
<file path=[Content_Types].xml><?xml version="1.0" encoding="utf-8"?>
<Types xmlns="http://schemas.openxmlformats.org/package/2006/content-types">
  <Default ContentType="image/jpeg" Extension="jpg"/>
  <Default ContentType="application/xml" Extension="xml"/>
  <Default ContentType="application/x-font-ttf" Extension="ttf"/>
  <Default ContentType="image/png" Extension="png"/>
  <Default ContentType="application/vnd.openxmlformats-package.relationships+xml" Extension="rels"/>
  <Override ContentType="application/vnd.openxmlformats-officedocument.wordprocessingml.settings+xml" PartName="/word/settings.xml"/>
  <Override ContentType="application/vnd.openxmlformats-officedocument.wordprocessingml.styles+xml" PartName="/word/styles.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officedocument.wordprocessingml.document.main+xml" PartName="/word/document.xml"/>
  <Override ContentType="application/vnd.openxmlformats-officedocument.theme+xml" PartName="/word/theme/theme1.xml"/>
</Types>
</file>

<file path=_rels/.rels><?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body>
    <w:p w:rsidR="00000000" w:rsidDel="00000000" w:rsidP="00000000" w:rsidRDefault="00000000" w:rsidRPr="00000000" w14:paraId="00000001">
      <w:pPr>
        <w:pageBreakBefore w:val="0"/>
        <w:spacing w:before="0" w:line="240" w:lineRule="auto"/>
        <w:jc w:val="left"/>
        <w:rPr>
          <w:b w:val="1"/>
          <w:sz w:val="20"/>
          <w:szCs w:val="20"/>
          <w:u w:val="single"/>
        </w:rPr>
      </w:pPr>
      <w:r w:rsidDel="00000000" w:rsidR="00000000" w:rsidRPr="00000000">
        <w:rPr>
          <w:rtl w:val="0"/>
        </w:rPr>
      </w:r>
    </w:p>
    <w:p w:rsidR="00000000" w:rsidDel="00000000" w:rsidP="00000000" w:rsidRDefault="00000000" w:rsidRPr="00000000" w14:paraId="00000002">
      <w:pPr>
        <w:pageBreakBefore w:val="0"/>
        <w:spacing w:before="0" w:line="240" w:lineRule="auto"/>
        <w:jc w:val="center"/>
        <w:rPr>
          <w:b w:val="1"/>
          <w:sz w:val="16"/>
          <w:szCs w:val="16"/>
        </w:rPr>
      </w:pPr>
      <w:r w:rsidDel="00000000" w:rsidR="00000000" w:rsidRPr="00000000">
        <w:rPr>
          <w:rtl w:val="0"/>
        </w:rPr>
      </w:r>
      <w:r w:rsidDel="00000000" w:rsidR="00000000" w:rsidRPr="00000000">
        <w:drawing>
          <wp:anchor allowOverlap="1" behindDoc="0" distB="114300" distT="114300" distL="114300" distR="114300" hidden="0" layoutInCell="1" locked="0" relativeHeight="0" simplePos="0">
            <wp:simplePos x="0" y="0"/>
            <wp:positionH relativeFrom="column">
              <wp:posOffset>-266699</wp:posOffset>
            </wp:positionH>
            <wp:positionV relativeFrom="paragraph">
              <wp:posOffset>190500</wp:posOffset>
            </wp:positionV>
            <wp:extent cx="590550" cy="578247"/>
            <wp:effectExtent b="0" l="0" r="0" t="0"/>
            <wp:wrapSquare wrapText="bothSides" distB="114300" distT="114300" distL="114300" distR="114300"/>
            <wp:docPr id="8" name="image2.jpg"/>
            <a:graphic>
              <a:graphicData uri="http://schemas.openxmlformats.org/drawingml/2006/picture">
                <pic:pic>
                  <pic:nvPicPr>
                    <pic:cNvPr id="0" name="image2.jpg"/>
                    <pic:cNvPicPr preferRelativeResize="0"/>
                  </pic:nvPicPr>
                  <pic:blipFill>
                    <a:blip r:embed="rId6"/>
                    <a:srcRect b="0" l="0" r="0" t="0"/>
                    <a:stretch>
                      <a:fillRect/>
                    </a:stretch>
                  </pic:blipFill>
                  <pic:spPr>
                    <a:xfrm>
                      <a:off x="0" y="0"/>
                      <a:ext cx="590550" cy="578247"/>
                    </a:xfrm>
                    <a:prstGeom prst="rect"/>
                    <a:ln/>
                  </pic:spPr>
                </pic:pic>
              </a:graphicData>
            </a:graphic>
          </wp:anchor>
        </w:drawing>
      </w:r>
    </w:p>
    <w:tbl>
      <w:tblPr>
        <w:tblStyle w:val="Table1"/>
        <w:tblW w:w="15120.0" w:type="dxa"/>
        <w:jc w:val="center"/>
        <w:tblBorders>
          <w:top w:color="000000" w:space="0" w:sz="8" w:val="single"/>
          <w:left w:color="000000" w:space="0" w:sz="8" w:val="single"/>
          <w:bottom w:color="000000" w:space="0" w:sz="8" w:val="single"/>
          <w:right w:color="000000" w:space="0" w:sz="8" w:val="single"/>
          <w:insideH w:color="000000" w:space="0" w:sz="8" w:val="single"/>
          <w:insideV w:color="000000" w:space="0" w:sz="8" w:val="single"/>
        </w:tblBorders>
        <w:tblLayout w:type="fixed"/>
        <w:tblLook w:val="0600"/>
      </w:tblPr>
      <w:tblGrid>
        <w:gridCol w:w="2610"/>
        <w:gridCol w:w="3480"/>
        <w:gridCol w:w="2175"/>
        <w:gridCol w:w="2115"/>
        <w:gridCol w:w="2235"/>
        <w:gridCol w:w="2505"/>
        <w:tblGridChange w:id="0">
          <w:tblGrid>
            <w:gridCol w:w="2610"/>
            <w:gridCol w:w="3480"/>
            <w:gridCol w:w="2175"/>
            <w:gridCol w:w="2115"/>
            <w:gridCol w:w="2235"/>
            <w:gridCol w:w="2505"/>
          </w:tblGrid>
        </w:tblGridChange>
      </w:tblGrid>
      <w:tr>
        <w:trPr>
          <w:cantSplit w:val="0"/>
          <w:trHeight w:val="1170" w:hRule="atLeast"/>
          <w:tblHeader w:val="0"/>
        </w:trPr>
        <w:tc>
          <w:tcPr>
            <w:gridSpan w:val="6"/>
            <w:tcBorders>
              <w:top w:color="666666" w:space="0" w:sz="8" w:val="single"/>
              <w:left w:color="666666" w:space="0" w:sz="8" w:val="single"/>
              <w:right w:color="666666" w:space="0" w:sz="8" w:val="single"/>
            </w:tcBorders>
            <w:tcMar>
              <w:top w:w="100.0" w:type="dxa"/>
              <w:left w:w="100.0" w:type="dxa"/>
              <w:bottom w:w="100.0" w:type="dxa"/>
              <w:right w:w="100.0" w:type="dxa"/>
            </w:tcMar>
          </w:tcPr>
          <w:p w:rsidR="00000000" w:rsidDel="00000000" w:rsidP="00000000" w:rsidRDefault="00000000" w:rsidRPr="00000000" w14:paraId="00000003">
            <w:pPr>
              <w:pageBreakBefore w:val="0"/>
              <w:spacing w:before="0" w:line="240" w:lineRule="auto"/>
              <w:rPr>
                <w:b w:val="1"/>
                <w:sz w:val="30"/>
                <w:szCs w:val="30"/>
                <w:u w:val="single"/>
              </w:rPr>
            </w:pPr>
            <w:r w:rsidDel="00000000" w:rsidR="00000000" w:rsidRPr="00000000">
              <w:rPr>
                <w:b w:val="1"/>
                <w:sz w:val="30"/>
                <w:szCs w:val="30"/>
                <w:u w:val="single"/>
                <w:rtl w:val="0"/>
              </w:rPr>
              <w:t xml:space="preserve">RE MTP Overview</w:t>
            </w:r>
          </w:p>
          <w:p w:rsidR="00000000" w:rsidDel="00000000" w:rsidP="00000000" w:rsidRDefault="00000000" w:rsidRPr="00000000" w14:paraId="00000004">
            <w:pPr>
              <w:pageBreakBefore w:val="0"/>
              <w:spacing w:before="0" w:line="240" w:lineRule="auto"/>
              <w:rPr>
                <w:b w:val="1"/>
                <w:sz w:val="36"/>
                <w:szCs w:val="36"/>
                <w:u w:val="single"/>
              </w:rPr>
            </w:pPr>
            <w:r w:rsidDel="00000000" w:rsidR="00000000" w:rsidRPr="00000000">
              <w:rPr>
                <w:b w:val="1"/>
                <w:sz w:val="30"/>
                <w:szCs w:val="30"/>
                <w:u w:val="single"/>
                <w:rtl w:val="0"/>
              </w:rPr>
              <w:t xml:space="preserve">Year 6 Summer 1</w:t>
            </w:r>
            <w:r w:rsidDel="00000000" w:rsidR="00000000" w:rsidRPr="00000000">
              <w:rPr>
                <w:rtl w:val="0"/>
              </w:rPr>
            </w:r>
          </w:p>
        </w:tc>
      </w:tr>
      <w:tr>
        <w:trPr>
          <w:cantSplit w:val="0"/>
          <w:trHeight w:val="315" w:hRule="atLeast"/>
          <w:tblHeader w:val="0"/>
        </w:trPr>
        <w:tc>
          <w:tcPr>
            <w:gridSpan w:val="6"/>
            <w:shd w:fill="4a86e8" w:val="clear"/>
            <w:tcMar>
              <w:top w:w="100.0" w:type="dxa"/>
              <w:left w:w="100.0" w:type="dxa"/>
              <w:bottom w:w="100.0" w:type="dxa"/>
              <w:right w:w="100.0" w:type="dxa"/>
            </w:tcMar>
          </w:tcPr>
          <w:p w:rsidR="00000000" w:rsidDel="00000000" w:rsidP="00000000" w:rsidRDefault="00000000" w:rsidRPr="00000000" w14:paraId="0000000A">
            <w:pPr>
              <w:pageBreakBefore w:val="0"/>
              <w:widowControl w:val="0"/>
              <w:spacing w:before="0" w:line="240" w:lineRule="auto"/>
              <w:rPr>
                <w:b w:val="1"/>
                <w:i w:val="1"/>
                <w:sz w:val="26"/>
                <w:szCs w:val="26"/>
              </w:rPr>
            </w:pPr>
            <w:r w:rsidDel="00000000" w:rsidR="00000000" w:rsidRPr="00000000">
              <w:rPr>
                <w:b w:val="1"/>
                <w:i w:val="1"/>
                <w:sz w:val="26"/>
                <w:szCs w:val="26"/>
                <w:rtl w:val="0"/>
              </w:rPr>
              <w:t xml:space="preserve">Jigsaw Unit Overview</w:t>
            </w:r>
          </w:p>
        </w:tc>
      </w:tr>
      <w:tr>
        <w:trPr>
          <w:cantSplit w:val="0"/>
          <w:trHeight w:val="510" w:hRule="atLeast"/>
          <w:tblHeader w:val="0"/>
        </w:trPr>
        <w:tc>
          <w:tcPr>
            <w:shd w:fill="c9daf8" w:val="clear"/>
            <w:tcMar>
              <w:top w:w="100.0" w:type="dxa"/>
              <w:left w:w="100.0" w:type="dxa"/>
              <w:bottom w:w="100.0" w:type="dxa"/>
              <w:right w:w="100.0" w:type="dxa"/>
            </w:tcMar>
          </w:tcPr>
          <w:p w:rsidR="00000000" w:rsidDel="00000000" w:rsidP="00000000" w:rsidRDefault="00000000" w:rsidRPr="00000000" w14:paraId="00000010">
            <w:pPr>
              <w:pageBreakBefore w:val="0"/>
              <w:widowControl w:val="0"/>
              <w:spacing w:before="0" w:line="240" w:lineRule="auto"/>
              <w:rPr>
                <w:sz w:val="26"/>
                <w:szCs w:val="26"/>
              </w:rPr>
            </w:pPr>
            <w:r w:rsidDel="00000000" w:rsidR="00000000" w:rsidRPr="00000000">
              <w:rPr>
                <w:b w:val="1"/>
                <w:sz w:val="26"/>
                <w:szCs w:val="26"/>
                <w:rtl w:val="0"/>
              </w:rPr>
              <w:t xml:space="preserve">Theme</w:t>
            </w:r>
            <w:r w:rsidDel="00000000" w:rsidR="00000000" w:rsidRPr="00000000">
              <w:rPr>
                <w:sz w:val="26"/>
                <w:szCs w:val="26"/>
                <w:rtl w:val="0"/>
              </w:rPr>
              <w:t xml:space="preserve"> </w:t>
            </w:r>
          </w:p>
        </w:tc>
        <w:tc>
          <w:tcPr>
            <w:gridSpan w:val="5"/>
            <w:tcBorders>
              <w:top w:color="666666" w:space="0" w:sz="8" w:val="single"/>
              <w:bottom w:color="666666" w:space="0" w:sz="8" w:val="single"/>
              <w:right w:color="666666" w:space="0" w:sz="8" w:val="single"/>
            </w:tcBorders>
            <w:tcMar>
              <w:top w:w="100.0" w:type="dxa"/>
              <w:left w:w="100.0" w:type="dxa"/>
              <w:bottom w:w="100.0" w:type="dxa"/>
              <w:right w:w="100.0" w:type="dxa"/>
            </w:tcMar>
          </w:tcPr>
          <w:p w:rsidR="00000000" w:rsidDel="00000000" w:rsidP="00000000" w:rsidRDefault="00000000" w:rsidRPr="00000000" w14:paraId="00000011">
            <w:pPr>
              <w:pageBreakBefore w:val="0"/>
              <w:widowControl w:val="0"/>
              <w:spacing w:before="0" w:line="240" w:lineRule="auto"/>
              <w:rPr>
                <w:i w:val="1"/>
                <w:sz w:val="26"/>
                <w:szCs w:val="26"/>
              </w:rPr>
            </w:pPr>
            <w:r w:rsidDel="00000000" w:rsidR="00000000" w:rsidRPr="00000000">
              <w:rPr>
                <w:i w:val="1"/>
                <w:sz w:val="26"/>
                <w:szCs w:val="26"/>
                <w:rtl w:val="0"/>
              </w:rPr>
              <w:t xml:space="preserve">Beliefs and Meaning </w:t>
            </w:r>
          </w:p>
        </w:tc>
      </w:tr>
      <w:tr>
        <w:trPr>
          <w:cantSplit w:val="0"/>
          <w:trHeight w:val="540" w:hRule="atLeast"/>
          <w:tblHeader w:val="0"/>
        </w:trPr>
        <w:tc>
          <w:tcPr>
            <w:shd w:fill="c9daf8" w:val="clear"/>
            <w:tcMar>
              <w:top w:w="100.0" w:type="dxa"/>
              <w:left w:w="100.0" w:type="dxa"/>
              <w:bottom w:w="100.0" w:type="dxa"/>
              <w:right w:w="100.0" w:type="dxa"/>
            </w:tcMar>
          </w:tcPr>
          <w:p w:rsidR="00000000" w:rsidDel="00000000" w:rsidP="00000000" w:rsidRDefault="00000000" w:rsidRPr="00000000" w14:paraId="00000016">
            <w:pPr>
              <w:pageBreakBefore w:val="0"/>
              <w:widowControl w:val="0"/>
              <w:spacing w:before="0" w:line="240" w:lineRule="auto"/>
              <w:rPr>
                <w:b w:val="1"/>
                <w:sz w:val="26"/>
                <w:szCs w:val="26"/>
              </w:rPr>
            </w:pPr>
            <w:r w:rsidDel="00000000" w:rsidR="00000000" w:rsidRPr="00000000">
              <w:rPr>
                <w:b w:val="1"/>
                <w:sz w:val="26"/>
                <w:szCs w:val="26"/>
                <w:rtl w:val="0"/>
              </w:rPr>
              <w:t xml:space="preserve">Concept</w:t>
            </w:r>
            <w:r w:rsidDel="00000000" w:rsidR="00000000" w:rsidRPr="00000000">
              <w:rPr>
                <w:sz w:val="26"/>
                <w:szCs w:val="26"/>
                <w:rtl w:val="0"/>
              </w:rPr>
              <w:t xml:space="preserve"> </w:t>
            </w:r>
            <w:r w:rsidDel="00000000" w:rsidR="00000000" w:rsidRPr="00000000">
              <w:rPr>
                <w:rtl w:val="0"/>
              </w:rPr>
            </w:r>
          </w:p>
        </w:tc>
        <w:tc>
          <w:tcPr>
            <w:gridSpan w:val="5"/>
            <w:tcBorders>
              <w:top w:color="666666" w:space="0" w:sz="8" w:val="single"/>
              <w:bottom w:color="666666" w:space="0" w:sz="8" w:val="single"/>
              <w:right w:color="666666" w:space="0" w:sz="8" w:val="single"/>
            </w:tcBorders>
            <w:tcMar>
              <w:top w:w="100.0" w:type="dxa"/>
              <w:left w:w="100.0" w:type="dxa"/>
              <w:bottom w:w="100.0" w:type="dxa"/>
              <w:right w:w="100.0" w:type="dxa"/>
            </w:tcMar>
          </w:tcPr>
          <w:p w:rsidR="00000000" w:rsidDel="00000000" w:rsidP="00000000" w:rsidRDefault="00000000" w:rsidRPr="00000000" w14:paraId="00000017">
            <w:pPr>
              <w:widowControl w:val="0"/>
              <w:spacing w:before="0" w:line="240" w:lineRule="auto"/>
              <w:rPr>
                <w:i w:val="1"/>
                <w:sz w:val="24"/>
                <w:szCs w:val="24"/>
              </w:rPr>
            </w:pPr>
            <w:r w:rsidDel="00000000" w:rsidR="00000000" w:rsidRPr="00000000">
              <w:rPr>
                <w:i w:val="1"/>
                <w:sz w:val="20"/>
                <w:szCs w:val="20"/>
                <w:highlight w:val="cyan"/>
                <w:rtl w:val="0"/>
              </w:rPr>
              <w:t xml:space="preserve">Beliefs &amp; Moral Values</w:t>
            </w:r>
            <w:r w:rsidDel="00000000" w:rsidR="00000000" w:rsidRPr="00000000">
              <w:rPr>
                <w:rtl w:val="0"/>
              </w:rPr>
            </w:r>
          </w:p>
        </w:tc>
      </w:tr>
      <w:tr>
        <w:trPr>
          <w:cantSplit w:val="0"/>
          <w:trHeight w:val="495" w:hRule="atLeast"/>
          <w:tblHeader w:val="0"/>
        </w:trPr>
        <w:tc>
          <w:tcPr>
            <w:shd w:fill="c9daf8" w:val="clear"/>
            <w:tcMar>
              <w:top w:w="100.0" w:type="dxa"/>
              <w:left w:w="100.0" w:type="dxa"/>
              <w:bottom w:w="100.0" w:type="dxa"/>
              <w:right w:w="100.0" w:type="dxa"/>
            </w:tcMar>
          </w:tcPr>
          <w:p w:rsidR="00000000" w:rsidDel="00000000" w:rsidP="00000000" w:rsidRDefault="00000000" w:rsidRPr="00000000" w14:paraId="0000001C">
            <w:pPr>
              <w:pageBreakBefore w:val="0"/>
              <w:widowControl w:val="0"/>
              <w:spacing w:before="0" w:line="240" w:lineRule="auto"/>
              <w:rPr>
                <w:b w:val="1"/>
                <w:sz w:val="26"/>
                <w:szCs w:val="26"/>
              </w:rPr>
            </w:pPr>
            <w:r w:rsidDel="00000000" w:rsidR="00000000" w:rsidRPr="00000000">
              <w:rPr>
                <w:b w:val="1"/>
                <w:sz w:val="26"/>
                <w:szCs w:val="26"/>
                <w:rtl w:val="0"/>
              </w:rPr>
              <w:t xml:space="preserve">Religion </w:t>
            </w:r>
          </w:p>
        </w:tc>
        <w:tc>
          <w:tcPr>
            <w:gridSpan w:val="5"/>
            <w:tcBorders>
              <w:top w:color="666666" w:space="0" w:sz="8" w:val="single"/>
              <w:bottom w:color="666666" w:space="0" w:sz="8" w:val="single"/>
              <w:right w:color="666666" w:space="0" w:sz="8" w:val="single"/>
            </w:tcBorders>
            <w:tcMar>
              <w:top w:w="100.0" w:type="dxa"/>
              <w:left w:w="100.0" w:type="dxa"/>
              <w:bottom w:w="100.0" w:type="dxa"/>
              <w:right w:w="100.0" w:type="dxa"/>
            </w:tcMar>
          </w:tcPr>
          <w:p w:rsidR="00000000" w:rsidDel="00000000" w:rsidP="00000000" w:rsidRDefault="00000000" w:rsidRPr="00000000" w14:paraId="0000001D">
            <w:pPr>
              <w:pageBreakBefore w:val="0"/>
              <w:widowControl w:val="0"/>
              <w:spacing w:before="0" w:line="240" w:lineRule="auto"/>
              <w:rPr>
                <w:b w:val="1"/>
                <w:i w:val="1"/>
                <w:sz w:val="26"/>
                <w:szCs w:val="26"/>
              </w:rPr>
            </w:pPr>
            <w:r w:rsidDel="00000000" w:rsidR="00000000" w:rsidRPr="00000000">
              <w:rPr>
                <w:i w:val="1"/>
                <w:sz w:val="26"/>
                <w:szCs w:val="26"/>
                <w:rtl w:val="0"/>
              </w:rPr>
              <w:t xml:space="preserve">Islam</w:t>
            </w:r>
            <w:r w:rsidDel="00000000" w:rsidR="00000000" w:rsidRPr="00000000">
              <w:rPr>
                <w:rtl w:val="0"/>
              </w:rPr>
            </w:r>
          </w:p>
        </w:tc>
      </w:tr>
      <w:tr>
        <w:trPr>
          <w:cantSplit w:val="0"/>
          <w:trHeight w:val="540" w:hRule="atLeast"/>
          <w:tblHeader w:val="0"/>
        </w:trPr>
        <w:tc>
          <w:tcPr>
            <w:shd w:fill="c9daf8" w:val="clear"/>
            <w:tcMar>
              <w:top w:w="100.0" w:type="dxa"/>
              <w:left w:w="100.0" w:type="dxa"/>
              <w:bottom w:w="100.0" w:type="dxa"/>
              <w:right w:w="100.0" w:type="dxa"/>
            </w:tcMar>
          </w:tcPr>
          <w:p w:rsidR="00000000" w:rsidDel="00000000" w:rsidP="00000000" w:rsidRDefault="00000000" w:rsidRPr="00000000" w14:paraId="00000022">
            <w:pPr>
              <w:pageBreakBefore w:val="0"/>
              <w:spacing w:before="0" w:line="240" w:lineRule="auto"/>
              <w:rPr>
                <w:sz w:val="26"/>
                <w:szCs w:val="26"/>
              </w:rPr>
            </w:pPr>
            <w:r w:rsidDel="00000000" w:rsidR="00000000" w:rsidRPr="00000000">
              <w:rPr>
                <w:b w:val="1"/>
                <w:sz w:val="26"/>
                <w:szCs w:val="26"/>
                <w:rtl w:val="0"/>
              </w:rPr>
              <w:t xml:space="preserve">Enquiry Question</w:t>
            </w:r>
            <w:r w:rsidDel="00000000" w:rsidR="00000000" w:rsidRPr="00000000">
              <w:rPr>
                <w:rtl w:val="0"/>
              </w:rPr>
            </w:r>
          </w:p>
        </w:tc>
        <w:tc>
          <w:tcPr>
            <w:gridSpan w:val="5"/>
            <w:tcBorders>
              <w:top w:color="666666" w:space="0" w:sz="8" w:val="single"/>
              <w:bottom w:color="666666" w:space="0" w:sz="8" w:val="single"/>
              <w:right w:color="666666" w:space="0" w:sz="8" w:val="single"/>
            </w:tcBorders>
            <w:tcMar>
              <w:top w:w="100.0" w:type="dxa"/>
              <w:left w:w="100.0" w:type="dxa"/>
              <w:bottom w:w="100.0" w:type="dxa"/>
              <w:right w:w="100.0" w:type="dxa"/>
            </w:tcMar>
          </w:tcPr>
          <w:p w:rsidR="00000000" w:rsidDel="00000000" w:rsidP="00000000" w:rsidRDefault="00000000" w:rsidRPr="00000000" w14:paraId="00000023">
            <w:pPr>
              <w:pageBreakBefore w:val="0"/>
              <w:spacing w:before="0" w:line="240" w:lineRule="auto"/>
              <w:rPr>
                <w:i w:val="1"/>
                <w:sz w:val="26"/>
                <w:szCs w:val="26"/>
              </w:rPr>
            </w:pPr>
            <w:r w:rsidDel="00000000" w:rsidR="00000000" w:rsidRPr="00000000">
              <w:rPr>
                <w:i w:val="1"/>
                <w:sz w:val="26"/>
                <w:szCs w:val="26"/>
                <w:rtl w:val="0"/>
              </w:rPr>
              <w:t xml:space="preserve">Does belief in Akhirah (life after death) help Muslims lead better lives?</w:t>
            </w:r>
          </w:p>
        </w:tc>
      </w:tr>
      <w:tr>
        <w:trPr>
          <w:cantSplit w:val="0"/>
          <w:trHeight w:val="585" w:hRule="atLeast"/>
          <w:tblHeader w:val="0"/>
        </w:trPr>
        <w:tc>
          <w:tcPr>
            <w:tcBorders>
              <w:left w:color="666666" w:space="0" w:sz="8" w:val="single"/>
              <w:bottom w:color="666666" w:space="0" w:sz="8" w:val="single"/>
              <w:right w:color="666666" w:space="0" w:sz="8" w:val="single"/>
            </w:tcBorders>
            <w:shd w:fill="c9daf8" w:val="clear"/>
            <w:tcMar>
              <w:top w:w="100.0" w:type="dxa"/>
              <w:left w:w="100.0" w:type="dxa"/>
              <w:bottom w:w="100.0" w:type="dxa"/>
              <w:right w:w="100.0" w:type="dxa"/>
            </w:tcMar>
          </w:tcPr>
          <w:p w:rsidR="00000000" w:rsidDel="00000000" w:rsidP="00000000" w:rsidRDefault="00000000" w:rsidRPr="00000000" w14:paraId="00000028">
            <w:pPr>
              <w:pageBreakBefore w:val="0"/>
              <w:widowControl w:val="0"/>
              <w:spacing w:before="0" w:line="240" w:lineRule="auto"/>
              <w:rPr>
                <w:sz w:val="26"/>
                <w:szCs w:val="26"/>
              </w:rPr>
            </w:pPr>
            <w:r w:rsidDel="00000000" w:rsidR="00000000" w:rsidRPr="00000000">
              <w:rPr>
                <w:b w:val="1"/>
                <w:sz w:val="26"/>
                <w:szCs w:val="26"/>
                <w:rtl w:val="0"/>
              </w:rPr>
              <w:t xml:space="preserve">Learning Intention</w:t>
            </w:r>
            <w:r w:rsidDel="00000000" w:rsidR="00000000" w:rsidRPr="00000000">
              <w:rPr>
                <w:rtl w:val="0"/>
              </w:rPr>
            </w:r>
          </w:p>
        </w:tc>
        <w:tc>
          <w:tcPr>
            <w:gridSpan w:val="5"/>
            <w:tcBorders>
              <w:top w:color="666666" w:space="0" w:sz="8" w:val="single"/>
              <w:left w:color="666666" w:space="0" w:sz="8" w:val="single"/>
              <w:bottom w:color="666666" w:space="0" w:sz="8" w:val="single"/>
              <w:right w:color="666666" w:space="0" w:sz="8" w:val="single"/>
            </w:tcBorders>
            <w:tcMar>
              <w:top w:w="100.0" w:type="dxa"/>
              <w:left w:w="100.0" w:type="dxa"/>
              <w:bottom w:w="100.0" w:type="dxa"/>
              <w:right w:w="100.0" w:type="dxa"/>
            </w:tcMar>
          </w:tcPr>
          <w:p w:rsidR="00000000" w:rsidDel="00000000" w:rsidP="00000000" w:rsidRDefault="00000000" w:rsidRPr="00000000" w14:paraId="00000029">
            <w:pPr>
              <w:pageBreakBefore w:val="0"/>
              <w:widowControl w:val="0"/>
              <w:spacing w:before="0" w:line="240" w:lineRule="auto"/>
              <w:rPr>
                <w:i w:val="1"/>
                <w:sz w:val="26"/>
                <w:szCs w:val="26"/>
              </w:rPr>
            </w:pPr>
            <w:r w:rsidDel="00000000" w:rsidR="00000000" w:rsidRPr="00000000">
              <w:rPr>
                <w:i w:val="1"/>
                <w:sz w:val="26"/>
                <w:szCs w:val="26"/>
                <w:rtl w:val="0"/>
              </w:rPr>
              <w:t xml:space="preserve">We are learning that the concept of Jihad can be interpreted differently leading to different actions and consequences. </w:t>
            </w:r>
          </w:p>
        </w:tc>
      </w:tr>
      <w:tr>
        <w:trPr>
          <w:cantSplit w:val="0"/>
          <w:trHeight w:val="600" w:hRule="atLeast"/>
          <w:tblHeader w:val="0"/>
        </w:trPr>
        <w:tc>
          <w:tcPr>
            <w:tcBorders>
              <w:top w:color="666666" w:space="0" w:sz="8" w:val="single"/>
              <w:left w:color="666666" w:space="0" w:sz="8" w:val="single"/>
              <w:bottom w:color="666666" w:space="0" w:sz="8" w:val="single"/>
              <w:right w:color="666666" w:space="0" w:sz="8" w:val="single"/>
            </w:tcBorders>
            <w:shd w:fill="c9daf8" w:val="clear"/>
            <w:tcMar>
              <w:top w:w="100.0" w:type="dxa"/>
              <w:left w:w="100.0" w:type="dxa"/>
              <w:bottom w:w="100.0" w:type="dxa"/>
              <w:right w:w="100.0" w:type="dxa"/>
            </w:tcMar>
          </w:tcPr>
          <w:p w:rsidR="00000000" w:rsidDel="00000000" w:rsidP="00000000" w:rsidRDefault="00000000" w:rsidRPr="00000000" w14:paraId="0000002E">
            <w:pPr>
              <w:pageBreakBefore w:val="0"/>
              <w:spacing w:before="0" w:line="240" w:lineRule="auto"/>
              <w:rPr>
                <w:b w:val="1"/>
                <w:sz w:val="26"/>
                <w:szCs w:val="26"/>
              </w:rPr>
            </w:pPr>
            <w:r w:rsidDel="00000000" w:rsidR="00000000" w:rsidRPr="00000000">
              <w:rPr>
                <w:b w:val="1"/>
                <w:sz w:val="26"/>
                <w:szCs w:val="26"/>
                <w:rtl w:val="0"/>
              </w:rPr>
              <w:t xml:space="preserve">Resources</w:t>
            </w:r>
          </w:p>
        </w:tc>
        <w:tc>
          <w:tcPr>
            <w:gridSpan w:val="5"/>
            <w:tcBorders>
              <w:top w:color="666666" w:space="0" w:sz="8" w:val="single"/>
              <w:left w:color="666666" w:space="0" w:sz="8" w:val="single"/>
              <w:bottom w:color="666666" w:space="0" w:sz="8" w:val="single"/>
              <w:right w:color="666666" w:space="0" w:sz="8" w:val="single"/>
            </w:tcBorders>
            <w:tcMar>
              <w:top w:w="100.0" w:type="dxa"/>
              <w:left w:w="100.0" w:type="dxa"/>
              <w:bottom w:w="100.0" w:type="dxa"/>
              <w:right w:w="100.0" w:type="dxa"/>
            </w:tcMar>
          </w:tcPr>
          <w:p w:rsidR="00000000" w:rsidDel="00000000" w:rsidP="00000000" w:rsidRDefault="00000000" w:rsidRPr="00000000" w14:paraId="0000002F">
            <w:pPr>
              <w:pageBreakBefore w:val="0"/>
              <w:widowControl w:val="0"/>
              <w:spacing w:before="0" w:line="240" w:lineRule="auto"/>
              <w:rPr>
                <w:i w:val="1"/>
                <w:sz w:val="26"/>
                <w:szCs w:val="26"/>
              </w:rPr>
            </w:pPr>
            <w:r w:rsidDel="00000000" w:rsidR="00000000" w:rsidRPr="00000000">
              <w:rPr>
                <w:i w:val="1"/>
                <w:sz w:val="26"/>
                <w:szCs w:val="26"/>
                <w:rtl w:val="0"/>
              </w:rPr>
              <w:t xml:space="preserve">Previous Learning Slides</w:t>
            </w:r>
          </w:p>
          <w:p w:rsidR="00000000" w:rsidDel="00000000" w:rsidP="00000000" w:rsidRDefault="00000000" w:rsidRPr="00000000" w14:paraId="00000030">
            <w:pPr>
              <w:pageBreakBefore w:val="0"/>
              <w:widowControl w:val="0"/>
              <w:spacing w:before="0" w:line="240" w:lineRule="auto"/>
              <w:rPr>
                <w:i w:val="1"/>
                <w:sz w:val="26"/>
                <w:szCs w:val="26"/>
              </w:rPr>
            </w:pPr>
            <w:hyperlink r:id="rId7">
              <w:r w:rsidDel="00000000" w:rsidR="00000000" w:rsidRPr="00000000">
                <w:rPr>
                  <w:i w:val="1"/>
                  <w:color w:val="0000ee"/>
                  <w:sz w:val="26"/>
                  <w:szCs w:val="26"/>
                  <w:u w:val="single"/>
                  <w:rtl w:val="0"/>
                </w:rPr>
                <w:t xml:space="preserve">Summer 1 RE Pre-Learning Slides</w:t>
              </w:r>
            </w:hyperlink>
            <w:r w:rsidDel="00000000" w:rsidR="00000000" w:rsidRPr="00000000">
              <w:rPr>
                <w:rtl w:val="0"/>
              </w:rPr>
            </w:r>
          </w:p>
        </w:tc>
      </w:tr>
      <w:tr>
        <w:trPr>
          <w:cantSplit w:val="0"/>
          <w:trHeight w:val="2505" w:hRule="atLeast"/>
          <w:tblHeader w:val="0"/>
        </w:trPr>
        <w:tc>
          <w:tcPr>
            <w:tcBorders>
              <w:top w:color="666666" w:space="0" w:sz="8" w:val="single"/>
              <w:left w:color="666666" w:space="0" w:sz="8" w:val="single"/>
              <w:bottom w:color="666666" w:space="0" w:sz="8" w:val="single"/>
              <w:right w:color="666666" w:space="0" w:sz="8" w:val="single"/>
            </w:tcBorders>
            <w:shd w:fill="c9daf8" w:val="clear"/>
            <w:tcMar>
              <w:top w:w="100.0" w:type="dxa"/>
              <w:left w:w="100.0" w:type="dxa"/>
              <w:bottom w:w="100.0" w:type="dxa"/>
              <w:right w:w="100.0" w:type="dxa"/>
            </w:tcMar>
          </w:tcPr>
          <w:p w:rsidR="00000000" w:rsidDel="00000000" w:rsidP="00000000" w:rsidRDefault="00000000" w:rsidRPr="00000000" w14:paraId="00000035">
            <w:pPr>
              <w:pageBreakBefore w:val="0"/>
              <w:spacing w:before="0" w:line="240" w:lineRule="auto"/>
              <w:rPr/>
            </w:pPr>
            <w:r w:rsidDel="00000000" w:rsidR="00000000" w:rsidRPr="00000000">
              <w:rPr>
                <w:b w:val="1"/>
                <w:sz w:val="26"/>
                <w:szCs w:val="26"/>
                <w:rtl w:val="0"/>
              </w:rPr>
              <w:t xml:space="preserve">Assessment</w:t>
            </w:r>
            <w:r w:rsidDel="00000000" w:rsidR="00000000" w:rsidRPr="00000000">
              <w:rPr>
                <w:rtl w:val="0"/>
              </w:rPr>
            </w:r>
          </w:p>
        </w:tc>
        <w:tc>
          <w:tcPr>
            <w:tcBorders>
              <w:top w:color="666666" w:space="0" w:sz="8" w:val="single"/>
              <w:left w:color="666666" w:space="0" w:sz="8" w:val="single"/>
              <w:bottom w:color="666666" w:space="0" w:sz="8" w:val="single"/>
              <w:right w:color="666666" w:space="0" w:sz="8" w:val="single"/>
            </w:tcBorders>
            <w:tcMar>
              <w:top w:w="100.0" w:type="dxa"/>
              <w:left w:w="100.0" w:type="dxa"/>
              <w:bottom w:w="100.0" w:type="dxa"/>
              <w:right w:w="100.0" w:type="dxa"/>
            </w:tcMar>
          </w:tcPr>
          <w:p w:rsidR="00000000" w:rsidDel="00000000" w:rsidP="00000000" w:rsidRDefault="00000000" w:rsidRPr="00000000" w14:paraId="00000036">
            <w:pPr>
              <w:pageBreakBefore w:val="0"/>
              <w:widowControl w:val="0"/>
              <w:spacing w:before="0" w:line="240" w:lineRule="auto"/>
              <w:rPr>
                <w:b w:val="1"/>
                <w:i w:val="1"/>
                <w:sz w:val="20"/>
                <w:szCs w:val="20"/>
                <w:u w:val="single"/>
              </w:rPr>
            </w:pPr>
            <w:r w:rsidDel="00000000" w:rsidR="00000000" w:rsidRPr="00000000">
              <w:rPr>
                <w:b w:val="1"/>
                <w:i w:val="1"/>
                <w:sz w:val="20"/>
                <w:szCs w:val="20"/>
                <w:u w:val="single"/>
                <w:rtl w:val="0"/>
              </w:rPr>
              <w:t xml:space="preserve">Engagement</w:t>
            </w:r>
          </w:p>
          <w:p w:rsidR="00000000" w:rsidDel="00000000" w:rsidP="00000000" w:rsidRDefault="00000000" w:rsidRPr="00000000" w14:paraId="00000037">
            <w:pPr>
              <w:pageBreakBefore w:val="0"/>
              <w:widowControl w:val="0"/>
              <w:spacing w:before="0" w:line="240" w:lineRule="auto"/>
              <w:rPr>
                <w:i w:val="1"/>
                <w:sz w:val="20"/>
                <w:szCs w:val="20"/>
              </w:rPr>
            </w:pPr>
            <w:r w:rsidDel="00000000" w:rsidR="00000000" w:rsidRPr="00000000">
              <w:rPr>
                <w:b w:val="1"/>
                <w:i w:val="1"/>
                <w:sz w:val="20"/>
                <w:szCs w:val="20"/>
                <w:rtl w:val="0"/>
              </w:rPr>
              <w:t xml:space="preserve">WTS</w:t>
            </w:r>
            <w:r w:rsidDel="00000000" w:rsidR="00000000" w:rsidRPr="00000000">
              <w:rPr>
                <w:i w:val="1"/>
                <w:sz w:val="20"/>
                <w:szCs w:val="20"/>
                <w:rtl w:val="0"/>
              </w:rPr>
              <w:t xml:space="preserve">: I can explain how knowing that my actions have consequences makes a difference to the choices I make. </w:t>
            </w:r>
          </w:p>
          <w:p w:rsidR="00000000" w:rsidDel="00000000" w:rsidP="00000000" w:rsidRDefault="00000000" w:rsidRPr="00000000" w14:paraId="00000038">
            <w:pPr>
              <w:pageBreakBefore w:val="0"/>
              <w:widowControl w:val="0"/>
              <w:spacing w:before="0" w:line="240" w:lineRule="auto"/>
              <w:rPr>
                <w:i w:val="1"/>
                <w:sz w:val="20"/>
                <w:szCs w:val="20"/>
              </w:rPr>
            </w:pPr>
            <w:r w:rsidDel="00000000" w:rsidR="00000000" w:rsidRPr="00000000">
              <w:rPr>
                <w:b w:val="1"/>
                <w:i w:val="1"/>
                <w:sz w:val="20"/>
                <w:szCs w:val="20"/>
                <w:rtl w:val="0"/>
              </w:rPr>
              <w:t xml:space="preserve">EXS</w:t>
            </w:r>
            <w:r w:rsidDel="00000000" w:rsidR="00000000" w:rsidRPr="00000000">
              <w:rPr>
                <w:i w:val="1"/>
                <w:sz w:val="20"/>
                <w:szCs w:val="20"/>
                <w:rtl w:val="0"/>
              </w:rPr>
              <w:t xml:space="preserve">: I can give examples of times my choices have been influenced and may have changed when I considered the consequences that might follow. </w:t>
            </w:r>
          </w:p>
          <w:p w:rsidR="00000000" w:rsidDel="00000000" w:rsidP="00000000" w:rsidRDefault="00000000" w:rsidRPr="00000000" w14:paraId="00000039">
            <w:pPr>
              <w:pageBreakBefore w:val="0"/>
              <w:widowControl w:val="0"/>
              <w:spacing w:before="0" w:line="240" w:lineRule="auto"/>
              <w:rPr>
                <w:b w:val="1"/>
                <w:i w:val="1"/>
                <w:sz w:val="20"/>
                <w:szCs w:val="20"/>
                <w:u w:val="single"/>
              </w:rPr>
            </w:pPr>
            <w:r w:rsidDel="00000000" w:rsidR="00000000" w:rsidRPr="00000000">
              <w:rPr>
                <w:b w:val="1"/>
                <w:i w:val="1"/>
                <w:sz w:val="20"/>
                <w:szCs w:val="20"/>
                <w:rtl w:val="0"/>
              </w:rPr>
              <w:t xml:space="preserve">GDS</w:t>
            </w:r>
            <w:r w:rsidDel="00000000" w:rsidR="00000000" w:rsidRPr="00000000">
              <w:rPr>
                <w:i w:val="1"/>
                <w:sz w:val="20"/>
                <w:szCs w:val="20"/>
                <w:rtl w:val="0"/>
              </w:rPr>
              <w:t xml:space="preserve">: I can start to explain how my beliefs about right and wrong, actions and consequences make a difference to the choices I make.</w:t>
            </w:r>
            <w:r w:rsidDel="00000000" w:rsidR="00000000" w:rsidRPr="00000000">
              <w:rPr>
                <w:rtl w:val="0"/>
              </w:rPr>
            </w:r>
          </w:p>
        </w:tc>
        <w:tc>
          <w:tcPr>
            <w:gridSpan w:val="2"/>
            <w:tcBorders>
              <w:top w:color="666666" w:space="0" w:sz="8" w:val="single"/>
              <w:left w:color="666666" w:space="0" w:sz="8" w:val="single"/>
              <w:bottom w:color="666666" w:space="0" w:sz="8" w:val="single"/>
              <w:right w:color="666666" w:space="0" w:sz="8" w:val="single"/>
            </w:tcBorders>
            <w:tcMar>
              <w:top w:w="100.0" w:type="dxa"/>
              <w:left w:w="100.0" w:type="dxa"/>
              <w:bottom w:w="100.0" w:type="dxa"/>
              <w:right w:w="100.0" w:type="dxa"/>
            </w:tcMar>
          </w:tcPr>
          <w:p w:rsidR="00000000" w:rsidDel="00000000" w:rsidP="00000000" w:rsidRDefault="00000000" w:rsidRPr="00000000" w14:paraId="0000003A">
            <w:pPr>
              <w:pageBreakBefore w:val="0"/>
              <w:widowControl w:val="0"/>
              <w:spacing w:before="0" w:line="240" w:lineRule="auto"/>
              <w:rPr>
                <w:b w:val="1"/>
                <w:i w:val="1"/>
                <w:sz w:val="20"/>
                <w:szCs w:val="20"/>
                <w:u w:val="single"/>
              </w:rPr>
            </w:pPr>
            <w:r w:rsidDel="00000000" w:rsidR="00000000" w:rsidRPr="00000000">
              <w:rPr>
                <w:b w:val="1"/>
                <w:i w:val="1"/>
                <w:sz w:val="20"/>
                <w:szCs w:val="20"/>
                <w:u w:val="single"/>
                <w:rtl w:val="0"/>
              </w:rPr>
              <w:t xml:space="preserve">Knowledge &amp; Understanding</w:t>
            </w:r>
          </w:p>
          <w:p w:rsidR="00000000" w:rsidDel="00000000" w:rsidP="00000000" w:rsidRDefault="00000000" w:rsidRPr="00000000" w14:paraId="0000003B">
            <w:pPr>
              <w:pageBreakBefore w:val="0"/>
              <w:widowControl w:val="0"/>
              <w:spacing w:before="0" w:line="240" w:lineRule="auto"/>
              <w:rPr>
                <w:i w:val="1"/>
                <w:sz w:val="20"/>
                <w:szCs w:val="20"/>
              </w:rPr>
            </w:pPr>
            <w:r w:rsidDel="00000000" w:rsidR="00000000" w:rsidRPr="00000000">
              <w:rPr>
                <w:b w:val="1"/>
                <w:i w:val="1"/>
                <w:sz w:val="20"/>
                <w:szCs w:val="20"/>
                <w:rtl w:val="0"/>
              </w:rPr>
              <w:t xml:space="preserve">WTS</w:t>
            </w:r>
            <w:r w:rsidDel="00000000" w:rsidR="00000000" w:rsidRPr="00000000">
              <w:rPr>
                <w:i w:val="1"/>
                <w:sz w:val="20"/>
                <w:szCs w:val="20"/>
                <w:rtl w:val="0"/>
              </w:rPr>
              <w:t xml:space="preserve">:  I can describe some of the ways that Muslims try to lead lives respectful to God and start to say why this is important to them.</w:t>
            </w:r>
          </w:p>
          <w:p w:rsidR="00000000" w:rsidDel="00000000" w:rsidP="00000000" w:rsidRDefault="00000000" w:rsidRPr="00000000" w14:paraId="0000003C">
            <w:pPr>
              <w:pageBreakBefore w:val="0"/>
              <w:widowControl w:val="0"/>
              <w:spacing w:before="0" w:line="240" w:lineRule="auto"/>
              <w:rPr>
                <w:i w:val="1"/>
                <w:sz w:val="20"/>
                <w:szCs w:val="20"/>
              </w:rPr>
            </w:pPr>
            <w:r w:rsidDel="00000000" w:rsidR="00000000" w:rsidRPr="00000000">
              <w:rPr>
                <w:b w:val="1"/>
                <w:i w:val="1"/>
                <w:sz w:val="20"/>
                <w:szCs w:val="20"/>
                <w:rtl w:val="0"/>
              </w:rPr>
              <w:t xml:space="preserve">EXS</w:t>
            </w:r>
            <w:r w:rsidDel="00000000" w:rsidR="00000000" w:rsidRPr="00000000">
              <w:rPr>
                <w:i w:val="1"/>
                <w:sz w:val="20"/>
                <w:szCs w:val="20"/>
                <w:rtl w:val="0"/>
              </w:rPr>
              <w:t xml:space="preserve">: I can explain how believing in Akhirah influences Muslims to do their best to lead good lives.</w:t>
            </w:r>
          </w:p>
          <w:p w:rsidR="00000000" w:rsidDel="00000000" w:rsidP="00000000" w:rsidRDefault="00000000" w:rsidRPr="00000000" w14:paraId="0000003D">
            <w:pPr>
              <w:pageBreakBefore w:val="0"/>
              <w:widowControl w:val="0"/>
              <w:spacing w:before="0" w:line="240" w:lineRule="auto"/>
              <w:rPr>
                <w:b w:val="1"/>
                <w:i w:val="1"/>
                <w:sz w:val="20"/>
                <w:szCs w:val="20"/>
              </w:rPr>
            </w:pPr>
            <w:r w:rsidDel="00000000" w:rsidR="00000000" w:rsidRPr="00000000">
              <w:rPr>
                <w:b w:val="1"/>
                <w:i w:val="1"/>
                <w:sz w:val="20"/>
                <w:szCs w:val="20"/>
                <w:rtl w:val="0"/>
              </w:rPr>
              <w:t xml:space="preserve">GDS</w:t>
            </w:r>
            <w:r w:rsidDel="00000000" w:rsidR="00000000" w:rsidRPr="00000000">
              <w:rPr>
                <w:i w:val="1"/>
                <w:sz w:val="20"/>
                <w:szCs w:val="20"/>
                <w:rtl w:val="0"/>
              </w:rPr>
              <w:t xml:space="preserve">: I can explain how the belief in Akhirah influences Muslim decisions and choices as to how to behave towards God and other people.</w:t>
            </w:r>
            <w:r w:rsidDel="00000000" w:rsidR="00000000" w:rsidRPr="00000000">
              <w:rPr>
                <w:rtl w:val="0"/>
              </w:rPr>
            </w:r>
          </w:p>
        </w:tc>
        <w:tc>
          <w:tcPr>
            <w:gridSpan w:val="2"/>
            <w:tcBorders>
              <w:top w:color="666666" w:space="0" w:sz="8" w:val="single"/>
              <w:left w:color="666666" w:space="0" w:sz="8" w:val="single"/>
              <w:bottom w:color="666666" w:space="0" w:sz="8" w:val="single"/>
              <w:right w:color="666666" w:space="0" w:sz="8" w:val="single"/>
            </w:tcBorders>
            <w:tcMar>
              <w:top w:w="100.0" w:type="dxa"/>
              <w:left w:w="100.0" w:type="dxa"/>
              <w:bottom w:w="100.0" w:type="dxa"/>
              <w:right w:w="100.0" w:type="dxa"/>
            </w:tcMar>
          </w:tcPr>
          <w:p w:rsidR="00000000" w:rsidDel="00000000" w:rsidP="00000000" w:rsidRDefault="00000000" w:rsidRPr="00000000" w14:paraId="0000003F">
            <w:pPr>
              <w:pageBreakBefore w:val="0"/>
              <w:widowControl w:val="0"/>
              <w:spacing w:before="0" w:line="240" w:lineRule="auto"/>
              <w:rPr>
                <w:b w:val="1"/>
                <w:i w:val="1"/>
                <w:sz w:val="20"/>
                <w:szCs w:val="20"/>
                <w:u w:val="single"/>
              </w:rPr>
            </w:pPr>
            <w:r w:rsidDel="00000000" w:rsidR="00000000" w:rsidRPr="00000000">
              <w:rPr>
                <w:b w:val="1"/>
                <w:i w:val="1"/>
                <w:sz w:val="20"/>
                <w:szCs w:val="20"/>
                <w:u w:val="single"/>
                <w:rtl w:val="0"/>
              </w:rPr>
              <w:t xml:space="preserve">Evaluation/Critical Thinking</w:t>
            </w:r>
          </w:p>
          <w:p w:rsidR="00000000" w:rsidDel="00000000" w:rsidP="00000000" w:rsidRDefault="00000000" w:rsidRPr="00000000" w14:paraId="00000040">
            <w:pPr>
              <w:pageBreakBefore w:val="0"/>
              <w:widowControl w:val="0"/>
              <w:spacing w:before="0" w:line="240" w:lineRule="auto"/>
              <w:rPr>
                <w:i w:val="1"/>
                <w:sz w:val="20"/>
                <w:szCs w:val="20"/>
              </w:rPr>
            </w:pPr>
            <w:r w:rsidDel="00000000" w:rsidR="00000000" w:rsidRPr="00000000">
              <w:rPr>
                <w:b w:val="1"/>
                <w:i w:val="1"/>
                <w:sz w:val="20"/>
                <w:szCs w:val="20"/>
                <w:rtl w:val="0"/>
              </w:rPr>
              <w:t xml:space="preserve">WTS</w:t>
            </w:r>
            <w:r w:rsidDel="00000000" w:rsidR="00000000" w:rsidRPr="00000000">
              <w:rPr>
                <w:i w:val="1"/>
                <w:sz w:val="20"/>
                <w:szCs w:val="20"/>
                <w:rtl w:val="0"/>
              </w:rPr>
              <w:t xml:space="preserve">: I can identify why leading a good life might be a good idea and why people think this. </w:t>
            </w:r>
          </w:p>
          <w:p w:rsidR="00000000" w:rsidDel="00000000" w:rsidP="00000000" w:rsidRDefault="00000000" w:rsidRPr="00000000" w14:paraId="00000041">
            <w:pPr>
              <w:pageBreakBefore w:val="0"/>
              <w:widowControl w:val="0"/>
              <w:spacing w:before="0" w:line="240" w:lineRule="auto"/>
              <w:rPr>
                <w:i w:val="1"/>
                <w:sz w:val="20"/>
                <w:szCs w:val="20"/>
              </w:rPr>
            </w:pPr>
            <w:r w:rsidDel="00000000" w:rsidR="00000000" w:rsidRPr="00000000">
              <w:rPr>
                <w:b w:val="1"/>
                <w:i w:val="1"/>
                <w:sz w:val="20"/>
                <w:szCs w:val="20"/>
                <w:rtl w:val="0"/>
              </w:rPr>
              <w:t xml:space="preserve">EXS</w:t>
            </w:r>
            <w:r w:rsidDel="00000000" w:rsidR="00000000" w:rsidRPr="00000000">
              <w:rPr>
                <w:i w:val="1"/>
                <w:sz w:val="20"/>
                <w:szCs w:val="20"/>
                <w:rtl w:val="0"/>
              </w:rPr>
              <w:t xml:space="preserve">:I can recognise what motivates or influences me to lead a good life and compare it with what motivates and influences Muslims.</w:t>
            </w:r>
          </w:p>
          <w:p w:rsidR="00000000" w:rsidDel="00000000" w:rsidP="00000000" w:rsidRDefault="00000000" w:rsidRPr="00000000" w14:paraId="00000042">
            <w:pPr>
              <w:pageBreakBefore w:val="0"/>
              <w:widowControl w:val="0"/>
              <w:spacing w:before="0" w:line="240" w:lineRule="auto"/>
              <w:rPr>
                <w:b w:val="1"/>
                <w:i w:val="1"/>
                <w:sz w:val="20"/>
                <w:szCs w:val="20"/>
                <w:u w:val="single"/>
              </w:rPr>
            </w:pPr>
            <w:r w:rsidDel="00000000" w:rsidR="00000000" w:rsidRPr="00000000">
              <w:rPr>
                <w:b w:val="1"/>
                <w:i w:val="1"/>
                <w:sz w:val="20"/>
                <w:szCs w:val="20"/>
                <w:rtl w:val="0"/>
              </w:rPr>
              <w:t xml:space="preserve">GDS</w:t>
            </w:r>
            <w:r w:rsidDel="00000000" w:rsidR="00000000" w:rsidRPr="00000000">
              <w:rPr>
                <w:i w:val="1"/>
                <w:sz w:val="20"/>
                <w:szCs w:val="20"/>
                <w:rtl w:val="0"/>
              </w:rPr>
              <w:t xml:space="preserve">: I can ask questions about life after death and explore how what I believe about this might influence my life. </w:t>
            </w:r>
            <w:r w:rsidDel="00000000" w:rsidR="00000000" w:rsidRPr="00000000">
              <w:rPr>
                <w:rtl w:val="0"/>
              </w:rPr>
            </w:r>
          </w:p>
        </w:tc>
      </w:tr>
      <w:tr>
        <w:trPr>
          <w:cantSplit w:val="0"/>
          <w:trHeight w:val="555" w:hRule="atLeast"/>
          <w:tblHeader w:val="0"/>
        </w:trPr>
        <w:tc>
          <w:tcPr>
            <w:tcBorders>
              <w:top w:color="666666" w:space="0" w:sz="8" w:val="single"/>
              <w:left w:color="666666" w:space="0" w:sz="8" w:val="single"/>
              <w:bottom w:color="666666" w:space="0" w:sz="8" w:val="single"/>
              <w:right w:color="666666" w:space="0" w:sz="8" w:val="single"/>
            </w:tcBorders>
            <w:shd w:fill="c9daf8" w:val="clear"/>
            <w:tcMar>
              <w:top w:w="100.0" w:type="dxa"/>
              <w:left w:w="100.0" w:type="dxa"/>
              <w:bottom w:w="100.0" w:type="dxa"/>
              <w:right w:w="100.0" w:type="dxa"/>
            </w:tcMar>
          </w:tcPr>
          <w:p w:rsidR="00000000" w:rsidDel="00000000" w:rsidP="00000000" w:rsidRDefault="00000000" w:rsidRPr="00000000" w14:paraId="00000044">
            <w:pPr>
              <w:pageBreakBefore w:val="0"/>
              <w:spacing w:before="0" w:line="240" w:lineRule="auto"/>
              <w:rPr>
                <w:b w:val="1"/>
                <w:sz w:val="26"/>
                <w:szCs w:val="26"/>
              </w:rPr>
            </w:pPr>
            <w:r w:rsidDel="00000000" w:rsidR="00000000" w:rsidRPr="00000000">
              <w:rPr>
                <w:b w:val="1"/>
                <w:sz w:val="26"/>
                <w:szCs w:val="26"/>
                <w:rtl w:val="0"/>
              </w:rPr>
              <w:t xml:space="preserve">Enrichment</w:t>
            </w:r>
          </w:p>
        </w:tc>
        <w:tc>
          <w:tcPr>
            <w:gridSpan w:val="5"/>
            <w:tcBorders>
              <w:top w:color="666666" w:space="0" w:sz="8" w:val="single"/>
              <w:left w:color="666666" w:space="0" w:sz="8" w:val="single"/>
              <w:bottom w:color="666666" w:space="0" w:sz="8" w:val="single"/>
              <w:right w:color="666666" w:space="0" w:sz="8" w:val="single"/>
            </w:tcBorders>
            <w:tcMar>
              <w:top w:w="100.0" w:type="dxa"/>
              <w:left w:w="100.0" w:type="dxa"/>
              <w:bottom w:w="100.0" w:type="dxa"/>
              <w:right w:w="100.0" w:type="dxa"/>
            </w:tcMar>
          </w:tcPr>
          <w:p w:rsidR="00000000" w:rsidDel="00000000" w:rsidP="00000000" w:rsidRDefault="00000000" w:rsidRPr="00000000" w14:paraId="00000045">
            <w:pPr>
              <w:pageBreakBefore w:val="0"/>
              <w:widowControl w:val="0"/>
              <w:spacing w:before="0" w:line="240" w:lineRule="auto"/>
              <w:rPr>
                <w:sz w:val="24"/>
                <w:szCs w:val="24"/>
                <w:highlight w:val="yellow"/>
              </w:rPr>
            </w:pPr>
            <w:r w:rsidDel="00000000" w:rsidR="00000000" w:rsidRPr="00000000">
              <w:rPr>
                <w:sz w:val="24"/>
                <w:szCs w:val="24"/>
                <w:highlight w:val="yellow"/>
                <w:rtl w:val="0"/>
              </w:rPr>
              <w:t xml:space="preserve">Visit a Mosque</w:t>
            </w:r>
          </w:p>
        </w:tc>
      </w:tr>
    </w:tbl>
    <w:p w:rsidR="00000000" w:rsidDel="00000000" w:rsidP="00000000" w:rsidRDefault="00000000" w:rsidRPr="00000000" w14:paraId="0000004A">
      <w:pPr>
        <w:pageBreakBefore w:val="0"/>
        <w:spacing w:before="0" w:line="240" w:lineRule="auto"/>
        <w:rPr>
          <w:b w:val="1"/>
          <w:sz w:val="20"/>
          <w:szCs w:val="20"/>
          <w:u w:val="single"/>
        </w:rPr>
      </w:pPr>
      <w:r w:rsidDel="00000000" w:rsidR="00000000" w:rsidRPr="00000000">
        <w:rPr>
          <w:rtl w:val="0"/>
        </w:rPr>
      </w:r>
    </w:p>
    <w:p w:rsidR="00000000" w:rsidDel="00000000" w:rsidP="00000000" w:rsidRDefault="00000000" w:rsidRPr="00000000" w14:paraId="0000004B">
      <w:pPr>
        <w:pageBreakBefore w:val="0"/>
        <w:spacing w:before="0" w:line="240" w:lineRule="auto"/>
        <w:jc w:val="left"/>
        <w:rPr>
          <w:b w:val="1"/>
          <w:sz w:val="20"/>
          <w:szCs w:val="20"/>
          <w:u w:val="single"/>
        </w:rPr>
      </w:pPr>
      <w:r w:rsidDel="00000000" w:rsidR="00000000" w:rsidRPr="00000000">
        <w:rPr>
          <w:rtl w:val="0"/>
        </w:rPr>
      </w:r>
    </w:p>
    <w:p w:rsidR="00000000" w:rsidDel="00000000" w:rsidP="00000000" w:rsidRDefault="00000000" w:rsidRPr="00000000" w14:paraId="0000004C">
      <w:pPr>
        <w:pageBreakBefore w:val="0"/>
        <w:spacing w:before="0" w:line="240" w:lineRule="auto"/>
        <w:jc w:val="left"/>
        <w:rPr>
          <w:b w:val="1"/>
          <w:sz w:val="20"/>
          <w:szCs w:val="20"/>
          <w:u w:val="single"/>
        </w:rPr>
      </w:pPr>
      <w:r w:rsidDel="00000000" w:rsidR="00000000" w:rsidRPr="00000000">
        <w:rPr>
          <w:rtl w:val="0"/>
        </w:rPr>
      </w:r>
    </w:p>
    <w:p w:rsidR="00000000" w:rsidDel="00000000" w:rsidP="00000000" w:rsidRDefault="00000000" w:rsidRPr="00000000" w14:paraId="0000004D">
      <w:pPr>
        <w:pageBreakBefore w:val="0"/>
        <w:spacing w:before="0" w:line="240" w:lineRule="auto"/>
        <w:jc w:val="left"/>
        <w:rPr>
          <w:b w:val="1"/>
          <w:sz w:val="20"/>
          <w:szCs w:val="20"/>
          <w:u w:val="single"/>
        </w:rPr>
      </w:pPr>
      <w:r w:rsidDel="00000000" w:rsidR="00000000" w:rsidRPr="00000000">
        <w:rPr>
          <w:rtl w:val="0"/>
        </w:rPr>
      </w:r>
    </w:p>
    <w:p w:rsidR="00000000" w:rsidDel="00000000" w:rsidP="00000000" w:rsidRDefault="00000000" w:rsidRPr="00000000" w14:paraId="0000004E">
      <w:pPr>
        <w:pageBreakBefore w:val="0"/>
        <w:spacing w:before="0" w:line="240" w:lineRule="auto"/>
        <w:jc w:val="left"/>
        <w:rPr>
          <w:b w:val="1"/>
          <w:sz w:val="20"/>
          <w:szCs w:val="20"/>
          <w:u w:val="single"/>
        </w:rPr>
      </w:pPr>
      <w:r w:rsidDel="00000000" w:rsidR="00000000" w:rsidRPr="00000000">
        <w:rPr>
          <w:rtl w:val="0"/>
        </w:rPr>
      </w:r>
    </w:p>
    <w:p w:rsidR="00000000" w:rsidDel="00000000" w:rsidP="00000000" w:rsidRDefault="00000000" w:rsidRPr="00000000" w14:paraId="0000004F">
      <w:pPr>
        <w:pageBreakBefore w:val="0"/>
        <w:spacing w:before="0" w:line="240" w:lineRule="auto"/>
        <w:jc w:val="left"/>
        <w:rPr>
          <w:b w:val="1"/>
          <w:sz w:val="20"/>
          <w:szCs w:val="20"/>
          <w:u w:val="single"/>
        </w:rPr>
      </w:pPr>
      <w:r w:rsidDel="00000000" w:rsidR="00000000" w:rsidRPr="00000000">
        <w:rPr>
          <w:rtl w:val="0"/>
        </w:rPr>
      </w:r>
    </w:p>
    <w:p w:rsidR="00000000" w:rsidDel="00000000" w:rsidP="00000000" w:rsidRDefault="00000000" w:rsidRPr="00000000" w14:paraId="00000050">
      <w:pPr>
        <w:pageBreakBefore w:val="0"/>
        <w:spacing w:before="0" w:line="240" w:lineRule="auto"/>
        <w:jc w:val="center"/>
        <w:rPr>
          <w:b w:val="1"/>
          <w:sz w:val="16"/>
          <w:szCs w:val="16"/>
        </w:rPr>
      </w:pPr>
      <w:r w:rsidDel="00000000" w:rsidR="00000000" w:rsidRPr="00000000">
        <w:rPr>
          <w:rtl w:val="0"/>
        </w:rPr>
      </w:r>
      <w:r w:rsidDel="00000000" w:rsidR="00000000" w:rsidRPr="00000000">
        <w:drawing>
          <wp:anchor allowOverlap="1" behindDoc="0" distB="114300" distT="114300" distL="114300" distR="114300" hidden="0" layoutInCell="1" locked="0" relativeHeight="0" simplePos="0">
            <wp:simplePos x="0" y="0"/>
            <wp:positionH relativeFrom="column">
              <wp:posOffset>-228599</wp:posOffset>
            </wp:positionH>
            <wp:positionV relativeFrom="paragraph">
              <wp:posOffset>228600</wp:posOffset>
            </wp:positionV>
            <wp:extent cx="590550" cy="578247"/>
            <wp:effectExtent b="0" l="0" r="0" t="0"/>
            <wp:wrapSquare wrapText="bothSides" distB="114300" distT="114300" distL="114300" distR="114300"/>
            <wp:docPr id="3" name="image5.jpg"/>
            <a:graphic>
              <a:graphicData uri="http://schemas.openxmlformats.org/drawingml/2006/picture">
                <pic:pic>
                  <pic:nvPicPr>
                    <pic:cNvPr id="0" name="image5.jpg"/>
                    <pic:cNvPicPr preferRelativeResize="0"/>
                  </pic:nvPicPr>
                  <pic:blipFill>
                    <a:blip r:embed="rId8"/>
                    <a:srcRect b="0" l="0" r="0" t="0"/>
                    <a:stretch>
                      <a:fillRect/>
                    </a:stretch>
                  </pic:blipFill>
                  <pic:spPr>
                    <a:xfrm>
                      <a:off x="0" y="0"/>
                      <a:ext cx="590550" cy="578247"/>
                    </a:xfrm>
                    <a:prstGeom prst="rect"/>
                    <a:ln/>
                  </pic:spPr>
                </pic:pic>
              </a:graphicData>
            </a:graphic>
          </wp:anchor>
        </w:drawing>
      </w:r>
    </w:p>
    <w:tbl>
      <w:tblPr>
        <w:tblStyle w:val="Table2"/>
        <w:tblW w:w="14985.0" w:type="dxa"/>
        <w:jc w:val="center"/>
        <w:tblBorders>
          <w:top w:color="000000" w:space="0" w:sz="8" w:val="single"/>
          <w:left w:color="000000" w:space="0" w:sz="8" w:val="single"/>
          <w:bottom w:color="000000" w:space="0" w:sz="8" w:val="single"/>
          <w:right w:color="000000" w:space="0" w:sz="8" w:val="single"/>
          <w:insideH w:color="000000" w:space="0" w:sz="8" w:val="single"/>
          <w:insideV w:color="000000" w:space="0" w:sz="8" w:val="single"/>
        </w:tblBorders>
        <w:tblLayout w:type="fixed"/>
        <w:tblLook w:val="0600"/>
      </w:tblPr>
      <w:tblGrid>
        <w:gridCol w:w="3285"/>
        <w:gridCol w:w="5220"/>
        <w:gridCol w:w="2550"/>
        <w:gridCol w:w="3930"/>
        <w:tblGridChange w:id="0">
          <w:tblGrid>
            <w:gridCol w:w="3285"/>
            <w:gridCol w:w="5220"/>
            <w:gridCol w:w="2550"/>
            <w:gridCol w:w="3930"/>
          </w:tblGrid>
        </w:tblGridChange>
      </w:tblGrid>
      <w:tr>
        <w:trPr>
          <w:cantSplit w:val="0"/>
          <w:trHeight w:val="1140" w:hRule="atLeast"/>
          <w:tblHeader w:val="0"/>
        </w:trPr>
        <w:tc>
          <w:tcPr>
            <w:gridSpan w:val="4"/>
            <w:tcBorders>
              <w:top w:color="666666" w:space="0" w:sz="8" w:val="single"/>
              <w:left w:color="666666" w:space="0" w:sz="8" w:val="single"/>
              <w:bottom w:color="666666" w:space="0" w:sz="8" w:val="single"/>
              <w:right w:color="666666" w:space="0" w:sz="8" w:val="single"/>
            </w:tcBorders>
            <w:tcMar>
              <w:top w:w="100.0" w:type="dxa"/>
              <w:left w:w="100.0" w:type="dxa"/>
              <w:bottom w:w="100.0" w:type="dxa"/>
              <w:right w:w="100.0" w:type="dxa"/>
            </w:tcMar>
            <w:vAlign w:val="top"/>
          </w:tcPr>
          <w:p w:rsidR="00000000" w:rsidDel="00000000" w:rsidP="00000000" w:rsidRDefault="00000000" w:rsidRPr="00000000" w14:paraId="00000051">
            <w:pPr>
              <w:pageBreakBefore w:val="0"/>
              <w:spacing w:before="0" w:line="240" w:lineRule="auto"/>
              <w:jc w:val="left"/>
              <w:rPr>
                <w:b w:val="1"/>
                <w:sz w:val="36"/>
                <w:szCs w:val="36"/>
                <w:u w:val="single"/>
              </w:rPr>
            </w:pPr>
            <w:r w:rsidDel="00000000" w:rsidR="00000000" w:rsidRPr="00000000">
              <w:rPr>
                <w:b w:val="1"/>
                <w:sz w:val="36"/>
                <w:szCs w:val="36"/>
                <w:u w:val="single"/>
                <w:rtl w:val="0"/>
              </w:rPr>
              <w:t xml:space="preserve">RE MTP</w:t>
            </w:r>
            <w:r w:rsidDel="00000000" w:rsidR="00000000" w:rsidRPr="00000000">
              <w:drawing>
                <wp:anchor allowOverlap="1" behindDoc="0" distB="114300" distT="114300" distL="114300" distR="114300" hidden="0" layoutInCell="1" locked="0" relativeHeight="0" simplePos="0">
                  <wp:simplePos x="0" y="0"/>
                  <wp:positionH relativeFrom="column">
                    <wp:posOffset>47626</wp:posOffset>
                  </wp:positionH>
                  <wp:positionV relativeFrom="paragraph">
                    <wp:posOffset>95251</wp:posOffset>
                  </wp:positionV>
                  <wp:extent cx="590550" cy="578247"/>
                  <wp:effectExtent b="0" l="0" r="0" t="0"/>
                  <wp:wrapSquare wrapText="bothSides" distB="114300" distT="114300" distL="114300" distR="114300"/>
                  <wp:docPr id="5" name="image5.jpg"/>
                  <a:graphic>
                    <a:graphicData uri="http://schemas.openxmlformats.org/drawingml/2006/picture">
                      <pic:pic>
                        <pic:nvPicPr>
                          <pic:cNvPr id="0" name="image5.jpg"/>
                          <pic:cNvPicPr preferRelativeResize="0"/>
                        </pic:nvPicPr>
                        <pic:blipFill>
                          <a:blip r:embed="rId8"/>
                          <a:srcRect b="0" l="0" r="0" t="0"/>
                          <a:stretch>
                            <a:fillRect/>
                          </a:stretch>
                        </pic:blipFill>
                        <pic:spPr>
                          <a:xfrm>
                            <a:off x="0" y="0"/>
                            <a:ext cx="590550" cy="578247"/>
                          </a:xfrm>
                          <a:prstGeom prst="rect"/>
                          <a:ln/>
                        </pic:spPr>
                      </pic:pic>
                    </a:graphicData>
                  </a:graphic>
                </wp:anchor>
              </w:drawing>
            </w:r>
          </w:p>
          <w:p w:rsidR="00000000" w:rsidDel="00000000" w:rsidP="00000000" w:rsidRDefault="00000000" w:rsidRPr="00000000" w14:paraId="00000052">
            <w:pPr>
              <w:pageBreakBefore w:val="0"/>
              <w:spacing w:before="0" w:line="240" w:lineRule="auto"/>
              <w:jc w:val="left"/>
              <w:rPr>
                <w:sz w:val="36"/>
                <w:szCs w:val="36"/>
              </w:rPr>
            </w:pPr>
            <w:r w:rsidDel="00000000" w:rsidR="00000000" w:rsidRPr="00000000">
              <w:rPr>
                <w:b w:val="1"/>
                <w:sz w:val="36"/>
                <w:szCs w:val="36"/>
                <w:u w:val="single"/>
                <w:rtl w:val="0"/>
              </w:rPr>
              <w:t xml:space="preserve">Year 6, Summer 2 Week 1</w:t>
            </w:r>
            <w:r w:rsidDel="00000000" w:rsidR="00000000" w:rsidRPr="00000000">
              <w:rPr>
                <w:rtl w:val="0"/>
              </w:rPr>
            </w:r>
          </w:p>
        </w:tc>
      </w:tr>
      <w:tr>
        <w:trPr>
          <w:cantSplit w:val="0"/>
          <w:trHeight w:val="480" w:hRule="atLeast"/>
          <w:tblHeader w:val="0"/>
        </w:trPr>
        <w:tc>
          <w:tcPr>
            <w:tcBorders>
              <w:top w:color="666666" w:space="0" w:sz="8" w:val="single"/>
              <w:left w:color="666666" w:space="0" w:sz="8" w:val="single"/>
              <w:bottom w:color="666666" w:space="0" w:sz="8" w:val="single"/>
              <w:right w:color="666666" w:space="0" w:sz="8" w:val="single"/>
            </w:tcBorders>
            <w:shd w:fill="4a86e8" w:val="clear"/>
            <w:tcMar>
              <w:top w:w="100.0" w:type="dxa"/>
              <w:left w:w="100.0" w:type="dxa"/>
              <w:bottom w:w="100.0" w:type="dxa"/>
              <w:right w:w="100.0" w:type="dxa"/>
            </w:tcMar>
            <w:vAlign w:val="top"/>
          </w:tcPr>
          <w:p w:rsidR="00000000" w:rsidDel="00000000" w:rsidP="00000000" w:rsidRDefault="00000000" w:rsidRPr="00000000" w14:paraId="00000056">
            <w:pPr>
              <w:pageBreakBefore w:val="0"/>
              <w:widowControl w:val="0"/>
              <w:spacing w:before="0" w:line="240" w:lineRule="auto"/>
              <w:jc w:val="center"/>
              <w:rPr>
                <w:b w:val="1"/>
                <w:sz w:val="28"/>
                <w:szCs w:val="28"/>
              </w:rPr>
            </w:pPr>
            <w:r w:rsidDel="00000000" w:rsidR="00000000" w:rsidRPr="00000000">
              <w:rPr>
                <w:b w:val="1"/>
                <w:sz w:val="28"/>
                <w:szCs w:val="28"/>
                <w:rtl w:val="0"/>
              </w:rPr>
              <w:t xml:space="preserve">Step 1:  Engagement</w:t>
            </w:r>
          </w:p>
        </w:tc>
        <w:tc>
          <w:tcPr>
            <w:gridSpan w:val="3"/>
            <w:tcBorders>
              <w:top w:color="666666" w:space="0" w:sz="8" w:val="single"/>
              <w:left w:color="666666" w:space="0" w:sz="8" w:val="single"/>
              <w:bottom w:color="666666" w:space="0" w:sz="8" w:val="single"/>
              <w:right w:color="666666" w:space="0" w:sz="8" w:val="single"/>
            </w:tcBorders>
            <w:shd w:fill="4a86e8" w:val="clear"/>
            <w:tcMar>
              <w:top w:w="100.0" w:type="dxa"/>
              <w:left w:w="100.0" w:type="dxa"/>
              <w:bottom w:w="100.0" w:type="dxa"/>
              <w:right w:w="100.0" w:type="dxa"/>
            </w:tcMar>
            <w:vAlign w:val="center"/>
          </w:tcPr>
          <w:p w:rsidR="00000000" w:rsidDel="00000000" w:rsidP="00000000" w:rsidRDefault="00000000" w:rsidRPr="00000000" w14:paraId="00000057">
            <w:pPr>
              <w:pageBreakBefore w:val="0"/>
              <w:widowControl w:val="0"/>
              <w:spacing w:before="0" w:line="240" w:lineRule="auto"/>
              <w:jc w:val="center"/>
              <w:rPr>
                <w:b w:val="1"/>
                <w:sz w:val="28"/>
                <w:szCs w:val="28"/>
              </w:rPr>
            </w:pPr>
            <w:r w:rsidDel="00000000" w:rsidR="00000000" w:rsidRPr="00000000">
              <w:rPr>
                <w:b w:val="1"/>
                <w:sz w:val="28"/>
                <w:szCs w:val="28"/>
                <w:rtl w:val="0"/>
              </w:rPr>
              <w:t xml:space="preserve">Lesson 1 </w:t>
            </w:r>
          </w:p>
        </w:tc>
      </w:tr>
      <w:tr>
        <w:trPr>
          <w:cantSplit w:val="0"/>
          <w:trHeight w:val="916.6666666666667" w:hRule="atLeast"/>
          <w:tblHeader w:val="0"/>
        </w:trPr>
        <w:tc>
          <w:tcPr>
            <w:tcBorders>
              <w:top w:color="666666" w:space="0" w:sz="8" w:val="single"/>
              <w:left w:color="666666" w:space="0" w:sz="8" w:val="single"/>
              <w:bottom w:color="666666" w:space="0" w:sz="8" w:val="single"/>
              <w:right w:color="666666" w:space="0" w:sz="8" w:val="single"/>
            </w:tcBorders>
            <w:shd w:fill="c9daf8" w:val="clear"/>
            <w:tcMar>
              <w:top w:w="100.0" w:type="dxa"/>
              <w:left w:w="100.0" w:type="dxa"/>
              <w:bottom w:w="100.0" w:type="dxa"/>
              <w:right w:w="100.0" w:type="dxa"/>
            </w:tcMar>
            <w:vAlign w:val="center"/>
          </w:tcPr>
          <w:p w:rsidR="00000000" w:rsidDel="00000000" w:rsidP="00000000" w:rsidRDefault="00000000" w:rsidRPr="00000000" w14:paraId="0000005A">
            <w:pPr>
              <w:pageBreakBefore w:val="0"/>
              <w:widowControl w:val="0"/>
              <w:spacing w:before="0" w:line="240" w:lineRule="auto"/>
              <w:jc w:val="center"/>
              <w:rPr>
                <w:b w:val="1"/>
                <w:sz w:val="26"/>
                <w:szCs w:val="26"/>
              </w:rPr>
            </w:pPr>
            <w:r w:rsidDel="00000000" w:rsidR="00000000" w:rsidRPr="00000000">
              <w:rPr>
                <w:b w:val="1"/>
                <w:sz w:val="26"/>
                <w:szCs w:val="26"/>
                <w:rtl w:val="0"/>
              </w:rPr>
              <w:t xml:space="preserve">Focus Skill</w:t>
            </w:r>
          </w:p>
        </w:tc>
        <w:tc>
          <w:tcPr>
            <w:gridSpan w:val="3"/>
            <w:tcBorders>
              <w:top w:color="666666" w:space="0" w:sz="8" w:val="single"/>
              <w:left w:color="666666" w:space="0" w:sz="8" w:val="single"/>
              <w:bottom w:color="666666" w:space="0" w:sz="8" w:val="single"/>
              <w:right w:color="666666" w:space="0" w:sz="8" w:val="single"/>
            </w:tcBorders>
            <w:shd w:fill="ffffff" w:val="clear"/>
            <w:tcMar>
              <w:top w:w="100.0" w:type="dxa"/>
              <w:left w:w="100.0" w:type="dxa"/>
              <w:bottom w:w="100.0" w:type="dxa"/>
              <w:right w:w="100.0" w:type="dxa"/>
            </w:tcMar>
            <w:vAlign w:val="top"/>
          </w:tcPr>
          <w:p w:rsidR="00000000" w:rsidDel="00000000" w:rsidP="00000000" w:rsidRDefault="00000000" w:rsidRPr="00000000" w14:paraId="0000005B">
            <w:pPr>
              <w:pageBreakBefore w:val="0"/>
              <w:widowControl w:val="0"/>
              <w:spacing w:before="0" w:line="240" w:lineRule="auto"/>
              <w:rPr>
                <w:b w:val="1"/>
                <w:sz w:val="26"/>
                <w:szCs w:val="26"/>
              </w:rPr>
            </w:pPr>
            <w:r w:rsidDel="00000000" w:rsidR="00000000" w:rsidRPr="00000000">
              <w:rPr>
                <w:b w:val="1"/>
                <w:sz w:val="24"/>
                <w:szCs w:val="24"/>
                <w:rtl w:val="0"/>
              </w:rPr>
              <w:t xml:space="preserve">Identity, Experience and Empathy:</w:t>
            </w:r>
            <w:r w:rsidDel="00000000" w:rsidR="00000000" w:rsidRPr="00000000">
              <w:rPr>
                <w:sz w:val="24"/>
                <w:szCs w:val="24"/>
                <w:rtl w:val="0"/>
              </w:rPr>
              <w:t xml:space="preserve"> Have the ability to see the world through the eyes of others, and recognise issues from their point of view.  </w:t>
            </w:r>
            <w:r w:rsidDel="00000000" w:rsidR="00000000" w:rsidRPr="00000000">
              <w:rPr>
                <w:rtl w:val="0"/>
              </w:rPr>
            </w:r>
          </w:p>
        </w:tc>
      </w:tr>
      <w:tr>
        <w:trPr>
          <w:cantSplit w:val="0"/>
          <w:trHeight w:val="916.6666666666667" w:hRule="atLeast"/>
          <w:tblHeader w:val="0"/>
        </w:trPr>
        <w:tc>
          <w:tcPr>
            <w:tcBorders>
              <w:top w:color="666666" w:space="0" w:sz="8" w:val="single"/>
              <w:left w:color="666666" w:space="0" w:sz="8" w:val="single"/>
              <w:bottom w:color="666666" w:space="0" w:sz="8" w:val="single"/>
              <w:right w:color="666666" w:space="0" w:sz="8" w:val="single"/>
            </w:tcBorders>
            <w:shd w:fill="c9daf8" w:val="clear"/>
            <w:tcMar>
              <w:top w:w="100.0" w:type="dxa"/>
              <w:left w:w="100.0" w:type="dxa"/>
              <w:bottom w:w="100.0" w:type="dxa"/>
              <w:right w:w="100.0" w:type="dxa"/>
            </w:tcMar>
            <w:vAlign w:val="center"/>
          </w:tcPr>
          <w:p w:rsidR="00000000" w:rsidDel="00000000" w:rsidP="00000000" w:rsidRDefault="00000000" w:rsidRPr="00000000" w14:paraId="0000005E">
            <w:pPr>
              <w:pageBreakBefore w:val="0"/>
              <w:widowControl w:val="0"/>
              <w:spacing w:before="0" w:line="240" w:lineRule="auto"/>
              <w:jc w:val="center"/>
              <w:rPr>
                <w:b w:val="1"/>
                <w:sz w:val="26"/>
                <w:szCs w:val="26"/>
              </w:rPr>
            </w:pPr>
            <w:r w:rsidDel="00000000" w:rsidR="00000000" w:rsidRPr="00000000">
              <w:rPr>
                <w:b w:val="1"/>
                <w:sz w:val="26"/>
                <w:szCs w:val="26"/>
                <w:rtl w:val="0"/>
              </w:rPr>
              <w:t xml:space="preserve">Learning Intention</w:t>
            </w:r>
          </w:p>
        </w:tc>
        <w:tc>
          <w:tcPr>
            <w:gridSpan w:val="3"/>
            <w:tcBorders>
              <w:top w:color="666666" w:space="0" w:sz="8" w:val="single"/>
              <w:left w:color="666666" w:space="0" w:sz="8" w:val="single"/>
              <w:bottom w:color="666666" w:space="0" w:sz="8" w:val="single"/>
              <w:right w:color="666666" w:space="0" w:sz="8" w:val="single"/>
            </w:tcBorders>
            <w:shd w:fill="ffffff" w:val="clear"/>
            <w:tcMar>
              <w:top w:w="100.0" w:type="dxa"/>
              <w:left w:w="100.0" w:type="dxa"/>
              <w:bottom w:w="100.0" w:type="dxa"/>
              <w:right w:w="100.0" w:type="dxa"/>
            </w:tcMar>
            <w:vAlign w:val="top"/>
          </w:tcPr>
          <w:p w:rsidR="00000000" w:rsidDel="00000000" w:rsidP="00000000" w:rsidRDefault="00000000" w:rsidRPr="00000000" w14:paraId="0000005F">
            <w:pPr>
              <w:pageBreakBefore w:val="0"/>
              <w:widowControl w:val="0"/>
              <w:spacing w:before="0" w:line="240" w:lineRule="auto"/>
              <w:rPr>
                <w:sz w:val="24"/>
                <w:szCs w:val="24"/>
              </w:rPr>
            </w:pPr>
            <w:r w:rsidDel="00000000" w:rsidR="00000000" w:rsidRPr="00000000">
              <w:rPr>
                <w:sz w:val="24"/>
                <w:szCs w:val="24"/>
                <w:rtl w:val="0"/>
              </w:rPr>
              <w:t xml:space="preserve">To </w:t>
            </w:r>
            <w:r w:rsidDel="00000000" w:rsidR="00000000" w:rsidRPr="00000000">
              <w:rPr>
                <w:sz w:val="24"/>
                <w:szCs w:val="24"/>
                <w:rtl w:val="0"/>
              </w:rPr>
              <w:t xml:space="preserve">explain</w:t>
            </w:r>
            <w:r w:rsidDel="00000000" w:rsidR="00000000" w:rsidRPr="00000000">
              <w:rPr>
                <w:sz w:val="24"/>
                <w:szCs w:val="24"/>
                <w:rtl w:val="0"/>
              </w:rPr>
              <w:t xml:space="preserve"> how consequences drive my decision making processes </w:t>
            </w:r>
          </w:p>
          <w:p w:rsidR="00000000" w:rsidDel="00000000" w:rsidP="00000000" w:rsidRDefault="00000000" w:rsidRPr="00000000" w14:paraId="00000060">
            <w:pPr>
              <w:pageBreakBefore w:val="0"/>
              <w:widowControl w:val="0"/>
              <w:spacing w:before="0" w:line="240" w:lineRule="auto"/>
              <w:rPr>
                <w:sz w:val="24"/>
                <w:szCs w:val="24"/>
              </w:rPr>
            </w:pPr>
            <w:r w:rsidDel="00000000" w:rsidR="00000000" w:rsidRPr="00000000">
              <w:rPr>
                <w:rtl w:val="0"/>
              </w:rPr>
            </w:r>
          </w:p>
          <w:p w:rsidR="00000000" w:rsidDel="00000000" w:rsidP="00000000" w:rsidRDefault="00000000" w:rsidRPr="00000000" w14:paraId="00000061">
            <w:pPr>
              <w:pageBreakBefore w:val="0"/>
              <w:widowControl w:val="0"/>
              <w:spacing w:before="0" w:line="240" w:lineRule="auto"/>
              <w:rPr>
                <w:color w:val="ff0000"/>
                <w:sz w:val="24"/>
                <w:szCs w:val="24"/>
              </w:rPr>
            </w:pPr>
            <w:r w:rsidDel="00000000" w:rsidR="00000000" w:rsidRPr="00000000">
              <w:rPr>
                <w:color w:val="ff0000"/>
                <w:sz w:val="24"/>
                <w:szCs w:val="24"/>
                <w:rtl w:val="0"/>
              </w:rPr>
              <w:t xml:space="preserve">To explore the decision making process</w:t>
            </w:r>
          </w:p>
        </w:tc>
      </w:tr>
      <w:tr>
        <w:trPr>
          <w:cantSplit w:val="0"/>
          <w:trHeight w:val="916.6666666666667" w:hRule="atLeast"/>
          <w:tblHeader w:val="0"/>
        </w:trPr>
        <w:tc>
          <w:tcPr>
            <w:tcBorders>
              <w:top w:color="666666" w:space="0" w:sz="8" w:val="single"/>
              <w:left w:color="666666" w:space="0" w:sz="8" w:val="single"/>
              <w:bottom w:color="666666" w:space="0" w:sz="8" w:val="single"/>
              <w:right w:color="666666" w:space="0" w:sz="8" w:val="single"/>
            </w:tcBorders>
            <w:shd w:fill="c9daf8" w:val="clear"/>
            <w:tcMar>
              <w:top w:w="100.0" w:type="dxa"/>
              <w:left w:w="100.0" w:type="dxa"/>
              <w:bottom w:w="100.0" w:type="dxa"/>
              <w:right w:w="100.0" w:type="dxa"/>
            </w:tcMar>
            <w:vAlign w:val="center"/>
          </w:tcPr>
          <w:p w:rsidR="00000000" w:rsidDel="00000000" w:rsidP="00000000" w:rsidRDefault="00000000" w:rsidRPr="00000000" w14:paraId="00000064">
            <w:pPr>
              <w:pageBreakBefore w:val="0"/>
              <w:widowControl w:val="0"/>
              <w:spacing w:before="0" w:line="240" w:lineRule="auto"/>
              <w:jc w:val="center"/>
              <w:rPr>
                <w:b w:val="1"/>
                <w:sz w:val="26"/>
                <w:szCs w:val="26"/>
              </w:rPr>
            </w:pPr>
            <w:r w:rsidDel="00000000" w:rsidR="00000000" w:rsidRPr="00000000">
              <w:rPr>
                <w:b w:val="1"/>
                <w:sz w:val="26"/>
                <w:szCs w:val="26"/>
                <w:rtl w:val="0"/>
              </w:rPr>
              <w:t xml:space="preserve">SOLO SC: Uni- Structural </w:t>
            </w:r>
            <w:r w:rsidDel="00000000" w:rsidR="00000000" w:rsidRPr="00000000">
              <w:rPr>
                <w:i w:val="1"/>
                <w:sz w:val="20"/>
                <w:szCs w:val="20"/>
                <w:rtl w:val="0"/>
              </w:rPr>
              <w:t xml:space="preserve">Bronze</w:t>
            </w:r>
            <w:r w:rsidDel="00000000" w:rsidR="00000000" w:rsidRPr="00000000">
              <w:rPr>
                <w:rtl w:val="0"/>
              </w:rPr>
            </w:r>
          </w:p>
        </w:tc>
        <w:tc>
          <w:tcPr>
            <w:gridSpan w:val="3"/>
            <w:tcBorders>
              <w:top w:color="666666" w:space="0" w:sz="8" w:val="single"/>
              <w:left w:color="666666" w:space="0" w:sz="8" w:val="single"/>
              <w:bottom w:color="666666" w:space="0" w:sz="8" w:val="single"/>
              <w:right w:color="666666" w:space="0" w:sz="8" w:val="single"/>
            </w:tcBorders>
            <w:shd w:fill="ffffff" w:val="clear"/>
            <w:tcMar>
              <w:top w:w="100.0" w:type="dxa"/>
              <w:left w:w="100.0" w:type="dxa"/>
              <w:bottom w:w="100.0" w:type="dxa"/>
              <w:right w:w="100.0" w:type="dxa"/>
            </w:tcMar>
            <w:vAlign w:val="top"/>
          </w:tcPr>
          <w:p w:rsidR="00000000" w:rsidDel="00000000" w:rsidP="00000000" w:rsidRDefault="00000000" w:rsidRPr="00000000" w14:paraId="00000065">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color w:val="ff0000"/>
                <w:sz w:val="24"/>
                <w:szCs w:val="24"/>
              </w:rPr>
            </w:pPr>
            <w:r w:rsidDel="00000000" w:rsidR="00000000" w:rsidRPr="00000000">
              <w:rPr>
                <w:sz w:val="24"/>
                <w:szCs w:val="24"/>
                <w:rtl w:val="0"/>
              </w:rPr>
              <w:t xml:space="preserve">I can </w:t>
            </w:r>
            <w:r w:rsidDel="00000000" w:rsidR="00000000" w:rsidRPr="00000000">
              <w:rPr>
                <w:sz w:val="24"/>
                <w:szCs w:val="24"/>
                <w:rtl w:val="0"/>
              </w:rPr>
              <w:t xml:space="preserve">recognise</w:t>
            </w:r>
            <w:r w:rsidDel="00000000" w:rsidR="00000000" w:rsidRPr="00000000">
              <w:rPr>
                <w:sz w:val="24"/>
                <w:szCs w:val="24"/>
                <w:rtl w:val="0"/>
              </w:rPr>
              <w:t xml:space="preserve"> that my actions have consequences.</w:t>
            </w:r>
            <w:r w:rsidDel="00000000" w:rsidR="00000000" w:rsidRPr="00000000">
              <w:rPr>
                <w:rtl w:val="0"/>
              </w:rPr>
            </w:r>
          </w:p>
        </w:tc>
      </w:tr>
      <w:tr>
        <w:trPr>
          <w:cantSplit w:val="0"/>
          <w:trHeight w:val="916.6666666666667" w:hRule="atLeast"/>
          <w:tblHeader w:val="0"/>
        </w:trPr>
        <w:tc>
          <w:tcPr>
            <w:tcBorders>
              <w:top w:color="666666" w:space="0" w:sz="8" w:val="single"/>
              <w:left w:color="666666" w:space="0" w:sz="8" w:val="single"/>
              <w:bottom w:color="666666" w:space="0" w:sz="8" w:val="single"/>
              <w:right w:color="666666" w:space="0" w:sz="8" w:val="single"/>
            </w:tcBorders>
            <w:shd w:fill="c9daf8" w:val="clear"/>
            <w:tcMar>
              <w:top w:w="100.0" w:type="dxa"/>
              <w:left w:w="100.0" w:type="dxa"/>
              <w:bottom w:w="100.0" w:type="dxa"/>
              <w:right w:w="100.0" w:type="dxa"/>
            </w:tcMar>
            <w:vAlign w:val="center"/>
          </w:tcPr>
          <w:p w:rsidR="00000000" w:rsidDel="00000000" w:rsidP="00000000" w:rsidRDefault="00000000" w:rsidRPr="00000000" w14:paraId="00000068">
            <w:pPr>
              <w:pageBreakBefore w:val="0"/>
              <w:widowControl w:val="0"/>
              <w:spacing w:before="0" w:line="240" w:lineRule="auto"/>
              <w:jc w:val="center"/>
              <w:rPr>
                <w:sz w:val="20"/>
                <w:szCs w:val="20"/>
              </w:rPr>
            </w:pPr>
            <w:r w:rsidDel="00000000" w:rsidR="00000000" w:rsidRPr="00000000">
              <w:rPr>
                <w:b w:val="1"/>
                <w:sz w:val="26"/>
                <w:szCs w:val="26"/>
                <w:rtl w:val="0"/>
              </w:rPr>
              <w:t xml:space="preserve">SOLO SC: Multi- Structural </w:t>
            </w:r>
            <w:r w:rsidDel="00000000" w:rsidR="00000000" w:rsidRPr="00000000">
              <w:rPr>
                <w:i w:val="1"/>
                <w:sz w:val="20"/>
                <w:szCs w:val="20"/>
                <w:rtl w:val="0"/>
              </w:rPr>
              <w:t xml:space="preserve">Silver</w:t>
            </w:r>
            <w:r w:rsidDel="00000000" w:rsidR="00000000" w:rsidRPr="00000000">
              <w:rPr>
                <w:rtl w:val="0"/>
              </w:rPr>
            </w:r>
          </w:p>
        </w:tc>
        <w:tc>
          <w:tcPr>
            <w:gridSpan w:val="3"/>
            <w:tcBorders>
              <w:top w:color="666666" w:space="0" w:sz="8" w:val="single"/>
              <w:left w:color="666666" w:space="0" w:sz="8" w:val="single"/>
              <w:bottom w:color="666666" w:space="0" w:sz="8" w:val="single"/>
              <w:right w:color="666666" w:space="0" w:sz="8" w:val="single"/>
            </w:tcBorders>
            <w:shd w:fill="ffffff" w:val="clear"/>
            <w:tcMar>
              <w:top w:w="100.0" w:type="dxa"/>
              <w:left w:w="100.0" w:type="dxa"/>
              <w:bottom w:w="100.0" w:type="dxa"/>
              <w:right w:w="100.0" w:type="dxa"/>
            </w:tcMar>
            <w:vAlign w:val="top"/>
          </w:tcPr>
          <w:p w:rsidR="00000000" w:rsidDel="00000000" w:rsidP="00000000" w:rsidRDefault="00000000" w:rsidRPr="00000000" w14:paraId="00000069">
            <w:pPr>
              <w:pageBreakBefore w:val="0"/>
              <w:widowControl w:val="0"/>
              <w:spacing w:before="0" w:line="240" w:lineRule="auto"/>
              <w:rPr>
                <w:sz w:val="24"/>
                <w:szCs w:val="24"/>
              </w:rPr>
            </w:pPr>
            <w:r w:rsidDel="00000000" w:rsidR="00000000" w:rsidRPr="00000000">
              <w:rPr>
                <w:sz w:val="24"/>
                <w:szCs w:val="24"/>
                <w:rtl w:val="0"/>
              </w:rPr>
              <w:t xml:space="preserve">I can </w:t>
            </w:r>
            <w:r w:rsidDel="00000000" w:rsidR="00000000" w:rsidRPr="00000000">
              <w:rPr>
                <w:sz w:val="24"/>
                <w:szCs w:val="24"/>
                <w:rtl w:val="0"/>
              </w:rPr>
              <w:t xml:space="preserve">describe</w:t>
            </w:r>
            <w:r w:rsidDel="00000000" w:rsidR="00000000" w:rsidRPr="00000000">
              <w:rPr>
                <w:sz w:val="24"/>
                <w:szCs w:val="24"/>
                <w:rtl w:val="0"/>
              </w:rPr>
              <w:t xml:space="preserve"> how consequences can be both positive and negative </w:t>
            </w:r>
          </w:p>
        </w:tc>
      </w:tr>
      <w:tr>
        <w:trPr>
          <w:cantSplit w:val="0"/>
          <w:trHeight w:val="916.6666666666667" w:hRule="atLeast"/>
          <w:tblHeader w:val="0"/>
        </w:trPr>
        <w:tc>
          <w:tcPr>
            <w:tcBorders>
              <w:top w:color="666666" w:space="0" w:sz="8" w:val="single"/>
              <w:left w:color="666666" w:space="0" w:sz="8" w:val="single"/>
              <w:bottom w:color="666666" w:space="0" w:sz="8" w:val="single"/>
              <w:right w:color="666666" w:space="0" w:sz="8" w:val="single"/>
            </w:tcBorders>
            <w:shd w:fill="c9daf8" w:val="clear"/>
            <w:tcMar>
              <w:top w:w="100.0" w:type="dxa"/>
              <w:left w:w="100.0" w:type="dxa"/>
              <w:bottom w:w="100.0" w:type="dxa"/>
              <w:right w:w="100.0" w:type="dxa"/>
            </w:tcMar>
            <w:vAlign w:val="center"/>
          </w:tcPr>
          <w:p w:rsidR="00000000" w:rsidDel="00000000" w:rsidP="00000000" w:rsidRDefault="00000000" w:rsidRPr="00000000" w14:paraId="0000006C">
            <w:pPr>
              <w:pageBreakBefore w:val="0"/>
              <w:widowControl w:val="0"/>
              <w:spacing w:before="0" w:line="240" w:lineRule="auto"/>
              <w:jc w:val="center"/>
              <w:rPr>
                <w:i w:val="1"/>
                <w:sz w:val="20"/>
                <w:szCs w:val="20"/>
              </w:rPr>
            </w:pPr>
            <w:r w:rsidDel="00000000" w:rsidR="00000000" w:rsidRPr="00000000">
              <w:rPr>
                <w:b w:val="1"/>
                <w:sz w:val="26"/>
                <w:szCs w:val="26"/>
                <w:rtl w:val="0"/>
              </w:rPr>
              <w:t xml:space="preserve">SOLO SC: Relational </w:t>
            </w:r>
            <w:r w:rsidDel="00000000" w:rsidR="00000000" w:rsidRPr="00000000">
              <w:rPr>
                <w:i w:val="1"/>
                <w:sz w:val="20"/>
                <w:szCs w:val="20"/>
                <w:rtl w:val="0"/>
              </w:rPr>
              <w:t xml:space="preserve">Gold</w:t>
            </w:r>
          </w:p>
        </w:tc>
        <w:tc>
          <w:tcPr>
            <w:gridSpan w:val="3"/>
            <w:tcBorders>
              <w:top w:color="666666" w:space="0" w:sz="8" w:val="single"/>
              <w:left w:color="666666" w:space="0" w:sz="8" w:val="single"/>
              <w:bottom w:color="666666" w:space="0" w:sz="8" w:val="single"/>
              <w:right w:color="666666" w:space="0" w:sz="8" w:val="single"/>
            </w:tcBorders>
            <w:shd w:fill="ffffff" w:val="clear"/>
            <w:tcMar>
              <w:top w:w="100.0" w:type="dxa"/>
              <w:left w:w="100.0" w:type="dxa"/>
              <w:bottom w:w="100.0" w:type="dxa"/>
              <w:right w:w="100.0" w:type="dxa"/>
            </w:tcMar>
            <w:vAlign w:val="top"/>
          </w:tcPr>
          <w:p w:rsidR="00000000" w:rsidDel="00000000" w:rsidP="00000000" w:rsidRDefault="00000000" w:rsidRPr="00000000" w14:paraId="0000006D">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sz w:val="24"/>
                <w:szCs w:val="24"/>
              </w:rPr>
            </w:pPr>
            <w:r w:rsidDel="00000000" w:rsidR="00000000" w:rsidRPr="00000000">
              <w:rPr>
                <w:sz w:val="24"/>
                <w:szCs w:val="24"/>
                <w:rtl w:val="0"/>
              </w:rPr>
              <w:t xml:space="preserve">I can </w:t>
            </w:r>
            <w:r w:rsidDel="00000000" w:rsidR="00000000" w:rsidRPr="00000000">
              <w:rPr>
                <w:sz w:val="24"/>
                <w:szCs w:val="24"/>
                <w:rtl w:val="0"/>
              </w:rPr>
              <w:t xml:space="preserve">explain</w:t>
            </w:r>
            <w:r w:rsidDel="00000000" w:rsidR="00000000" w:rsidRPr="00000000">
              <w:rPr>
                <w:sz w:val="24"/>
                <w:szCs w:val="24"/>
                <w:rtl w:val="0"/>
              </w:rPr>
              <w:t xml:space="preserve"> how consequences drive decision making processes </w:t>
            </w:r>
          </w:p>
          <w:p w:rsidR="00000000" w:rsidDel="00000000" w:rsidP="00000000" w:rsidRDefault="00000000" w:rsidRPr="00000000" w14:paraId="0000006E">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sz w:val="24"/>
                <w:szCs w:val="24"/>
              </w:rPr>
            </w:pPr>
            <w:r w:rsidDel="00000000" w:rsidR="00000000" w:rsidRPr="00000000">
              <w:rPr>
                <w:rtl w:val="0"/>
              </w:rPr>
            </w:r>
          </w:p>
          <w:p w:rsidR="00000000" w:rsidDel="00000000" w:rsidP="00000000" w:rsidRDefault="00000000" w:rsidRPr="00000000" w14:paraId="0000006F">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color w:val="ff0000"/>
                <w:sz w:val="24"/>
                <w:szCs w:val="24"/>
              </w:rPr>
            </w:pPr>
            <w:r w:rsidDel="00000000" w:rsidR="00000000" w:rsidRPr="00000000">
              <w:rPr>
                <w:color w:val="ff0000"/>
                <w:sz w:val="24"/>
                <w:szCs w:val="24"/>
                <w:rtl w:val="0"/>
              </w:rPr>
              <w:t xml:space="preserve">I can explain influences on the decisions I make</w:t>
            </w:r>
          </w:p>
        </w:tc>
      </w:tr>
      <w:tr>
        <w:trPr>
          <w:cantSplit w:val="0"/>
          <w:trHeight w:val="916.6666666666667" w:hRule="atLeast"/>
          <w:tblHeader w:val="0"/>
        </w:trPr>
        <w:tc>
          <w:tcPr>
            <w:tcBorders>
              <w:top w:color="666666" w:space="0" w:sz="8" w:val="single"/>
              <w:left w:color="666666" w:space="0" w:sz="8" w:val="single"/>
              <w:bottom w:color="666666" w:space="0" w:sz="8" w:val="single"/>
              <w:right w:color="666666" w:space="0" w:sz="8" w:val="single"/>
            </w:tcBorders>
            <w:shd w:fill="c9daf8" w:val="clear"/>
            <w:tcMar>
              <w:top w:w="100.0" w:type="dxa"/>
              <w:left w:w="100.0" w:type="dxa"/>
              <w:bottom w:w="100.0" w:type="dxa"/>
              <w:right w:w="100.0" w:type="dxa"/>
            </w:tcMar>
            <w:vAlign w:val="center"/>
          </w:tcPr>
          <w:p w:rsidR="00000000" w:rsidDel="00000000" w:rsidP="00000000" w:rsidRDefault="00000000" w:rsidRPr="00000000" w14:paraId="00000072">
            <w:pPr>
              <w:pageBreakBefore w:val="0"/>
              <w:widowControl w:val="0"/>
              <w:spacing w:before="0" w:line="240" w:lineRule="auto"/>
              <w:jc w:val="center"/>
              <w:rPr>
                <w:i w:val="1"/>
                <w:sz w:val="20"/>
                <w:szCs w:val="20"/>
              </w:rPr>
            </w:pPr>
            <w:r w:rsidDel="00000000" w:rsidR="00000000" w:rsidRPr="00000000">
              <w:rPr>
                <w:b w:val="1"/>
                <w:sz w:val="26"/>
                <w:szCs w:val="26"/>
                <w:rtl w:val="0"/>
              </w:rPr>
              <w:t xml:space="preserve">SOLO SC: Extended Abstract </w:t>
            </w:r>
            <w:r w:rsidDel="00000000" w:rsidR="00000000" w:rsidRPr="00000000">
              <w:rPr>
                <w:i w:val="1"/>
                <w:sz w:val="20"/>
                <w:szCs w:val="20"/>
                <w:rtl w:val="0"/>
              </w:rPr>
              <w:t xml:space="preserve">Platinum</w:t>
            </w:r>
          </w:p>
        </w:tc>
        <w:tc>
          <w:tcPr>
            <w:gridSpan w:val="3"/>
            <w:tcBorders>
              <w:top w:color="666666" w:space="0" w:sz="8" w:val="single"/>
              <w:left w:color="666666" w:space="0" w:sz="8" w:val="single"/>
              <w:bottom w:color="666666" w:space="0" w:sz="8" w:val="single"/>
              <w:right w:color="666666" w:space="0" w:sz="8" w:val="single"/>
            </w:tcBorders>
            <w:shd w:fill="ffffff" w:val="clear"/>
            <w:tcMar>
              <w:top w:w="100.0" w:type="dxa"/>
              <w:left w:w="100.0" w:type="dxa"/>
              <w:bottom w:w="100.0" w:type="dxa"/>
              <w:right w:w="100.0" w:type="dxa"/>
            </w:tcMar>
            <w:vAlign w:val="top"/>
          </w:tcPr>
          <w:p w:rsidR="00000000" w:rsidDel="00000000" w:rsidP="00000000" w:rsidRDefault="00000000" w:rsidRPr="00000000" w14:paraId="00000073">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color w:val="ff0000"/>
                <w:sz w:val="24"/>
                <w:szCs w:val="24"/>
              </w:rPr>
            </w:pPr>
            <w:r w:rsidDel="00000000" w:rsidR="00000000" w:rsidRPr="00000000">
              <w:rPr>
                <w:sz w:val="24"/>
                <w:szCs w:val="24"/>
                <w:rtl w:val="0"/>
              </w:rPr>
              <w:t xml:space="preserve">I can </w:t>
            </w:r>
            <w:r w:rsidDel="00000000" w:rsidR="00000000" w:rsidRPr="00000000">
              <w:rPr>
                <w:sz w:val="24"/>
                <w:szCs w:val="24"/>
                <w:rtl w:val="0"/>
              </w:rPr>
              <w:t xml:space="preserve">reflect</w:t>
            </w:r>
            <w:r w:rsidDel="00000000" w:rsidR="00000000" w:rsidRPr="00000000">
              <w:rPr>
                <w:sz w:val="24"/>
                <w:szCs w:val="24"/>
                <w:rtl w:val="0"/>
              </w:rPr>
              <w:t xml:space="preserve"> on whether </w:t>
            </w:r>
            <w:r w:rsidDel="00000000" w:rsidR="00000000" w:rsidRPr="00000000">
              <w:rPr>
                <w:color w:val="ff0000"/>
                <w:sz w:val="24"/>
                <w:szCs w:val="24"/>
                <w:rtl w:val="0"/>
              </w:rPr>
              <w:t xml:space="preserve">i believe</w:t>
            </w:r>
            <w:r w:rsidDel="00000000" w:rsidR="00000000" w:rsidRPr="00000000">
              <w:rPr>
                <w:sz w:val="24"/>
                <w:szCs w:val="24"/>
                <w:rtl w:val="0"/>
              </w:rPr>
              <w:t xml:space="preserve"> it is ever acceptable to break the law </w:t>
            </w:r>
            <w:r w:rsidDel="00000000" w:rsidR="00000000" w:rsidRPr="00000000">
              <w:rPr>
                <w:color w:val="ff0000"/>
                <w:sz w:val="24"/>
                <w:szCs w:val="24"/>
                <w:rtl w:val="0"/>
              </w:rPr>
              <w:t xml:space="preserve">and why</w:t>
            </w:r>
          </w:p>
        </w:tc>
      </w:tr>
      <w:tr>
        <w:trPr>
          <w:cantSplit w:val="0"/>
          <w:trHeight w:val="916.6666666666667" w:hRule="atLeast"/>
          <w:tblHeader w:val="0"/>
        </w:trPr>
        <w:tc>
          <w:tcPr>
            <w:tcBorders>
              <w:top w:color="666666" w:space="0" w:sz="8" w:val="single"/>
              <w:left w:color="666666" w:space="0" w:sz="8" w:val="single"/>
              <w:bottom w:color="666666" w:space="0" w:sz="8" w:val="single"/>
              <w:right w:color="666666" w:space="0" w:sz="8" w:val="single"/>
            </w:tcBorders>
            <w:shd w:fill="c9daf8" w:val="clear"/>
            <w:tcMar>
              <w:top w:w="100.0" w:type="dxa"/>
              <w:left w:w="100.0" w:type="dxa"/>
              <w:bottom w:w="100.0" w:type="dxa"/>
              <w:right w:w="100.0" w:type="dxa"/>
            </w:tcMar>
            <w:vAlign w:val="center"/>
          </w:tcPr>
          <w:p w:rsidR="00000000" w:rsidDel="00000000" w:rsidP="00000000" w:rsidRDefault="00000000" w:rsidRPr="00000000" w14:paraId="00000076">
            <w:pPr>
              <w:pageBreakBefore w:val="0"/>
              <w:widowControl w:val="0"/>
              <w:spacing w:before="0" w:line="240" w:lineRule="auto"/>
              <w:jc w:val="center"/>
              <w:rPr>
                <w:i w:val="1"/>
                <w:sz w:val="20"/>
                <w:szCs w:val="20"/>
              </w:rPr>
            </w:pPr>
            <w:r w:rsidDel="00000000" w:rsidR="00000000" w:rsidRPr="00000000">
              <w:rPr>
                <w:b w:val="1"/>
                <w:sz w:val="26"/>
                <w:szCs w:val="26"/>
                <w:rtl w:val="0"/>
              </w:rPr>
              <w:t xml:space="preserve">Key Vocabulary for the lesson/unit</w:t>
            </w:r>
            <w:r w:rsidDel="00000000" w:rsidR="00000000" w:rsidRPr="00000000">
              <w:rPr>
                <w:rtl w:val="0"/>
              </w:rPr>
            </w:r>
          </w:p>
        </w:tc>
        <w:tc>
          <w:tcPr>
            <w:gridSpan w:val="3"/>
            <w:tcBorders>
              <w:top w:color="666666" w:space="0" w:sz="8" w:val="single"/>
              <w:left w:color="666666" w:space="0" w:sz="8" w:val="single"/>
              <w:bottom w:color="666666" w:space="0" w:sz="8" w:val="single"/>
              <w:right w:color="666666" w:space="0" w:sz="8" w:val="single"/>
            </w:tcBorders>
            <w:shd w:fill="ffffff" w:val="clear"/>
            <w:tcMar>
              <w:top w:w="100.0" w:type="dxa"/>
              <w:left w:w="100.0" w:type="dxa"/>
              <w:bottom w:w="100.0" w:type="dxa"/>
              <w:right w:w="100.0" w:type="dxa"/>
            </w:tcMar>
            <w:vAlign w:val="top"/>
          </w:tcPr>
          <w:p w:rsidR="00000000" w:rsidDel="00000000" w:rsidP="00000000" w:rsidRDefault="00000000" w:rsidRPr="00000000" w14:paraId="00000077">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sz w:val="24"/>
                <w:szCs w:val="24"/>
              </w:rPr>
            </w:pPr>
            <w:r w:rsidDel="00000000" w:rsidR="00000000" w:rsidRPr="00000000">
              <w:rPr>
                <w:sz w:val="24"/>
                <w:szCs w:val="24"/>
                <w:rtl w:val="0"/>
              </w:rPr>
              <w:t xml:space="preserve">Motivation</w:t>
            </w:r>
          </w:p>
          <w:p w:rsidR="00000000" w:rsidDel="00000000" w:rsidP="00000000" w:rsidRDefault="00000000" w:rsidRPr="00000000" w14:paraId="00000078">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sz w:val="24"/>
                <w:szCs w:val="24"/>
              </w:rPr>
            </w:pPr>
            <w:r w:rsidDel="00000000" w:rsidR="00000000" w:rsidRPr="00000000">
              <w:rPr>
                <w:sz w:val="24"/>
                <w:szCs w:val="24"/>
                <w:rtl w:val="0"/>
              </w:rPr>
              <w:t xml:space="preserve">Consequences</w:t>
              <w:br w:type="textWrapping"/>
              <w:t xml:space="preserve">Morality</w:t>
            </w:r>
          </w:p>
          <w:p w:rsidR="00000000" w:rsidDel="00000000" w:rsidP="00000000" w:rsidRDefault="00000000" w:rsidRPr="00000000" w14:paraId="00000079">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sz w:val="24"/>
                <w:szCs w:val="24"/>
              </w:rPr>
            </w:pPr>
            <w:r w:rsidDel="00000000" w:rsidR="00000000" w:rsidRPr="00000000">
              <w:rPr>
                <w:sz w:val="24"/>
                <w:szCs w:val="24"/>
                <w:rtl w:val="0"/>
              </w:rPr>
              <w:t xml:space="preserve">Law</w:t>
            </w:r>
          </w:p>
          <w:p w:rsidR="00000000" w:rsidDel="00000000" w:rsidP="00000000" w:rsidRDefault="00000000" w:rsidRPr="00000000" w14:paraId="0000007A">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sz w:val="24"/>
                <w:szCs w:val="24"/>
              </w:rPr>
            </w:pPr>
            <w:r w:rsidDel="00000000" w:rsidR="00000000" w:rsidRPr="00000000">
              <w:rPr>
                <w:sz w:val="24"/>
                <w:szCs w:val="24"/>
                <w:rtl w:val="0"/>
              </w:rPr>
              <w:t xml:space="preserve">Just War Theory</w:t>
            </w:r>
          </w:p>
          <w:p w:rsidR="00000000" w:rsidDel="00000000" w:rsidP="00000000" w:rsidRDefault="00000000" w:rsidRPr="00000000" w14:paraId="0000007B">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sz w:val="24"/>
                <w:szCs w:val="24"/>
              </w:rPr>
            </w:pPr>
            <w:r w:rsidDel="00000000" w:rsidR="00000000" w:rsidRPr="00000000">
              <w:rPr>
                <w:sz w:val="24"/>
                <w:szCs w:val="24"/>
                <w:rtl w:val="0"/>
              </w:rPr>
              <w:t xml:space="preserve">Utilitarianism</w:t>
            </w:r>
          </w:p>
        </w:tc>
      </w:tr>
      <w:tr>
        <w:trPr>
          <w:cantSplit w:val="0"/>
          <w:trHeight w:val="916.6666666666667" w:hRule="atLeast"/>
          <w:tblHeader w:val="0"/>
        </w:trPr>
        <w:tc>
          <w:tcPr>
            <w:tcBorders>
              <w:top w:color="666666" w:space="0" w:sz="8" w:val="single"/>
              <w:left w:color="666666" w:space="0" w:sz="8" w:val="single"/>
              <w:bottom w:color="666666" w:space="0" w:sz="8" w:val="single"/>
              <w:right w:color="666666" w:space="0" w:sz="8" w:val="single"/>
            </w:tcBorders>
            <w:shd w:fill="c9daf8" w:val="clear"/>
            <w:tcMar>
              <w:top w:w="100.0" w:type="dxa"/>
              <w:left w:w="100.0" w:type="dxa"/>
              <w:bottom w:w="100.0" w:type="dxa"/>
              <w:right w:w="100.0" w:type="dxa"/>
            </w:tcMar>
            <w:vAlign w:val="center"/>
          </w:tcPr>
          <w:p w:rsidR="00000000" w:rsidDel="00000000" w:rsidP="00000000" w:rsidRDefault="00000000" w:rsidRPr="00000000" w14:paraId="0000007E">
            <w:pPr>
              <w:pageBreakBefore w:val="0"/>
              <w:widowControl w:val="0"/>
              <w:spacing w:before="0" w:line="240" w:lineRule="auto"/>
              <w:jc w:val="center"/>
              <w:rPr>
                <w:b w:val="1"/>
                <w:sz w:val="26"/>
                <w:szCs w:val="26"/>
              </w:rPr>
            </w:pPr>
            <w:r w:rsidDel="00000000" w:rsidR="00000000" w:rsidRPr="00000000">
              <w:rPr>
                <w:b w:val="1"/>
                <w:sz w:val="26"/>
                <w:szCs w:val="26"/>
                <w:rtl w:val="0"/>
              </w:rPr>
              <w:t xml:space="preserve">Starter </w:t>
            </w:r>
          </w:p>
        </w:tc>
        <w:tc>
          <w:tcPr>
            <w:gridSpan w:val="3"/>
            <w:tcBorders>
              <w:top w:color="666666" w:space="0" w:sz="8" w:val="single"/>
              <w:left w:color="666666" w:space="0" w:sz="8" w:val="single"/>
              <w:bottom w:color="666666" w:space="0" w:sz="8" w:val="single"/>
              <w:right w:color="666666" w:space="0" w:sz="8" w:val="single"/>
            </w:tcBorders>
            <w:shd w:fill="ffffff" w:val="clear"/>
            <w:tcMar>
              <w:top w:w="100.0" w:type="dxa"/>
              <w:left w:w="100.0" w:type="dxa"/>
              <w:bottom w:w="100.0" w:type="dxa"/>
              <w:right w:w="100.0" w:type="dxa"/>
            </w:tcMar>
            <w:vAlign w:val="top"/>
          </w:tcPr>
          <w:p w:rsidR="00000000" w:rsidDel="00000000" w:rsidP="00000000" w:rsidRDefault="00000000" w:rsidRPr="00000000" w14:paraId="0000007F">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sz w:val="24"/>
                <w:szCs w:val="24"/>
              </w:rPr>
            </w:pPr>
            <w:r w:rsidDel="00000000" w:rsidR="00000000" w:rsidRPr="00000000">
              <w:rPr>
                <w:sz w:val="24"/>
                <w:szCs w:val="24"/>
                <w:rtl w:val="0"/>
              </w:rPr>
              <w:t xml:space="preserve">Visuals and video clip of the war- Quick recap of what they have learned in previous </w:t>
            </w:r>
            <w:r w:rsidDel="00000000" w:rsidR="00000000" w:rsidRPr="00000000">
              <w:rPr>
                <w:sz w:val="24"/>
                <w:szCs w:val="24"/>
                <w:rtl w:val="0"/>
              </w:rPr>
              <w:t xml:space="preserve">topic</w:t>
            </w:r>
            <w:r w:rsidDel="00000000" w:rsidR="00000000" w:rsidRPr="00000000">
              <w:rPr>
                <w:sz w:val="24"/>
                <w:szCs w:val="24"/>
                <w:rtl w:val="0"/>
              </w:rPr>
              <w:t xml:space="preserve">.</w:t>
            </w:r>
          </w:p>
          <w:p w:rsidR="00000000" w:rsidDel="00000000" w:rsidP="00000000" w:rsidRDefault="00000000" w:rsidRPr="00000000" w14:paraId="00000080">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sz w:val="24"/>
                <w:szCs w:val="24"/>
              </w:rPr>
            </w:pPr>
            <w:r w:rsidDel="00000000" w:rsidR="00000000" w:rsidRPr="00000000">
              <w:rPr>
                <w:sz w:val="24"/>
                <w:szCs w:val="24"/>
                <w:rtl w:val="0"/>
              </w:rPr>
              <w:t xml:space="preserve">Jamboard Question - Is war ever right?</w:t>
            </w:r>
          </w:p>
        </w:tc>
      </w:tr>
      <w:tr>
        <w:trPr>
          <w:cantSplit w:val="0"/>
          <w:trHeight w:val="916.6666666666667" w:hRule="atLeast"/>
          <w:tblHeader w:val="0"/>
        </w:trPr>
        <w:tc>
          <w:tcPr>
            <w:tcBorders>
              <w:top w:color="666666" w:space="0" w:sz="8" w:val="single"/>
              <w:left w:color="666666" w:space="0" w:sz="8" w:val="single"/>
              <w:bottom w:color="666666" w:space="0" w:sz="8" w:val="single"/>
              <w:right w:color="666666" w:space="0" w:sz="8" w:val="single"/>
            </w:tcBorders>
            <w:shd w:fill="c9daf8" w:val="clear"/>
            <w:tcMar>
              <w:top w:w="100.0" w:type="dxa"/>
              <w:left w:w="100.0" w:type="dxa"/>
              <w:bottom w:w="100.0" w:type="dxa"/>
              <w:right w:w="100.0" w:type="dxa"/>
            </w:tcMar>
            <w:vAlign w:val="center"/>
          </w:tcPr>
          <w:p w:rsidR="00000000" w:rsidDel="00000000" w:rsidP="00000000" w:rsidRDefault="00000000" w:rsidRPr="00000000" w14:paraId="00000083">
            <w:pPr>
              <w:pageBreakBefore w:val="0"/>
              <w:widowControl w:val="0"/>
              <w:spacing w:before="0" w:line="240" w:lineRule="auto"/>
              <w:jc w:val="center"/>
              <w:rPr>
                <w:b w:val="1"/>
                <w:sz w:val="26"/>
                <w:szCs w:val="26"/>
              </w:rPr>
            </w:pPr>
            <w:r w:rsidDel="00000000" w:rsidR="00000000" w:rsidRPr="00000000">
              <w:rPr>
                <w:b w:val="1"/>
                <w:sz w:val="26"/>
                <w:szCs w:val="26"/>
                <w:rtl w:val="0"/>
              </w:rPr>
              <w:t xml:space="preserve">Teacher Input/Activity</w:t>
            </w:r>
          </w:p>
        </w:tc>
        <w:tc>
          <w:tcPr>
            <w:gridSpan w:val="3"/>
            <w:tcBorders>
              <w:top w:color="666666" w:space="0" w:sz="8" w:val="single"/>
              <w:left w:color="666666" w:space="0" w:sz="8" w:val="single"/>
              <w:bottom w:color="666666" w:space="0" w:sz="8" w:val="single"/>
              <w:right w:color="666666" w:space="0" w:sz="8" w:val="single"/>
            </w:tcBorders>
            <w:shd w:fill="ffffff" w:val="clear"/>
            <w:tcMar>
              <w:top w:w="100.0" w:type="dxa"/>
              <w:left w:w="100.0" w:type="dxa"/>
              <w:bottom w:w="100.0" w:type="dxa"/>
              <w:right w:w="100.0" w:type="dxa"/>
            </w:tcMar>
            <w:vAlign w:val="top"/>
          </w:tcPr>
          <w:p w:rsidR="00000000" w:rsidDel="00000000" w:rsidP="00000000" w:rsidRDefault="00000000" w:rsidRPr="00000000" w14:paraId="00000084">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sz w:val="24"/>
                <w:szCs w:val="24"/>
              </w:rPr>
            </w:pPr>
            <w:r w:rsidDel="00000000" w:rsidR="00000000" w:rsidRPr="00000000">
              <w:rPr>
                <w:rFonts w:ascii="Roboto" w:cs="Roboto" w:eastAsia="Roboto" w:hAnsi="Roboto"/>
                <w:sz w:val="26"/>
                <w:szCs w:val="26"/>
                <w:rtl w:val="0"/>
              </w:rPr>
              <w:t xml:space="preserve">Summer 1 Quiz on GC forms</w:t>
            </w:r>
            <w:r w:rsidDel="00000000" w:rsidR="00000000" w:rsidRPr="00000000">
              <w:rPr>
                <w:rtl w:val="0"/>
              </w:rPr>
            </w:r>
          </w:p>
          <w:p w:rsidR="00000000" w:rsidDel="00000000" w:rsidP="00000000" w:rsidRDefault="00000000" w:rsidRPr="00000000" w14:paraId="00000085">
            <w:pPr>
              <w:keepNext w:val="0"/>
              <w:keepLines w:val="0"/>
              <w:pageBreakBefore w:val="0"/>
              <w:widowControl w:val="0"/>
              <w:numPr>
                <w:ilvl w:val="0"/>
                <w:numId w:val="11"/>
              </w:numPr>
              <w:pBdr>
                <w:top w:space="0" w:sz="0" w:val="nil"/>
                <w:left w:space="0" w:sz="0" w:val="nil"/>
                <w:bottom w:space="0" w:sz="0" w:val="nil"/>
                <w:right w:space="0" w:sz="0" w:val="nil"/>
                <w:between w:space="0" w:sz="0" w:val="nil"/>
              </w:pBdr>
              <w:shd w:fill="auto" w:val="clear"/>
              <w:spacing w:after="0" w:before="0" w:line="240" w:lineRule="auto"/>
              <w:ind w:left="720" w:right="0" w:hanging="360"/>
              <w:jc w:val="left"/>
              <w:rPr>
                <w:sz w:val="24"/>
                <w:szCs w:val="24"/>
                <w:u w:val="none"/>
              </w:rPr>
            </w:pPr>
            <w:r w:rsidDel="00000000" w:rsidR="00000000" w:rsidRPr="00000000">
              <w:rPr>
                <w:sz w:val="24"/>
                <w:szCs w:val="24"/>
                <w:rtl w:val="0"/>
              </w:rPr>
              <w:t xml:space="preserve">TTYP Previous Learning Slides</w:t>
            </w:r>
          </w:p>
          <w:p w:rsidR="00000000" w:rsidDel="00000000" w:rsidP="00000000" w:rsidRDefault="00000000" w:rsidRPr="00000000" w14:paraId="00000086">
            <w:pPr>
              <w:keepNext w:val="0"/>
              <w:keepLines w:val="0"/>
              <w:pageBreakBefore w:val="0"/>
              <w:widowControl w:val="0"/>
              <w:numPr>
                <w:ilvl w:val="0"/>
                <w:numId w:val="11"/>
              </w:numPr>
              <w:pBdr>
                <w:top w:space="0" w:sz="0" w:val="nil"/>
                <w:left w:space="0" w:sz="0" w:val="nil"/>
                <w:bottom w:space="0" w:sz="0" w:val="nil"/>
                <w:right w:space="0" w:sz="0" w:val="nil"/>
                <w:between w:space="0" w:sz="0" w:val="nil"/>
              </w:pBdr>
              <w:shd w:fill="auto" w:val="clear"/>
              <w:spacing w:after="0" w:before="0" w:line="240" w:lineRule="auto"/>
              <w:ind w:left="720" w:right="0" w:hanging="360"/>
              <w:jc w:val="left"/>
              <w:rPr>
                <w:sz w:val="24"/>
                <w:szCs w:val="24"/>
                <w:u w:val="none"/>
              </w:rPr>
            </w:pPr>
            <w:r w:rsidDel="00000000" w:rsidR="00000000" w:rsidRPr="00000000">
              <w:rPr>
                <w:sz w:val="24"/>
                <w:szCs w:val="24"/>
                <w:rtl w:val="0"/>
              </w:rPr>
              <w:t xml:space="preserve">Provide different scenarios of a person’s actions. </w:t>
              <w:br w:type="textWrapping"/>
              <w:t xml:space="preserve">Open up discussion with pairs or bigger groups regarding whether it is ever acceptable.</w:t>
            </w:r>
          </w:p>
          <w:p w:rsidR="00000000" w:rsidDel="00000000" w:rsidP="00000000" w:rsidRDefault="00000000" w:rsidRPr="00000000" w14:paraId="00000087">
            <w:pPr>
              <w:keepNext w:val="0"/>
              <w:keepLines w:val="0"/>
              <w:pageBreakBefore w:val="0"/>
              <w:widowControl w:val="0"/>
              <w:numPr>
                <w:ilvl w:val="0"/>
                <w:numId w:val="11"/>
              </w:numPr>
              <w:pBdr>
                <w:top w:space="0" w:sz="0" w:val="nil"/>
                <w:left w:space="0" w:sz="0" w:val="nil"/>
                <w:bottom w:space="0" w:sz="0" w:val="nil"/>
                <w:right w:space="0" w:sz="0" w:val="nil"/>
                <w:between w:space="0" w:sz="0" w:val="nil"/>
              </w:pBdr>
              <w:shd w:fill="auto" w:val="clear"/>
              <w:spacing w:after="0" w:before="0" w:line="240" w:lineRule="auto"/>
              <w:ind w:left="720" w:right="0" w:hanging="360"/>
              <w:jc w:val="left"/>
              <w:rPr>
                <w:sz w:val="24"/>
                <w:szCs w:val="24"/>
                <w:u w:val="none"/>
              </w:rPr>
            </w:pPr>
            <w:r w:rsidDel="00000000" w:rsidR="00000000" w:rsidRPr="00000000">
              <w:rPr>
                <w:sz w:val="24"/>
                <w:szCs w:val="24"/>
                <w:rtl w:val="0"/>
              </w:rPr>
              <w:t xml:space="preserve">See resources for examples.</w:t>
            </w:r>
          </w:p>
          <w:p w:rsidR="00000000" w:rsidDel="00000000" w:rsidP="00000000" w:rsidRDefault="00000000" w:rsidRPr="00000000" w14:paraId="00000088">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sz w:val="24"/>
                <w:szCs w:val="24"/>
              </w:rPr>
            </w:pPr>
            <w:r w:rsidDel="00000000" w:rsidR="00000000" w:rsidRPr="00000000">
              <w:rPr>
                <w:sz w:val="24"/>
                <w:szCs w:val="24"/>
                <w:rtl w:val="0"/>
              </w:rPr>
              <w:t xml:space="preserve">Example of Bansky and his art- is he breaking the law? </w:t>
            </w:r>
          </w:p>
          <w:p w:rsidR="00000000" w:rsidDel="00000000" w:rsidP="00000000" w:rsidRDefault="00000000" w:rsidRPr="00000000" w14:paraId="00000089">
            <w:pPr>
              <w:keepNext w:val="0"/>
              <w:keepLines w:val="0"/>
              <w:pageBreakBefore w:val="0"/>
              <w:widowControl w:val="0"/>
              <w:numPr>
                <w:ilvl w:val="0"/>
                <w:numId w:val="11"/>
              </w:numPr>
              <w:pBdr>
                <w:top w:space="0" w:sz="0" w:val="nil"/>
                <w:left w:space="0" w:sz="0" w:val="nil"/>
                <w:bottom w:space="0" w:sz="0" w:val="nil"/>
                <w:right w:space="0" w:sz="0" w:val="nil"/>
                <w:between w:space="0" w:sz="0" w:val="nil"/>
              </w:pBdr>
              <w:shd w:fill="auto" w:val="clear"/>
              <w:spacing w:after="0" w:before="0" w:line="240" w:lineRule="auto"/>
              <w:ind w:left="720" w:right="0" w:hanging="360"/>
              <w:jc w:val="left"/>
              <w:rPr>
                <w:sz w:val="24"/>
                <w:szCs w:val="24"/>
                <w:u w:val="none"/>
              </w:rPr>
            </w:pPr>
            <w:r w:rsidDel="00000000" w:rsidR="00000000" w:rsidRPr="00000000">
              <w:rPr>
                <w:sz w:val="24"/>
                <w:szCs w:val="24"/>
                <w:rtl w:val="0"/>
              </w:rPr>
              <w:t xml:space="preserve">Flow chart of possible decisions. </w:t>
            </w:r>
          </w:p>
          <w:p w:rsidR="00000000" w:rsidDel="00000000" w:rsidP="00000000" w:rsidRDefault="00000000" w:rsidRPr="00000000" w14:paraId="0000008A">
            <w:pPr>
              <w:keepNext w:val="0"/>
              <w:keepLines w:val="0"/>
              <w:pageBreakBefore w:val="0"/>
              <w:widowControl w:val="0"/>
              <w:numPr>
                <w:ilvl w:val="0"/>
                <w:numId w:val="11"/>
              </w:numPr>
              <w:pBdr>
                <w:top w:space="0" w:sz="0" w:val="nil"/>
                <w:left w:space="0" w:sz="0" w:val="nil"/>
                <w:bottom w:space="0" w:sz="0" w:val="nil"/>
                <w:right w:space="0" w:sz="0" w:val="nil"/>
                <w:between w:space="0" w:sz="0" w:val="nil"/>
              </w:pBdr>
              <w:shd w:fill="auto" w:val="clear"/>
              <w:spacing w:after="0" w:before="0" w:line="240" w:lineRule="auto"/>
              <w:ind w:left="720" w:right="0" w:hanging="360"/>
              <w:jc w:val="left"/>
              <w:rPr>
                <w:sz w:val="24"/>
                <w:szCs w:val="24"/>
                <w:u w:val="none"/>
              </w:rPr>
            </w:pPr>
            <w:r w:rsidDel="00000000" w:rsidR="00000000" w:rsidRPr="00000000">
              <w:rPr>
                <w:sz w:val="24"/>
                <w:szCs w:val="24"/>
                <w:rtl w:val="0"/>
              </w:rPr>
              <w:t xml:space="preserve">Reflection - </w:t>
            </w:r>
          </w:p>
          <w:p w:rsidR="00000000" w:rsidDel="00000000" w:rsidP="00000000" w:rsidRDefault="00000000" w:rsidRPr="00000000" w14:paraId="0000008B">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Roboto" w:cs="Roboto" w:eastAsia="Roboto" w:hAnsi="Roboto"/>
              </w:rPr>
            </w:pPr>
            <w:r w:rsidDel="00000000" w:rsidR="00000000" w:rsidRPr="00000000">
              <w:rPr>
                <w:rFonts w:ascii="Roboto" w:cs="Roboto" w:eastAsia="Roboto" w:hAnsi="Roboto"/>
                <w:rtl w:val="0"/>
              </w:rPr>
              <w:t xml:space="preserve">“Your teacher is in the middle of teaching a very important lesson when you decide to jump out of your seat, run across the classroom and shout loudly at them to get their attention.</w:t>
            </w:r>
          </w:p>
          <w:p w:rsidR="00000000" w:rsidDel="00000000" w:rsidP="00000000" w:rsidRDefault="00000000" w:rsidRPr="00000000" w14:paraId="0000008C">
            <w:pPr>
              <w:widowControl w:val="0"/>
              <w:spacing w:after="240" w:before="0" w:line="276" w:lineRule="auto"/>
              <w:ind w:left="0" w:firstLine="0"/>
              <w:rPr>
                <w:rFonts w:ascii="Roboto" w:cs="Roboto" w:eastAsia="Roboto" w:hAnsi="Roboto"/>
              </w:rPr>
            </w:pPr>
            <w:r w:rsidDel="00000000" w:rsidR="00000000" w:rsidRPr="00000000">
              <w:rPr>
                <w:rFonts w:ascii="Roboto" w:cs="Roboto" w:eastAsia="Roboto" w:hAnsi="Roboto"/>
                <w:rtl w:val="0"/>
              </w:rPr>
              <w:t xml:space="preserve">By doing this you have broken several school rules and have appeared to show a huge amount of disrespect to your teacher and classmates.”</w:t>
            </w:r>
          </w:p>
          <w:p w:rsidR="00000000" w:rsidDel="00000000" w:rsidP="00000000" w:rsidRDefault="00000000" w:rsidRPr="00000000" w14:paraId="0000008D">
            <w:pPr>
              <w:widowControl w:val="0"/>
              <w:spacing w:after="240" w:before="0" w:line="276" w:lineRule="auto"/>
              <w:ind w:left="0" w:firstLine="0"/>
              <w:rPr>
                <w:rFonts w:ascii="Roboto" w:cs="Roboto" w:eastAsia="Roboto" w:hAnsi="Roboto"/>
                <w:sz w:val="26"/>
                <w:szCs w:val="26"/>
              </w:rPr>
            </w:pPr>
            <w:r w:rsidDel="00000000" w:rsidR="00000000" w:rsidRPr="00000000">
              <w:rPr>
                <w:rFonts w:ascii="Roboto" w:cs="Roboto" w:eastAsia="Roboto" w:hAnsi="Roboto"/>
                <w:b w:val="1"/>
                <w:i w:val="1"/>
                <w:color w:val="ff9900"/>
                <w:sz w:val="26"/>
                <w:szCs w:val="26"/>
                <w:rtl w:val="0"/>
              </w:rPr>
              <w:t xml:space="preserve">1. What could happen as a result of your actions?</w:t>
              <w:br w:type="textWrapping"/>
            </w:r>
            <w:r w:rsidDel="00000000" w:rsidR="00000000" w:rsidRPr="00000000">
              <w:rPr>
                <w:rFonts w:ascii="Roboto" w:cs="Roboto" w:eastAsia="Roboto" w:hAnsi="Roboto"/>
                <w:b w:val="1"/>
                <w:i w:val="1"/>
                <w:color w:val="999999"/>
                <w:sz w:val="26"/>
                <w:szCs w:val="26"/>
                <w:rtl w:val="0"/>
              </w:rPr>
              <w:t xml:space="preserve">2. </w:t>
            </w:r>
            <w:r w:rsidDel="00000000" w:rsidR="00000000" w:rsidRPr="00000000">
              <w:rPr>
                <w:rFonts w:ascii="Roboto" w:cs="Roboto" w:eastAsia="Roboto" w:hAnsi="Roboto"/>
                <w:b w:val="1"/>
                <w:color w:val="999999"/>
                <w:sz w:val="26"/>
                <w:szCs w:val="26"/>
                <w:rtl w:val="0"/>
              </w:rPr>
              <w:t xml:space="preserve">What could be the positive and negative consequences of your actions?</w:t>
              <w:br w:type="textWrapping"/>
            </w:r>
            <w:r w:rsidDel="00000000" w:rsidR="00000000" w:rsidRPr="00000000">
              <w:rPr>
                <w:rFonts w:ascii="Roboto" w:cs="Roboto" w:eastAsia="Roboto" w:hAnsi="Roboto"/>
                <w:b w:val="1"/>
                <w:color w:val="f1c232"/>
                <w:sz w:val="26"/>
                <w:szCs w:val="26"/>
                <w:rtl w:val="0"/>
              </w:rPr>
              <w:t xml:space="preserve">3. Does the motivation (the reasons for) your action affect the consequences? How?</w:t>
            </w:r>
            <w:r w:rsidDel="00000000" w:rsidR="00000000" w:rsidRPr="00000000">
              <w:rPr>
                <w:rtl w:val="0"/>
              </w:rPr>
            </w:r>
          </w:p>
        </w:tc>
      </w:tr>
      <w:tr>
        <w:trPr>
          <w:cantSplit w:val="0"/>
          <w:trHeight w:val="916.6666666666667" w:hRule="atLeast"/>
          <w:tblHeader w:val="0"/>
        </w:trPr>
        <w:tc>
          <w:tcPr>
            <w:tcBorders>
              <w:top w:color="666666" w:space="0" w:sz="8" w:val="single"/>
              <w:left w:color="666666" w:space="0" w:sz="8" w:val="single"/>
              <w:bottom w:color="666666" w:space="0" w:sz="8" w:val="single"/>
              <w:right w:color="666666" w:space="0" w:sz="8" w:val="single"/>
            </w:tcBorders>
            <w:shd w:fill="c9daf8" w:val="clear"/>
            <w:tcMar>
              <w:top w:w="100.0" w:type="dxa"/>
              <w:left w:w="100.0" w:type="dxa"/>
              <w:bottom w:w="100.0" w:type="dxa"/>
              <w:right w:w="100.0" w:type="dxa"/>
            </w:tcMar>
            <w:vAlign w:val="center"/>
          </w:tcPr>
          <w:p w:rsidR="00000000" w:rsidDel="00000000" w:rsidP="00000000" w:rsidRDefault="00000000" w:rsidRPr="00000000" w14:paraId="00000090">
            <w:pPr>
              <w:pageBreakBefore w:val="0"/>
              <w:widowControl w:val="0"/>
              <w:spacing w:before="0" w:line="240" w:lineRule="auto"/>
              <w:jc w:val="center"/>
              <w:rPr>
                <w:b w:val="1"/>
                <w:sz w:val="26"/>
                <w:szCs w:val="26"/>
              </w:rPr>
            </w:pPr>
            <w:r w:rsidDel="00000000" w:rsidR="00000000" w:rsidRPr="00000000">
              <w:rPr>
                <w:b w:val="1"/>
                <w:sz w:val="26"/>
                <w:szCs w:val="26"/>
                <w:rtl w:val="0"/>
              </w:rPr>
              <w:t xml:space="preserve">Possible Misconceptions</w:t>
            </w:r>
          </w:p>
          <w:p w:rsidR="00000000" w:rsidDel="00000000" w:rsidP="00000000" w:rsidRDefault="00000000" w:rsidRPr="00000000" w14:paraId="00000091">
            <w:pPr>
              <w:pageBreakBefore w:val="0"/>
              <w:widowControl w:val="0"/>
              <w:spacing w:before="0" w:line="240" w:lineRule="auto"/>
              <w:jc w:val="center"/>
              <w:rPr>
                <w:i w:val="1"/>
                <w:sz w:val="24"/>
                <w:szCs w:val="24"/>
              </w:rPr>
            </w:pPr>
            <w:r w:rsidDel="00000000" w:rsidR="00000000" w:rsidRPr="00000000">
              <w:rPr>
                <w:i w:val="1"/>
                <w:sz w:val="24"/>
                <w:szCs w:val="24"/>
                <w:rtl w:val="0"/>
              </w:rPr>
              <w:t xml:space="preserve">(What are the children likely to find challenging?)</w:t>
            </w:r>
          </w:p>
        </w:tc>
        <w:tc>
          <w:tcPr>
            <w:gridSpan w:val="3"/>
            <w:tcBorders>
              <w:top w:color="666666" w:space="0" w:sz="8" w:val="single"/>
              <w:left w:color="666666" w:space="0" w:sz="8" w:val="single"/>
              <w:bottom w:color="666666" w:space="0" w:sz="8" w:val="single"/>
              <w:right w:color="666666" w:space="0" w:sz="8" w:val="single"/>
            </w:tcBorders>
            <w:shd w:fill="ffffff" w:val="clear"/>
            <w:tcMar>
              <w:top w:w="100.0" w:type="dxa"/>
              <w:left w:w="100.0" w:type="dxa"/>
              <w:bottom w:w="100.0" w:type="dxa"/>
              <w:right w:w="100.0" w:type="dxa"/>
            </w:tcMar>
            <w:vAlign w:val="top"/>
          </w:tcPr>
          <w:p w:rsidR="00000000" w:rsidDel="00000000" w:rsidP="00000000" w:rsidRDefault="00000000" w:rsidRPr="00000000" w14:paraId="00000092">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sz w:val="24"/>
                <w:szCs w:val="24"/>
              </w:rPr>
            </w:pPr>
            <w:r w:rsidDel="00000000" w:rsidR="00000000" w:rsidRPr="00000000">
              <w:rPr>
                <w:sz w:val="24"/>
                <w:szCs w:val="24"/>
                <w:rtl w:val="0"/>
              </w:rPr>
              <w:t xml:space="preserve">Considering how others may react in a similar situation- (showing empathy) </w:t>
            </w:r>
          </w:p>
        </w:tc>
      </w:tr>
      <w:tr>
        <w:trPr>
          <w:cantSplit w:val="0"/>
          <w:trHeight w:val="916.6666666666667" w:hRule="atLeast"/>
          <w:tblHeader w:val="0"/>
        </w:trPr>
        <w:tc>
          <w:tcPr>
            <w:tcBorders>
              <w:top w:color="666666" w:space="0" w:sz="8" w:val="single"/>
              <w:left w:color="666666" w:space="0" w:sz="8" w:val="single"/>
              <w:bottom w:color="666666" w:space="0" w:sz="8" w:val="single"/>
              <w:right w:color="666666" w:space="0" w:sz="8" w:val="single"/>
            </w:tcBorders>
            <w:shd w:fill="c9daf8" w:val="clear"/>
            <w:tcMar>
              <w:top w:w="100.0" w:type="dxa"/>
              <w:left w:w="100.0" w:type="dxa"/>
              <w:bottom w:w="100.0" w:type="dxa"/>
              <w:right w:w="100.0" w:type="dxa"/>
            </w:tcMar>
            <w:vAlign w:val="center"/>
          </w:tcPr>
          <w:p w:rsidR="00000000" w:rsidDel="00000000" w:rsidP="00000000" w:rsidRDefault="00000000" w:rsidRPr="00000000" w14:paraId="00000095">
            <w:pPr>
              <w:pageBreakBefore w:val="0"/>
              <w:widowControl w:val="0"/>
              <w:spacing w:before="0" w:line="240" w:lineRule="auto"/>
              <w:jc w:val="center"/>
              <w:rPr>
                <w:b w:val="1"/>
                <w:sz w:val="26"/>
                <w:szCs w:val="26"/>
              </w:rPr>
            </w:pPr>
            <w:r w:rsidDel="00000000" w:rsidR="00000000" w:rsidRPr="00000000">
              <w:rPr>
                <w:b w:val="1"/>
                <w:sz w:val="26"/>
                <w:szCs w:val="26"/>
                <w:rtl w:val="0"/>
              </w:rPr>
              <w:t xml:space="preserve">Resources</w:t>
            </w:r>
          </w:p>
        </w:tc>
        <w:tc>
          <w:tcPr>
            <w:tcBorders>
              <w:top w:color="666666" w:space="0" w:sz="8" w:val="single"/>
              <w:left w:color="666666" w:space="0" w:sz="8" w:val="single"/>
              <w:bottom w:color="666666" w:space="0" w:sz="8" w:val="single"/>
              <w:right w:color="666666" w:space="0" w:sz="8" w:val="single"/>
            </w:tcBorders>
            <w:shd w:fill="ffffff" w:val="clear"/>
            <w:tcMar>
              <w:top w:w="100.0" w:type="dxa"/>
              <w:left w:w="100.0" w:type="dxa"/>
              <w:bottom w:w="100.0" w:type="dxa"/>
              <w:right w:w="100.0" w:type="dxa"/>
            </w:tcMar>
            <w:vAlign w:val="top"/>
          </w:tcPr>
          <w:p w:rsidR="00000000" w:rsidDel="00000000" w:rsidP="00000000" w:rsidRDefault="00000000" w:rsidRPr="00000000" w14:paraId="00000096">
            <w:pPr>
              <w:pageBreakBefore w:val="0"/>
              <w:widowControl w:val="0"/>
              <w:numPr>
                <w:ilvl w:val="0"/>
                <w:numId w:val="7"/>
              </w:numPr>
              <w:spacing w:before="0" w:line="240" w:lineRule="auto"/>
              <w:ind w:left="720" w:hanging="360"/>
              <w:rPr>
                <w:sz w:val="24"/>
                <w:szCs w:val="24"/>
                <w:u w:val="none"/>
              </w:rPr>
            </w:pPr>
            <w:r w:rsidDel="00000000" w:rsidR="00000000" w:rsidRPr="00000000">
              <w:rPr>
                <w:sz w:val="24"/>
                <w:szCs w:val="24"/>
                <w:rtl w:val="0"/>
              </w:rPr>
              <w:t xml:space="preserve">Video clip of war</w:t>
            </w:r>
          </w:p>
          <w:p w:rsidR="00000000" w:rsidDel="00000000" w:rsidP="00000000" w:rsidRDefault="00000000" w:rsidRPr="00000000" w14:paraId="00000097">
            <w:pPr>
              <w:pageBreakBefore w:val="0"/>
              <w:widowControl w:val="0"/>
              <w:numPr>
                <w:ilvl w:val="0"/>
                <w:numId w:val="7"/>
              </w:numPr>
              <w:spacing w:before="0" w:line="240" w:lineRule="auto"/>
              <w:ind w:left="720" w:hanging="360"/>
              <w:rPr>
                <w:sz w:val="24"/>
                <w:szCs w:val="24"/>
                <w:u w:val="none"/>
              </w:rPr>
            </w:pPr>
            <w:r w:rsidDel="00000000" w:rsidR="00000000" w:rsidRPr="00000000">
              <w:rPr>
                <w:sz w:val="24"/>
                <w:szCs w:val="24"/>
                <w:rtl w:val="0"/>
              </w:rPr>
              <w:t xml:space="preserve">Images of controversial actions e.g. someone with a knife in the chest (stabbing vs surgeon), grabbing a child (abduction vs saving from being run over, stealing (greed vs survival), blood transfusion (health vs religious belief)</w:t>
            </w:r>
            <w:r w:rsidDel="00000000" w:rsidR="00000000" w:rsidRPr="00000000">
              <w:rPr>
                <w:rtl w:val="0"/>
              </w:rPr>
            </w:r>
          </w:p>
        </w:tc>
        <w:tc>
          <w:tcPr>
            <w:tcBorders>
              <w:top w:color="666666" w:space="0" w:sz="8" w:val="single"/>
              <w:left w:color="666666" w:space="0" w:sz="8" w:val="single"/>
              <w:bottom w:color="666666" w:space="0" w:sz="8" w:val="single"/>
              <w:right w:color="666666" w:space="0" w:sz="8" w:val="single"/>
            </w:tcBorders>
            <w:shd w:fill="c9daf8" w:val="clear"/>
            <w:tcMar>
              <w:top w:w="100.0" w:type="dxa"/>
              <w:left w:w="100.0" w:type="dxa"/>
              <w:bottom w:w="100.0" w:type="dxa"/>
              <w:right w:w="100.0" w:type="dxa"/>
            </w:tcMar>
            <w:vAlign w:val="center"/>
          </w:tcPr>
          <w:p w:rsidR="00000000" w:rsidDel="00000000" w:rsidP="00000000" w:rsidRDefault="00000000" w:rsidRPr="00000000" w14:paraId="00000098">
            <w:pPr>
              <w:pageBreakBefore w:val="0"/>
              <w:widowControl w:val="0"/>
              <w:spacing w:before="0" w:line="240" w:lineRule="auto"/>
              <w:jc w:val="center"/>
              <w:rPr>
                <w:sz w:val="20"/>
                <w:szCs w:val="20"/>
              </w:rPr>
            </w:pPr>
            <w:r w:rsidDel="00000000" w:rsidR="00000000" w:rsidRPr="00000000">
              <w:rPr>
                <w:b w:val="1"/>
                <w:sz w:val="26"/>
                <w:szCs w:val="26"/>
                <w:rtl w:val="0"/>
              </w:rPr>
              <w:t xml:space="preserve">Pillar Links</w:t>
            </w:r>
            <w:r w:rsidDel="00000000" w:rsidR="00000000" w:rsidRPr="00000000">
              <w:rPr>
                <w:rtl w:val="0"/>
              </w:rPr>
            </w:r>
          </w:p>
        </w:tc>
        <w:tc>
          <w:tcPr>
            <w:tcBorders>
              <w:top w:color="666666" w:space="0" w:sz="8" w:val="single"/>
              <w:left w:color="666666" w:space="0" w:sz="8" w:val="single"/>
              <w:bottom w:color="666666" w:space="0" w:sz="8" w:val="single"/>
              <w:right w:color="666666" w:space="0" w:sz="8" w:val="single"/>
            </w:tcBorders>
            <w:shd w:fill="ffffff" w:val="clear"/>
            <w:tcMar>
              <w:top w:w="100.0" w:type="dxa"/>
              <w:left w:w="100.0" w:type="dxa"/>
              <w:bottom w:w="100.0" w:type="dxa"/>
              <w:right w:w="100.0" w:type="dxa"/>
            </w:tcMar>
            <w:vAlign w:val="top"/>
          </w:tcPr>
          <w:p w:rsidR="00000000" w:rsidDel="00000000" w:rsidP="00000000" w:rsidRDefault="00000000" w:rsidRPr="00000000" w14:paraId="00000099">
            <w:pPr>
              <w:pageBreakBefore w:val="0"/>
              <w:widowControl w:val="0"/>
              <w:spacing w:before="0" w:line="240" w:lineRule="auto"/>
              <w:rPr>
                <w:sz w:val="24"/>
                <w:szCs w:val="24"/>
              </w:rPr>
            </w:pPr>
            <w:r w:rsidDel="00000000" w:rsidR="00000000" w:rsidRPr="00000000">
              <w:rPr>
                <w:sz w:val="24"/>
                <w:szCs w:val="24"/>
                <w:rtl w:val="0"/>
              </w:rPr>
              <w:t xml:space="preserve">Health:</w:t>
            </w:r>
          </w:p>
          <w:p w:rsidR="00000000" w:rsidDel="00000000" w:rsidP="00000000" w:rsidRDefault="00000000" w:rsidRPr="00000000" w14:paraId="0000009A">
            <w:pPr>
              <w:pageBreakBefore w:val="0"/>
              <w:widowControl w:val="0"/>
              <w:numPr>
                <w:ilvl w:val="0"/>
                <w:numId w:val="13"/>
              </w:numPr>
              <w:spacing w:before="0" w:line="240" w:lineRule="auto"/>
              <w:ind w:left="720" w:hanging="360"/>
              <w:rPr>
                <w:sz w:val="24"/>
                <w:szCs w:val="24"/>
                <w:u w:val="none"/>
              </w:rPr>
            </w:pPr>
            <w:r w:rsidDel="00000000" w:rsidR="00000000" w:rsidRPr="00000000">
              <w:rPr>
                <w:sz w:val="24"/>
                <w:szCs w:val="24"/>
                <w:rtl w:val="0"/>
              </w:rPr>
              <w:t xml:space="preserve">Healthy mindset</w:t>
            </w:r>
          </w:p>
          <w:p w:rsidR="00000000" w:rsidDel="00000000" w:rsidP="00000000" w:rsidRDefault="00000000" w:rsidRPr="00000000" w14:paraId="0000009B">
            <w:pPr>
              <w:pageBreakBefore w:val="0"/>
              <w:widowControl w:val="0"/>
              <w:numPr>
                <w:ilvl w:val="0"/>
                <w:numId w:val="13"/>
              </w:numPr>
              <w:spacing w:before="0" w:line="240" w:lineRule="auto"/>
              <w:ind w:left="720" w:hanging="360"/>
              <w:rPr>
                <w:sz w:val="24"/>
                <w:szCs w:val="24"/>
                <w:u w:val="none"/>
              </w:rPr>
            </w:pPr>
            <w:r w:rsidDel="00000000" w:rsidR="00000000" w:rsidRPr="00000000">
              <w:rPr>
                <w:sz w:val="24"/>
                <w:szCs w:val="24"/>
                <w:rtl w:val="0"/>
              </w:rPr>
              <w:t xml:space="preserve">Positive behaviour </w:t>
            </w:r>
          </w:p>
          <w:p w:rsidR="00000000" w:rsidDel="00000000" w:rsidP="00000000" w:rsidRDefault="00000000" w:rsidRPr="00000000" w14:paraId="0000009C">
            <w:pPr>
              <w:pageBreakBefore w:val="0"/>
              <w:widowControl w:val="0"/>
              <w:numPr>
                <w:ilvl w:val="0"/>
                <w:numId w:val="13"/>
              </w:numPr>
              <w:spacing w:before="0" w:line="240" w:lineRule="auto"/>
              <w:ind w:left="720" w:hanging="360"/>
              <w:rPr>
                <w:sz w:val="24"/>
                <w:szCs w:val="24"/>
                <w:u w:val="none"/>
              </w:rPr>
            </w:pPr>
            <w:r w:rsidDel="00000000" w:rsidR="00000000" w:rsidRPr="00000000">
              <w:rPr>
                <w:sz w:val="24"/>
                <w:szCs w:val="24"/>
                <w:rtl w:val="0"/>
              </w:rPr>
              <w:t xml:space="preserve">Moral compass </w:t>
            </w:r>
          </w:p>
        </w:tc>
      </w:tr>
      <w:tr>
        <w:trPr>
          <w:cantSplit w:val="0"/>
          <w:trHeight w:val="1080" w:hRule="atLeast"/>
          <w:tblHeader w:val="0"/>
        </w:trPr>
        <w:tc>
          <w:tcPr>
            <w:tcBorders>
              <w:top w:color="666666" w:space="0" w:sz="8" w:val="single"/>
              <w:left w:color="666666" w:space="0" w:sz="8" w:val="single"/>
              <w:bottom w:color="666666" w:space="0" w:sz="8" w:val="single"/>
              <w:right w:color="666666" w:space="0" w:sz="8" w:val="single"/>
            </w:tcBorders>
            <w:shd w:fill="c9daf8" w:val="clear"/>
            <w:tcMar>
              <w:top w:w="100.0" w:type="dxa"/>
              <w:left w:w="100.0" w:type="dxa"/>
              <w:bottom w:w="100.0" w:type="dxa"/>
              <w:right w:w="100.0" w:type="dxa"/>
            </w:tcMar>
            <w:vAlign w:val="center"/>
          </w:tcPr>
          <w:p w:rsidR="00000000" w:rsidDel="00000000" w:rsidP="00000000" w:rsidRDefault="00000000" w:rsidRPr="00000000" w14:paraId="0000009D">
            <w:pPr>
              <w:pageBreakBefore w:val="0"/>
              <w:widowControl w:val="0"/>
              <w:spacing w:before="0" w:line="240" w:lineRule="auto"/>
              <w:jc w:val="center"/>
              <w:rPr>
                <w:b w:val="1"/>
                <w:sz w:val="26"/>
                <w:szCs w:val="26"/>
              </w:rPr>
            </w:pPr>
            <w:r w:rsidDel="00000000" w:rsidR="00000000" w:rsidRPr="00000000">
              <w:rPr>
                <w:b w:val="1"/>
                <w:sz w:val="26"/>
                <w:szCs w:val="26"/>
                <w:rtl w:val="0"/>
              </w:rPr>
              <w:t xml:space="preserve">Working Wall</w:t>
            </w:r>
          </w:p>
          <w:p w:rsidR="00000000" w:rsidDel="00000000" w:rsidP="00000000" w:rsidRDefault="00000000" w:rsidRPr="00000000" w14:paraId="0000009E">
            <w:pPr>
              <w:pageBreakBefore w:val="0"/>
              <w:widowControl w:val="0"/>
              <w:spacing w:before="0" w:line="240" w:lineRule="auto"/>
              <w:jc w:val="center"/>
              <w:rPr>
                <w:i w:val="1"/>
                <w:sz w:val="26"/>
                <w:szCs w:val="26"/>
              </w:rPr>
            </w:pPr>
            <w:r w:rsidDel="00000000" w:rsidR="00000000" w:rsidRPr="00000000">
              <w:rPr>
                <w:i w:val="1"/>
                <w:sz w:val="26"/>
                <w:szCs w:val="26"/>
                <w:rtl w:val="0"/>
              </w:rPr>
              <w:t xml:space="preserve">(What will go on the WW from this lesson?)</w:t>
            </w:r>
          </w:p>
        </w:tc>
        <w:tc>
          <w:tcPr>
            <w:gridSpan w:val="3"/>
            <w:tcBorders>
              <w:top w:color="666666" w:space="0" w:sz="8" w:val="single"/>
              <w:left w:color="666666" w:space="0" w:sz="8" w:val="single"/>
              <w:bottom w:color="666666" w:space="0" w:sz="8" w:val="single"/>
              <w:right w:color="666666" w:space="0" w:sz="8" w:val="single"/>
            </w:tcBorders>
            <w:shd w:fill="ffffff" w:val="clear"/>
            <w:tcMar>
              <w:top w:w="100.0" w:type="dxa"/>
              <w:left w:w="100.0" w:type="dxa"/>
              <w:bottom w:w="100.0" w:type="dxa"/>
              <w:right w:w="100.0" w:type="dxa"/>
            </w:tcMar>
            <w:vAlign w:val="top"/>
          </w:tcPr>
          <w:p w:rsidR="00000000" w:rsidDel="00000000" w:rsidP="00000000" w:rsidRDefault="00000000" w:rsidRPr="00000000" w14:paraId="0000009F">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sz w:val="26"/>
                <w:szCs w:val="26"/>
              </w:rPr>
            </w:pPr>
            <w:r w:rsidDel="00000000" w:rsidR="00000000" w:rsidRPr="00000000">
              <w:rPr>
                <w:rtl w:val="0"/>
              </w:rPr>
            </w:r>
          </w:p>
        </w:tc>
      </w:tr>
    </w:tbl>
    <w:p w:rsidR="00000000" w:rsidDel="00000000" w:rsidP="00000000" w:rsidRDefault="00000000" w:rsidRPr="00000000" w14:paraId="000000A2">
      <w:pPr>
        <w:pageBreakBefore w:val="0"/>
        <w:spacing w:before="0" w:line="240" w:lineRule="auto"/>
        <w:jc w:val="center"/>
        <w:rPr>
          <w:b w:val="1"/>
          <w:sz w:val="24"/>
          <w:szCs w:val="24"/>
        </w:rPr>
      </w:pPr>
      <w:r w:rsidDel="00000000" w:rsidR="00000000" w:rsidRPr="00000000">
        <w:rPr>
          <w:rtl w:val="0"/>
        </w:rPr>
      </w:r>
    </w:p>
    <w:p w:rsidR="00000000" w:rsidDel="00000000" w:rsidP="00000000" w:rsidRDefault="00000000" w:rsidRPr="00000000" w14:paraId="000000A3">
      <w:pPr>
        <w:pageBreakBefore w:val="0"/>
        <w:spacing w:before="0" w:line="240" w:lineRule="auto"/>
        <w:jc w:val="left"/>
        <w:rPr>
          <w:b w:val="1"/>
          <w:sz w:val="24"/>
          <w:szCs w:val="24"/>
        </w:rPr>
      </w:pPr>
      <w:r w:rsidDel="00000000" w:rsidR="00000000" w:rsidRPr="00000000">
        <w:rPr>
          <w:rtl w:val="0"/>
        </w:rPr>
      </w:r>
    </w:p>
    <w:p w:rsidR="00000000" w:rsidDel="00000000" w:rsidP="00000000" w:rsidRDefault="00000000" w:rsidRPr="00000000" w14:paraId="000000A4">
      <w:pPr>
        <w:pageBreakBefore w:val="0"/>
        <w:spacing w:before="0" w:line="240" w:lineRule="auto"/>
        <w:jc w:val="left"/>
        <w:rPr>
          <w:b w:val="1"/>
          <w:sz w:val="24"/>
          <w:szCs w:val="24"/>
        </w:rPr>
      </w:pPr>
      <w:r w:rsidDel="00000000" w:rsidR="00000000" w:rsidRPr="00000000">
        <w:rPr>
          <w:rtl w:val="0"/>
        </w:rPr>
      </w:r>
    </w:p>
    <w:p w:rsidR="00000000" w:rsidDel="00000000" w:rsidP="00000000" w:rsidRDefault="00000000" w:rsidRPr="00000000" w14:paraId="000000A5">
      <w:pPr>
        <w:pageBreakBefore w:val="0"/>
        <w:spacing w:before="0" w:line="240" w:lineRule="auto"/>
        <w:jc w:val="left"/>
        <w:rPr>
          <w:b w:val="1"/>
          <w:sz w:val="24"/>
          <w:szCs w:val="24"/>
        </w:rPr>
      </w:pPr>
      <w:r w:rsidDel="00000000" w:rsidR="00000000" w:rsidRPr="00000000">
        <w:rPr>
          <w:rtl w:val="0"/>
        </w:rPr>
      </w:r>
    </w:p>
    <w:p w:rsidR="00000000" w:rsidDel="00000000" w:rsidP="00000000" w:rsidRDefault="00000000" w:rsidRPr="00000000" w14:paraId="000000A6">
      <w:pPr>
        <w:pageBreakBefore w:val="0"/>
        <w:spacing w:before="0" w:line="240" w:lineRule="auto"/>
        <w:jc w:val="left"/>
        <w:rPr>
          <w:b w:val="1"/>
          <w:color w:val="ff0000"/>
          <w:sz w:val="24"/>
          <w:szCs w:val="24"/>
        </w:rPr>
      </w:pPr>
      <w:r w:rsidDel="00000000" w:rsidR="00000000" w:rsidRPr="00000000">
        <w:rPr>
          <w:rtl w:val="0"/>
        </w:rPr>
      </w:r>
    </w:p>
    <w:p w:rsidR="00000000" w:rsidDel="00000000" w:rsidP="00000000" w:rsidRDefault="00000000" w:rsidRPr="00000000" w14:paraId="000000A7">
      <w:pPr>
        <w:pageBreakBefore w:val="0"/>
        <w:spacing w:before="0" w:line="240" w:lineRule="auto"/>
        <w:jc w:val="left"/>
        <w:rPr>
          <w:b w:val="1"/>
          <w:sz w:val="24"/>
          <w:szCs w:val="24"/>
        </w:rPr>
      </w:pPr>
      <w:r w:rsidDel="00000000" w:rsidR="00000000" w:rsidRPr="00000000">
        <w:rPr>
          <w:rtl w:val="0"/>
        </w:rPr>
      </w:r>
    </w:p>
    <w:p w:rsidR="00000000" w:rsidDel="00000000" w:rsidP="00000000" w:rsidRDefault="00000000" w:rsidRPr="00000000" w14:paraId="000000A8">
      <w:pPr>
        <w:pageBreakBefore w:val="0"/>
        <w:spacing w:before="0" w:line="240" w:lineRule="auto"/>
        <w:jc w:val="center"/>
        <w:rPr>
          <w:b w:val="1"/>
          <w:sz w:val="16"/>
          <w:szCs w:val="16"/>
        </w:rPr>
      </w:pPr>
      <w:r w:rsidDel="00000000" w:rsidR="00000000" w:rsidRPr="00000000">
        <w:rPr>
          <w:rtl w:val="0"/>
        </w:rPr>
      </w:r>
    </w:p>
    <w:tbl>
      <w:tblPr>
        <w:tblStyle w:val="Table3"/>
        <w:tblW w:w="14985.0" w:type="dxa"/>
        <w:jc w:val="center"/>
        <w:tblBorders>
          <w:top w:color="000000" w:space="0" w:sz="8" w:val="single"/>
          <w:left w:color="000000" w:space="0" w:sz="8" w:val="single"/>
          <w:bottom w:color="000000" w:space="0" w:sz="8" w:val="single"/>
          <w:right w:color="000000" w:space="0" w:sz="8" w:val="single"/>
          <w:insideH w:color="000000" w:space="0" w:sz="8" w:val="single"/>
          <w:insideV w:color="000000" w:space="0" w:sz="8" w:val="single"/>
        </w:tblBorders>
        <w:tblLayout w:type="fixed"/>
        <w:tblLook w:val="0600"/>
      </w:tblPr>
      <w:tblGrid>
        <w:gridCol w:w="3285"/>
        <w:gridCol w:w="5220"/>
        <w:gridCol w:w="2550"/>
        <w:gridCol w:w="3930"/>
        <w:tblGridChange w:id="0">
          <w:tblGrid>
            <w:gridCol w:w="3285"/>
            <w:gridCol w:w="5220"/>
            <w:gridCol w:w="2550"/>
            <w:gridCol w:w="3930"/>
          </w:tblGrid>
        </w:tblGridChange>
      </w:tblGrid>
      <w:tr>
        <w:trPr>
          <w:cantSplit w:val="0"/>
          <w:trHeight w:val="1035" w:hRule="atLeast"/>
          <w:tblHeader w:val="0"/>
        </w:trPr>
        <w:tc>
          <w:tcPr>
            <w:gridSpan w:val="4"/>
            <w:tcBorders>
              <w:top w:color="666666" w:space="0" w:sz="8" w:val="single"/>
              <w:left w:color="666666" w:space="0" w:sz="8" w:val="single"/>
              <w:bottom w:color="666666" w:space="0" w:sz="8" w:val="single"/>
              <w:right w:color="666666" w:space="0" w:sz="8" w:val="single"/>
            </w:tcBorders>
            <w:tcMar>
              <w:top w:w="100.0" w:type="dxa"/>
              <w:left w:w="100.0" w:type="dxa"/>
              <w:bottom w:w="100.0" w:type="dxa"/>
              <w:right w:w="100.0" w:type="dxa"/>
            </w:tcMar>
            <w:vAlign w:val="top"/>
          </w:tcPr>
          <w:p w:rsidR="00000000" w:rsidDel="00000000" w:rsidP="00000000" w:rsidRDefault="00000000" w:rsidRPr="00000000" w14:paraId="000000A9">
            <w:pPr>
              <w:pageBreakBefore w:val="0"/>
              <w:spacing w:before="0" w:line="240" w:lineRule="auto"/>
              <w:rPr>
                <w:b w:val="1"/>
                <w:sz w:val="36"/>
                <w:szCs w:val="36"/>
                <w:u w:val="single"/>
              </w:rPr>
            </w:pPr>
            <w:r w:rsidDel="00000000" w:rsidR="00000000" w:rsidRPr="00000000">
              <w:rPr>
                <w:b w:val="1"/>
                <w:sz w:val="36"/>
                <w:szCs w:val="36"/>
                <w:u w:val="single"/>
                <w:rtl w:val="0"/>
              </w:rPr>
              <w:t xml:space="preserve">RE MTP</w:t>
            </w:r>
            <w:r w:rsidDel="00000000" w:rsidR="00000000" w:rsidRPr="00000000">
              <w:drawing>
                <wp:anchor allowOverlap="1" behindDoc="0" distB="114300" distT="114300" distL="114300" distR="114300" hidden="0" layoutInCell="1" locked="0" relativeHeight="0" simplePos="0">
                  <wp:simplePos x="0" y="0"/>
                  <wp:positionH relativeFrom="column">
                    <wp:posOffset>47626</wp:posOffset>
                  </wp:positionH>
                  <wp:positionV relativeFrom="paragraph">
                    <wp:posOffset>47626</wp:posOffset>
                  </wp:positionV>
                  <wp:extent cx="590550" cy="578247"/>
                  <wp:effectExtent b="0" l="0" r="0" t="0"/>
                  <wp:wrapSquare wrapText="bothSides" distB="114300" distT="114300" distL="114300" distR="114300"/>
                  <wp:docPr id="6" name="image5.jpg"/>
                  <a:graphic>
                    <a:graphicData uri="http://schemas.openxmlformats.org/drawingml/2006/picture">
                      <pic:pic>
                        <pic:nvPicPr>
                          <pic:cNvPr id="0" name="image5.jpg"/>
                          <pic:cNvPicPr preferRelativeResize="0"/>
                        </pic:nvPicPr>
                        <pic:blipFill>
                          <a:blip r:embed="rId8"/>
                          <a:srcRect b="0" l="0" r="0" t="0"/>
                          <a:stretch>
                            <a:fillRect/>
                          </a:stretch>
                        </pic:blipFill>
                        <pic:spPr>
                          <a:xfrm>
                            <a:off x="0" y="0"/>
                            <a:ext cx="590550" cy="578247"/>
                          </a:xfrm>
                          <a:prstGeom prst="rect"/>
                          <a:ln/>
                        </pic:spPr>
                      </pic:pic>
                    </a:graphicData>
                  </a:graphic>
                </wp:anchor>
              </w:drawing>
            </w:r>
          </w:p>
          <w:p w:rsidR="00000000" w:rsidDel="00000000" w:rsidP="00000000" w:rsidRDefault="00000000" w:rsidRPr="00000000" w14:paraId="000000AA">
            <w:pPr>
              <w:pageBreakBefore w:val="0"/>
              <w:spacing w:before="0" w:line="240" w:lineRule="auto"/>
              <w:rPr>
                <w:sz w:val="36"/>
                <w:szCs w:val="36"/>
              </w:rPr>
            </w:pPr>
            <w:r w:rsidDel="00000000" w:rsidR="00000000" w:rsidRPr="00000000">
              <w:rPr>
                <w:b w:val="1"/>
                <w:sz w:val="36"/>
                <w:szCs w:val="36"/>
                <w:u w:val="single"/>
                <w:rtl w:val="0"/>
              </w:rPr>
              <w:t xml:space="preserve">Year 6, Summer 1, Week 2</w:t>
            </w:r>
            <w:r w:rsidDel="00000000" w:rsidR="00000000" w:rsidRPr="00000000">
              <w:rPr>
                <w:rtl w:val="0"/>
              </w:rPr>
            </w:r>
          </w:p>
        </w:tc>
      </w:tr>
      <w:tr>
        <w:trPr>
          <w:cantSplit w:val="0"/>
          <w:trHeight w:val="480" w:hRule="atLeast"/>
          <w:tblHeader w:val="0"/>
        </w:trPr>
        <w:tc>
          <w:tcPr>
            <w:tcBorders>
              <w:top w:color="666666" w:space="0" w:sz="8" w:val="single"/>
              <w:left w:color="666666" w:space="0" w:sz="8" w:val="single"/>
              <w:bottom w:color="666666" w:space="0" w:sz="8" w:val="single"/>
              <w:right w:color="666666" w:space="0" w:sz="8" w:val="single"/>
            </w:tcBorders>
            <w:shd w:fill="4a86e8" w:val="clear"/>
            <w:tcMar>
              <w:top w:w="100.0" w:type="dxa"/>
              <w:left w:w="100.0" w:type="dxa"/>
              <w:bottom w:w="100.0" w:type="dxa"/>
              <w:right w:w="100.0" w:type="dxa"/>
            </w:tcMar>
            <w:vAlign w:val="top"/>
          </w:tcPr>
          <w:p w:rsidR="00000000" w:rsidDel="00000000" w:rsidP="00000000" w:rsidRDefault="00000000" w:rsidRPr="00000000" w14:paraId="000000AE">
            <w:pPr>
              <w:pageBreakBefore w:val="0"/>
              <w:widowControl w:val="0"/>
              <w:spacing w:before="0" w:line="240" w:lineRule="auto"/>
              <w:jc w:val="center"/>
              <w:rPr>
                <w:b w:val="1"/>
                <w:sz w:val="28"/>
                <w:szCs w:val="28"/>
              </w:rPr>
            </w:pPr>
            <w:r w:rsidDel="00000000" w:rsidR="00000000" w:rsidRPr="00000000">
              <w:rPr>
                <w:b w:val="1"/>
                <w:sz w:val="28"/>
                <w:szCs w:val="28"/>
                <w:rtl w:val="0"/>
              </w:rPr>
              <w:t xml:space="preserve">Step 2:  Investigation</w:t>
            </w:r>
          </w:p>
        </w:tc>
        <w:tc>
          <w:tcPr>
            <w:gridSpan w:val="3"/>
            <w:tcBorders>
              <w:top w:color="666666" w:space="0" w:sz="8" w:val="single"/>
              <w:left w:color="666666" w:space="0" w:sz="8" w:val="single"/>
              <w:bottom w:color="666666" w:space="0" w:sz="8" w:val="single"/>
              <w:right w:color="666666" w:space="0" w:sz="8" w:val="single"/>
            </w:tcBorders>
            <w:shd w:fill="4a86e8" w:val="clear"/>
            <w:tcMar>
              <w:top w:w="100.0" w:type="dxa"/>
              <w:left w:w="100.0" w:type="dxa"/>
              <w:bottom w:w="100.0" w:type="dxa"/>
              <w:right w:w="100.0" w:type="dxa"/>
            </w:tcMar>
            <w:vAlign w:val="center"/>
          </w:tcPr>
          <w:p w:rsidR="00000000" w:rsidDel="00000000" w:rsidP="00000000" w:rsidRDefault="00000000" w:rsidRPr="00000000" w14:paraId="000000AF">
            <w:pPr>
              <w:pageBreakBefore w:val="0"/>
              <w:widowControl w:val="0"/>
              <w:spacing w:before="0" w:line="240" w:lineRule="auto"/>
              <w:jc w:val="center"/>
              <w:rPr>
                <w:b w:val="1"/>
                <w:sz w:val="28"/>
                <w:szCs w:val="28"/>
              </w:rPr>
            </w:pPr>
            <w:r w:rsidDel="00000000" w:rsidR="00000000" w:rsidRPr="00000000">
              <w:rPr>
                <w:b w:val="1"/>
                <w:sz w:val="28"/>
                <w:szCs w:val="28"/>
                <w:rtl w:val="0"/>
              </w:rPr>
              <w:t xml:space="preserve">Lesson 2</w:t>
            </w:r>
          </w:p>
        </w:tc>
      </w:tr>
      <w:tr>
        <w:trPr>
          <w:cantSplit w:val="0"/>
          <w:trHeight w:val="916.6666666666667" w:hRule="atLeast"/>
          <w:tblHeader w:val="0"/>
        </w:trPr>
        <w:tc>
          <w:tcPr>
            <w:tcBorders>
              <w:top w:color="666666" w:space="0" w:sz="8" w:val="single"/>
              <w:left w:color="666666" w:space="0" w:sz="8" w:val="single"/>
              <w:bottom w:color="666666" w:space="0" w:sz="8" w:val="single"/>
              <w:right w:color="666666" w:space="0" w:sz="8" w:val="single"/>
            </w:tcBorders>
            <w:shd w:fill="c9daf8" w:val="clear"/>
            <w:tcMar>
              <w:top w:w="100.0" w:type="dxa"/>
              <w:left w:w="100.0" w:type="dxa"/>
              <w:bottom w:w="100.0" w:type="dxa"/>
              <w:right w:w="100.0" w:type="dxa"/>
            </w:tcMar>
            <w:vAlign w:val="center"/>
          </w:tcPr>
          <w:p w:rsidR="00000000" w:rsidDel="00000000" w:rsidP="00000000" w:rsidRDefault="00000000" w:rsidRPr="00000000" w14:paraId="000000B2">
            <w:pPr>
              <w:pageBreakBefore w:val="0"/>
              <w:widowControl w:val="0"/>
              <w:spacing w:before="0" w:line="240" w:lineRule="auto"/>
              <w:jc w:val="center"/>
              <w:rPr>
                <w:b w:val="1"/>
                <w:sz w:val="26"/>
                <w:szCs w:val="26"/>
              </w:rPr>
            </w:pPr>
            <w:r w:rsidDel="00000000" w:rsidR="00000000" w:rsidRPr="00000000">
              <w:rPr>
                <w:b w:val="1"/>
                <w:sz w:val="26"/>
                <w:szCs w:val="26"/>
                <w:rtl w:val="0"/>
              </w:rPr>
              <w:t xml:space="preserve">Focus Skill</w:t>
            </w:r>
          </w:p>
        </w:tc>
        <w:tc>
          <w:tcPr>
            <w:gridSpan w:val="3"/>
            <w:tcBorders>
              <w:top w:color="666666" w:space="0" w:sz="8" w:val="single"/>
              <w:left w:color="666666" w:space="0" w:sz="8" w:val="single"/>
              <w:bottom w:color="666666" w:space="0" w:sz="8" w:val="single"/>
              <w:right w:color="666666" w:space="0" w:sz="8" w:val="single"/>
            </w:tcBorders>
            <w:shd w:fill="ffffff" w:val="clear"/>
            <w:tcMar>
              <w:top w:w="100.0" w:type="dxa"/>
              <w:left w:w="100.0" w:type="dxa"/>
              <w:bottom w:w="100.0" w:type="dxa"/>
              <w:right w:w="100.0" w:type="dxa"/>
            </w:tcMar>
            <w:vAlign w:val="top"/>
          </w:tcPr>
          <w:p w:rsidR="00000000" w:rsidDel="00000000" w:rsidP="00000000" w:rsidRDefault="00000000" w:rsidRPr="00000000" w14:paraId="000000B3">
            <w:pPr>
              <w:pageBreakBefore w:val="0"/>
              <w:widowControl w:val="0"/>
              <w:spacing w:before="0" w:line="240" w:lineRule="auto"/>
              <w:rPr>
                <w:sz w:val="24"/>
                <w:szCs w:val="24"/>
              </w:rPr>
            </w:pPr>
            <w:r w:rsidDel="00000000" w:rsidR="00000000" w:rsidRPr="00000000">
              <w:rPr>
                <w:b w:val="1"/>
                <w:sz w:val="24"/>
                <w:szCs w:val="24"/>
                <w:rtl w:val="0"/>
              </w:rPr>
              <w:t xml:space="preserve">Explaining</w:t>
            </w:r>
            <w:r w:rsidDel="00000000" w:rsidR="00000000" w:rsidRPr="00000000">
              <w:rPr>
                <w:sz w:val="24"/>
                <w:szCs w:val="24"/>
                <w:rtl w:val="0"/>
              </w:rPr>
              <w:t xml:space="preserve">: Use religious vocabulary and concepts to explain in detail, principal beliefs, teachings, values and practices. </w:t>
            </w:r>
            <w:r w:rsidDel="00000000" w:rsidR="00000000" w:rsidRPr="00000000">
              <w:rPr>
                <w:rtl w:val="0"/>
              </w:rPr>
            </w:r>
          </w:p>
        </w:tc>
      </w:tr>
      <w:tr>
        <w:trPr>
          <w:cantSplit w:val="0"/>
          <w:trHeight w:val="916.6666666666667" w:hRule="atLeast"/>
          <w:tblHeader w:val="0"/>
        </w:trPr>
        <w:tc>
          <w:tcPr>
            <w:tcBorders>
              <w:top w:color="666666" w:space="0" w:sz="8" w:val="single"/>
              <w:left w:color="666666" w:space="0" w:sz="8" w:val="single"/>
              <w:bottom w:color="666666" w:space="0" w:sz="8" w:val="single"/>
              <w:right w:color="666666" w:space="0" w:sz="8" w:val="single"/>
            </w:tcBorders>
            <w:shd w:fill="c9daf8" w:val="clear"/>
            <w:tcMar>
              <w:top w:w="100.0" w:type="dxa"/>
              <w:left w:w="100.0" w:type="dxa"/>
              <w:bottom w:w="100.0" w:type="dxa"/>
              <w:right w:w="100.0" w:type="dxa"/>
            </w:tcMar>
            <w:vAlign w:val="center"/>
          </w:tcPr>
          <w:p w:rsidR="00000000" w:rsidDel="00000000" w:rsidP="00000000" w:rsidRDefault="00000000" w:rsidRPr="00000000" w14:paraId="000000B6">
            <w:pPr>
              <w:pageBreakBefore w:val="0"/>
              <w:widowControl w:val="0"/>
              <w:spacing w:before="0" w:line="240" w:lineRule="auto"/>
              <w:jc w:val="center"/>
              <w:rPr>
                <w:b w:val="1"/>
                <w:sz w:val="26"/>
                <w:szCs w:val="26"/>
              </w:rPr>
            </w:pPr>
            <w:r w:rsidDel="00000000" w:rsidR="00000000" w:rsidRPr="00000000">
              <w:rPr>
                <w:b w:val="1"/>
                <w:sz w:val="26"/>
                <w:szCs w:val="26"/>
                <w:rtl w:val="0"/>
              </w:rPr>
              <w:t xml:space="preserve">Learning Intention</w:t>
            </w:r>
          </w:p>
        </w:tc>
        <w:tc>
          <w:tcPr>
            <w:gridSpan w:val="3"/>
            <w:tcBorders>
              <w:top w:color="666666" w:space="0" w:sz="8" w:val="single"/>
              <w:left w:color="666666" w:space="0" w:sz="8" w:val="single"/>
              <w:bottom w:color="666666" w:space="0" w:sz="8" w:val="single"/>
              <w:right w:color="666666" w:space="0" w:sz="8" w:val="single"/>
            </w:tcBorders>
            <w:shd w:fill="ffffff" w:val="clear"/>
            <w:tcMar>
              <w:top w:w="100.0" w:type="dxa"/>
              <w:left w:w="100.0" w:type="dxa"/>
              <w:bottom w:w="100.0" w:type="dxa"/>
              <w:right w:w="100.0" w:type="dxa"/>
            </w:tcMar>
            <w:vAlign w:val="top"/>
          </w:tcPr>
          <w:p w:rsidR="00000000" w:rsidDel="00000000" w:rsidP="00000000" w:rsidRDefault="00000000" w:rsidRPr="00000000" w14:paraId="000000B7">
            <w:pPr>
              <w:pageBreakBefore w:val="0"/>
              <w:widowControl w:val="0"/>
              <w:spacing w:before="0" w:line="240" w:lineRule="auto"/>
              <w:rPr>
                <w:sz w:val="24"/>
                <w:szCs w:val="24"/>
              </w:rPr>
            </w:pPr>
            <w:r w:rsidDel="00000000" w:rsidR="00000000" w:rsidRPr="00000000">
              <w:rPr>
                <w:sz w:val="24"/>
                <w:szCs w:val="24"/>
                <w:rtl w:val="0"/>
              </w:rPr>
              <w:t xml:space="preserve">To </w:t>
            </w:r>
            <w:r w:rsidDel="00000000" w:rsidR="00000000" w:rsidRPr="00000000">
              <w:rPr>
                <w:sz w:val="24"/>
                <w:szCs w:val="24"/>
                <w:rtl w:val="0"/>
              </w:rPr>
              <w:t xml:space="preserve">explain</w:t>
            </w:r>
            <w:r w:rsidDel="00000000" w:rsidR="00000000" w:rsidRPr="00000000">
              <w:rPr>
                <w:sz w:val="24"/>
                <w:szCs w:val="24"/>
                <w:rtl w:val="0"/>
              </w:rPr>
              <w:t xml:space="preserve"> how Muslims try to lead good lives and </w:t>
            </w:r>
            <w:r w:rsidDel="00000000" w:rsidR="00000000" w:rsidRPr="00000000">
              <w:rPr>
                <w:sz w:val="24"/>
                <w:szCs w:val="24"/>
                <w:rtl w:val="0"/>
              </w:rPr>
              <w:t xml:space="preserve">question</w:t>
            </w:r>
            <w:r w:rsidDel="00000000" w:rsidR="00000000" w:rsidRPr="00000000">
              <w:rPr>
                <w:sz w:val="24"/>
                <w:szCs w:val="24"/>
                <w:rtl w:val="0"/>
              </w:rPr>
              <w:t xml:space="preserve"> whether this is always easy</w:t>
            </w:r>
          </w:p>
          <w:p w:rsidR="00000000" w:rsidDel="00000000" w:rsidP="00000000" w:rsidRDefault="00000000" w:rsidRPr="00000000" w14:paraId="000000B8">
            <w:pPr>
              <w:pageBreakBefore w:val="0"/>
              <w:widowControl w:val="0"/>
              <w:spacing w:before="0" w:line="240" w:lineRule="auto"/>
              <w:rPr>
                <w:sz w:val="24"/>
                <w:szCs w:val="24"/>
              </w:rPr>
            </w:pPr>
            <w:r w:rsidDel="00000000" w:rsidR="00000000" w:rsidRPr="00000000">
              <w:rPr>
                <w:rtl w:val="0"/>
              </w:rPr>
            </w:r>
          </w:p>
          <w:p w:rsidR="00000000" w:rsidDel="00000000" w:rsidP="00000000" w:rsidRDefault="00000000" w:rsidRPr="00000000" w14:paraId="000000B9">
            <w:pPr>
              <w:pageBreakBefore w:val="0"/>
              <w:widowControl w:val="0"/>
              <w:spacing w:before="0" w:line="240" w:lineRule="auto"/>
              <w:rPr>
                <w:color w:val="ff0000"/>
                <w:sz w:val="24"/>
                <w:szCs w:val="24"/>
              </w:rPr>
            </w:pPr>
            <w:r w:rsidDel="00000000" w:rsidR="00000000" w:rsidRPr="00000000">
              <w:rPr>
                <w:color w:val="ff0000"/>
                <w:sz w:val="24"/>
                <w:szCs w:val="24"/>
                <w:rtl w:val="0"/>
              </w:rPr>
              <w:t xml:space="preserve">To explore what it means to live a good life in Islam</w:t>
            </w:r>
          </w:p>
        </w:tc>
      </w:tr>
      <w:tr>
        <w:trPr>
          <w:cantSplit w:val="0"/>
          <w:trHeight w:val="916.6666666666667" w:hRule="atLeast"/>
          <w:tblHeader w:val="0"/>
        </w:trPr>
        <w:tc>
          <w:tcPr>
            <w:tcBorders>
              <w:top w:color="666666" w:space="0" w:sz="8" w:val="single"/>
              <w:left w:color="666666" w:space="0" w:sz="8" w:val="single"/>
              <w:bottom w:color="666666" w:space="0" w:sz="8" w:val="single"/>
              <w:right w:color="666666" w:space="0" w:sz="8" w:val="single"/>
            </w:tcBorders>
            <w:shd w:fill="c9daf8" w:val="clear"/>
            <w:tcMar>
              <w:top w:w="100.0" w:type="dxa"/>
              <w:left w:w="100.0" w:type="dxa"/>
              <w:bottom w:w="100.0" w:type="dxa"/>
              <w:right w:w="100.0" w:type="dxa"/>
            </w:tcMar>
            <w:vAlign w:val="center"/>
          </w:tcPr>
          <w:p w:rsidR="00000000" w:rsidDel="00000000" w:rsidP="00000000" w:rsidRDefault="00000000" w:rsidRPr="00000000" w14:paraId="000000BC">
            <w:pPr>
              <w:pageBreakBefore w:val="0"/>
              <w:widowControl w:val="0"/>
              <w:spacing w:before="0" w:line="240" w:lineRule="auto"/>
              <w:jc w:val="center"/>
              <w:rPr>
                <w:b w:val="1"/>
                <w:sz w:val="26"/>
                <w:szCs w:val="26"/>
              </w:rPr>
            </w:pPr>
            <w:r w:rsidDel="00000000" w:rsidR="00000000" w:rsidRPr="00000000">
              <w:rPr>
                <w:b w:val="1"/>
                <w:sz w:val="26"/>
                <w:szCs w:val="26"/>
                <w:rtl w:val="0"/>
              </w:rPr>
              <w:t xml:space="preserve">SOLO SC: Uni- Structural </w:t>
            </w:r>
            <w:r w:rsidDel="00000000" w:rsidR="00000000" w:rsidRPr="00000000">
              <w:rPr>
                <w:i w:val="1"/>
                <w:sz w:val="20"/>
                <w:szCs w:val="20"/>
                <w:rtl w:val="0"/>
              </w:rPr>
              <w:t xml:space="preserve">Bronze</w:t>
            </w:r>
            <w:r w:rsidDel="00000000" w:rsidR="00000000" w:rsidRPr="00000000">
              <w:rPr>
                <w:rtl w:val="0"/>
              </w:rPr>
            </w:r>
          </w:p>
        </w:tc>
        <w:tc>
          <w:tcPr>
            <w:gridSpan w:val="3"/>
            <w:tcBorders>
              <w:top w:color="666666" w:space="0" w:sz="8" w:val="single"/>
              <w:left w:color="666666" w:space="0" w:sz="8" w:val="single"/>
              <w:bottom w:color="666666" w:space="0" w:sz="8" w:val="single"/>
              <w:right w:color="666666" w:space="0" w:sz="8" w:val="single"/>
            </w:tcBorders>
            <w:shd w:fill="ffffff" w:val="clear"/>
            <w:tcMar>
              <w:top w:w="100.0" w:type="dxa"/>
              <w:left w:w="100.0" w:type="dxa"/>
              <w:bottom w:w="100.0" w:type="dxa"/>
              <w:right w:w="100.0" w:type="dxa"/>
            </w:tcMar>
            <w:vAlign w:val="top"/>
          </w:tcPr>
          <w:p w:rsidR="00000000" w:rsidDel="00000000" w:rsidP="00000000" w:rsidRDefault="00000000" w:rsidRPr="00000000" w14:paraId="000000BD">
            <w:pPr>
              <w:pageBreakBefore w:val="0"/>
              <w:widowControl w:val="0"/>
              <w:spacing w:before="0" w:line="240" w:lineRule="auto"/>
              <w:rPr>
                <w:sz w:val="24"/>
                <w:szCs w:val="24"/>
              </w:rPr>
            </w:pPr>
            <w:r w:rsidDel="00000000" w:rsidR="00000000" w:rsidRPr="00000000">
              <w:rPr>
                <w:sz w:val="24"/>
                <w:szCs w:val="24"/>
                <w:rtl w:val="0"/>
              </w:rPr>
              <w:t xml:space="preserve">I can </w:t>
            </w:r>
            <w:r w:rsidDel="00000000" w:rsidR="00000000" w:rsidRPr="00000000">
              <w:rPr>
                <w:sz w:val="24"/>
                <w:szCs w:val="24"/>
                <w:rtl w:val="0"/>
              </w:rPr>
              <w:t xml:space="preserve">identify</w:t>
            </w:r>
            <w:r w:rsidDel="00000000" w:rsidR="00000000" w:rsidRPr="00000000">
              <w:rPr>
                <w:sz w:val="24"/>
                <w:szCs w:val="24"/>
                <w:rtl w:val="0"/>
              </w:rPr>
              <w:t xml:space="preserve"> one way in which Muslims try to lead a good life</w:t>
            </w:r>
          </w:p>
        </w:tc>
      </w:tr>
      <w:tr>
        <w:trPr>
          <w:cantSplit w:val="0"/>
          <w:trHeight w:val="916.6666666666667" w:hRule="atLeast"/>
          <w:tblHeader w:val="0"/>
        </w:trPr>
        <w:tc>
          <w:tcPr>
            <w:tcBorders>
              <w:top w:color="666666" w:space="0" w:sz="8" w:val="single"/>
              <w:left w:color="666666" w:space="0" w:sz="8" w:val="single"/>
              <w:bottom w:color="666666" w:space="0" w:sz="8" w:val="single"/>
              <w:right w:color="666666" w:space="0" w:sz="8" w:val="single"/>
            </w:tcBorders>
            <w:shd w:fill="c9daf8" w:val="clear"/>
            <w:tcMar>
              <w:top w:w="100.0" w:type="dxa"/>
              <w:left w:w="100.0" w:type="dxa"/>
              <w:bottom w:w="100.0" w:type="dxa"/>
              <w:right w:w="100.0" w:type="dxa"/>
            </w:tcMar>
            <w:vAlign w:val="center"/>
          </w:tcPr>
          <w:p w:rsidR="00000000" w:rsidDel="00000000" w:rsidP="00000000" w:rsidRDefault="00000000" w:rsidRPr="00000000" w14:paraId="000000C0">
            <w:pPr>
              <w:pageBreakBefore w:val="0"/>
              <w:widowControl w:val="0"/>
              <w:spacing w:before="0" w:line="240" w:lineRule="auto"/>
              <w:jc w:val="center"/>
              <w:rPr>
                <w:sz w:val="20"/>
                <w:szCs w:val="20"/>
              </w:rPr>
            </w:pPr>
            <w:r w:rsidDel="00000000" w:rsidR="00000000" w:rsidRPr="00000000">
              <w:rPr>
                <w:b w:val="1"/>
                <w:sz w:val="26"/>
                <w:szCs w:val="26"/>
                <w:rtl w:val="0"/>
              </w:rPr>
              <w:t xml:space="preserve">SOLO SC: Multi- Structural </w:t>
            </w:r>
            <w:r w:rsidDel="00000000" w:rsidR="00000000" w:rsidRPr="00000000">
              <w:rPr>
                <w:i w:val="1"/>
                <w:sz w:val="20"/>
                <w:szCs w:val="20"/>
                <w:rtl w:val="0"/>
              </w:rPr>
              <w:t xml:space="preserve">Silver</w:t>
            </w:r>
            <w:r w:rsidDel="00000000" w:rsidR="00000000" w:rsidRPr="00000000">
              <w:rPr>
                <w:rtl w:val="0"/>
              </w:rPr>
            </w:r>
          </w:p>
        </w:tc>
        <w:tc>
          <w:tcPr>
            <w:gridSpan w:val="3"/>
            <w:tcBorders>
              <w:top w:color="666666" w:space="0" w:sz="8" w:val="single"/>
              <w:left w:color="666666" w:space="0" w:sz="8" w:val="single"/>
              <w:bottom w:color="666666" w:space="0" w:sz="8" w:val="single"/>
              <w:right w:color="666666" w:space="0" w:sz="8" w:val="single"/>
            </w:tcBorders>
            <w:shd w:fill="ffffff" w:val="clear"/>
            <w:tcMar>
              <w:top w:w="100.0" w:type="dxa"/>
              <w:left w:w="100.0" w:type="dxa"/>
              <w:bottom w:w="100.0" w:type="dxa"/>
              <w:right w:w="100.0" w:type="dxa"/>
            </w:tcMar>
            <w:vAlign w:val="top"/>
          </w:tcPr>
          <w:p w:rsidR="00000000" w:rsidDel="00000000" w:rsidP="00000000" w:rsidRDefault="00000000" w:rsidRPr="00000000" w14:paraId="000000C1">
            <w:pPr>
              <w:pageBreakBefore w:val="0"/>
              <w:widowControl w:val="0"/>
              <w:spacing w:before="0" w:line="240" w:lineRule="auto"/>
              <w:rPr>
                <w:sz w:val="24"/>
                <w:szCs w:val="24"/>
              </w:rPr>
            </w:pPr>
            <w:r w:rsidDel="00000000" w:rsidR="00000000" w:rsidRPr="00000000">
              <w:rPr>
                <w:sz w:val="24"/>
                <w:szCs w:val="24"/>
                <w:rtl w:val="0"/>
              </w:rPr>
              <w:t xml:space="preserve">I can </w:t>
            </w:r>
            <w:r w:rsidDel="00000000" w:rsidR="00000000" w:rsidRPr="00000000">
              <w:rPr>
                <w:sz w:val="24"/>
                <w:szCs w:val="24"/>
                <w:rtl w:val="0"/>
              </w:rPr>
              <w:t xml:space="preserve">list ways in which</w:t>
            </w:r>
            <w:r w:rsidDel="00000000" w:rsidR="00000000" w:rsidRPr="00000000">
              <w:rPr>
                <w:sz w:val="24"/>
                <w:szCs w:val="24"/>
                <w:rtl w:val="0"/>
              </w:rPr>
              <w:t xml:space="preserve"> Muslims try to lead good lives </w:t>
            </w:r>
          </w:p>
          <w:p w:rsidR="00000000" w:rsidDel="00000000" w:rsidP="00000000" w:rsidRDefault="00000000" w:rsidRPr="00000000" w14:paraId="000000C2">
            <w:pPr>
              <w:pageBreakBefore w:val="0"/>
              <w:widowControl w:val="0"/>
              <w:spacing w:before="0" w:line="240" w:lineRule="auto"/>
              <w:rPr>
                <w:sz w:val="24"/>
                <w:szCs w:val="24"/>
              </w:rPr>
            </w:pPr>
            <w:r w:rsidDel="00000000" w:rsidR="00000000" w:rsidRPr="00000000">
              <w:rPr>
                <w:rtl w:val="0"/>
              </w:rPr>
            </w:r>
          </w:p>
          <w:p w:rsidR="00000000" w:rsidDel="00000000" w:rsidP="00000000" w:rsidRDefault="00000000" w:rsidRPr="00000000" w14:paraId="000000C3">
            <w:pPr>
              <w:widowControl w:val="0"/>
              <w:spacing w:before="0" w:line="240" w:lineRule="auto"/>
              <w:rPr>
                <w:color w:val="ff0000"/>
                <w:sz w:val="24"/>
                <w:szCs w:val="24"/>
              </w:rPr>
            </w:pPr>
            <w:r w:rsidDel="00000000" w:rsidR="00000000" w:rsidRPr="00000000">
              <w:rPr>
                <w:color w:val="ff0000"/>
                <w:sz w:val="24"/>
                <w:szCs w:val="24"/>
                <w:rtl w:val="0"/>
              </w:rPr>
              <w:t xml:space="preserve">I can list describe ways in which Muslims try to lead a good life</w:t>
            </w:r>
          </w:p>
        </w:tc>
      </w:tr>
      <w:tr>
        <w:trPr>
          <w:cantSplit w:val="0"/>
          <w:trHeight w:val="916.6666666666667" w:hRule="atLeast"/>
          <w:tblHeader w:val="0"/>
        </w:trPr>
        <w:tc>
          <w:tcPr>
            <w:tcBorders>
              <w:top w:color="666666" w:space="0" w:sz="8" w:val="single"/>
              <w:left w:color="666666" w:space="0" w:sz="8" w:val="single"/>
              <w:bottom w:color="666666" w:space="0" w:sz="8" w:val="single"/>
              <w:right w:color="666666" w:space="0" w:sz="8" w:val="single"/>
            </w:tcBorders>
            <w:shd w:fill="c9daf8" w:val="clear"/>
            <w:tcMar>
              <w:top w:w="100.0" w:type="dxa"/>
              <w:left w:w="100.0" w:type="dxa"/>
              <w:bottom w:w="100.0" w:type="dxa"/>
              <w:right w:w="100.0" w:type="dxa"/>
            </w:tcMar>
            <w:vAlign w:val="center"/>
          </w:tcPr>
          <w:p w:rsidR="00000000" w:rsidDel="00000000" w:rsidP="00000000" w:rsidRDefault="00000000" w:rsidRPr="00000000" w14:paraId="000000C6">
            <w:pPr>
              <w:pageBreakBefore w:val="0"/>
              <w:widowControl w:val="0"/>
              <w:spacing w:before="0" w:line="240" w:lineRule="auto"/>
              <w:jc w:val="center"/>
              <w:rPr>
                <w:i w:val="1"/>
                <w:sz w:val="20"/>
                <w:szCs w:val="20"/>
              </w:rPr>
            </w:pPr>
            <w:r w:rsidDel="00000000" w:rsidR="00000000" w:rsidRPr="00000000">
              <w:rPr>
                <w:b w:val="1"/>
                <w:sz w:val="26"/>
                <w:szCs w:val="26"/>
                <w:rtl w:val="0"/>
              </w:rPr>
              <w:t xml:space="preserve">SOLO SC: Relational </w:t>
            </w:r>
            <w:r w:rsidDel="00000000" w:rsidR="00000000" w:rsidRPr="00000000">
              <w:rPr>
                <w:i w:val="1"/>
                <w:sz w:val="20"/>
                <w:szCs w:val="20"/>
                <w:rtl w:val="0"/>
              </w:rPr>
              <w:t xml:space="preserve">Gold</w:t>
            </w:r>
          </w:p>
        </w:tc>
        <w:tc>
          <w:tcPr>
            <w:gridSpan w:val="3"/>
            <w:tcBorders>
              <w:top w:color="666666" w:space="0" w:sz="8" w:val="single"/>
              <w:left w:color="666666" w:space="0" w:sz="8" w:val="single"/>
              <w:bottom w:color="666666" w:space="0" w:sz="8" w:val="single"/>
              <w:right w:color="666666" w:space="0" w:sz="8" w:val="single"/>
            </w:tcBorders>
            <w:shd w:fill="ffffff" w:val="clear"/>
            <w:tcMar>
              <w:top w:w="100.0" w:type="dxa"/>
              <w:left w:w="100.0" w:type="dxa"/>
              <w:bottom w:w="100.0" w:type="dxa"/>
              <w:right w:w="100.0" w:type="dxa"/>
            </w:tcMar>
            <w:vAlign w:val="top"/>
          </w:tcPr>
          <w:p w:rsidR="00000000" w:rsidDel="00000000" w:rsidP="00000000" w:rsidRDefault="00000000" w:rsidRPr="00000000" w14:paraId="000000C7">
            <w:pPr>
              <w:pageBreakBefore w:val="0"/>
              <w:widowControl w:val="0"/>
              <w:spacing w:before="0" w:line="240" w:lineRule="auto"/>
              <w:rPr>
                <w:sz w:val="24"/>
                <w:szCs w:val="24"/>
              </w:rPr>
            </w:pPr>
            <w:r w:rsidDel="00000000" w:rsidR="00000000" w:rsidRPr="00000000">
              <w:rPr>
                <w:sz w:val="24"/>
                <w:szCs w:val="24"/>
                <w:rtl w:val="0"/>
              </w:rPr>
              <w:t xml:space="preserve">I can </w:t>
            </w:r>
            <w:r w:rsidDel="00000000" w:rsidR="00000000" w:rsidRPr="00000000">
              <w:rPr>
                <w:sz w:val="24"/>
                <w:szCs w:val="24"/>
                <w:rtl w:val="0"/>
              </w:rPr>
              <w:t xml:space="preserve">explain</w:t>
            </w:r>
            <w:r w:rsidDel="00000000" w:rsidR="00000000" w:rsidRPr="00000000">
              <w:rPr>
                <w:sz w:val="24"/>
                <w:szCs w:val="24"/>
                <w:rtl w:val="0"/>
              </w:rPr>
              <w:t xml:space="preserve"> how Muslims try to lead good lives and </w:t>
            </w:r>
            <w:r w:rsidDel="00000000" w:rsidR="00000000" w:rsidRPr="00000000">
              <w:rPr>
                <w:sz w:val="24"/>
                <w:szCs w:val="24"/>
                <w:rtl w:val="0"/>
              </w:rPr>
              <w:t xml:space="preserve">question</w:t>
            </w:r>
            <w:r w:rsidDel="00000000" w:rsidR="00000000" w:rsidRPr="00000000">
              <w:rPr>
                <w:sz w:val="24"/>
                <w:szCs w:val="24"/>
                <w:rtl w:val="0"/>
              </w:rPr>
              <w:t xml:space="preserve"> whether this is always easy</w:t>
            </w:r>
          </w:p>
          <w:p w:rsidR="00000000" w:rsidDel="00000000" w:rsidP="00000000" w:rsidRDefault="00000000" w:rsidRPr="00000000" w14:paraId="000000C8">
            <w:pPr>
              <w:pageBreakBefore w:val="0"/>
              <w:widowControl w:val="0"/>
              <w:spacing w:before="0" w:line="240" w:lineRule="auto"/>
              <w:rPr>
                <w:sz w:val="24"/>
                <w:szCs w:val="24"/>
              </w:rPr>
            </w:pPr>
            <w:r w:rsidDel="00000000" w:rsidR="00000000" w:rsidRPr="00000000">
              <w:rPr>
                <w:rtl w:val="0"/>
              </w:rPr>
            </w:r>
          </w:p>
          <w:p w:rsidR="00000000" w:rsidDel="00000000" w:rsidP="00000000" w:rsidRDefault="00000000" w:rsidRPr="00000000" w14:paraId="000000C9">
            <w:pPr>
              <w:pageBreakBefore w:val="0"/>
              <w:widowControl w:val="0"/>
              <w:spacing w:before="0" w:line="240" w:lineRule="auto"/>
              <w:rPr>
                <w:color w:val="ff0000"/>
                <w:sz w:val="24"/>
                <w:szCs w:val="24"/>
              </w:rPr>
            </w:pPr>
            <w:r w:rsidDel="00000000" w:rsidR="00000000" w:rsidRPr="00000000">
              <w:rPr>
                <w:color w:val="ff0000"/>
                <w:sz w:val="24"/>
                <w:szCs w:val="24"/>
                <w:rtl w:val="0"/>
              </w:rPr>
              <w:t xml:space="preserve">I can explain why it might not always be easy to live a good life for Muslims</w:t>
            </w:r>
          </w:p>
        </w:tc>
      </w:tr>
      <w:tr>
        <w:trPr>
          <w:cantSplit w:val="0"/>
          <w:trHeight w:val="916.6666666666667" w:hRule="atLeast"/>
          <w:tblHeader w:val="0"/>
        </w:trPr>
        <w:tc>
          <w:tcPr>
            <w:tcBorders>
              <w:top w:color="666666" w:space="0" w:sz="8" w:val="single"/>
              <w:left w:color="666666" w:space="0" w:sz="8" w:val="single"/>
              <w:bottom w:color="666666" w:space="0" w:sz="8" w:val="single"/>
              <w:right w:color="666666" w:space="0" w:sz="8" w:val="single"/>
            </w:tcBorders>
            <w:shd w:fill="c9daf8" w:val="clear"/>
            <w:tcMar>
              <w:top w:w="100.0" w:type="dxa"/>
              <w:left w:w="100.0" w:type="dxa"/>
              <w:bottom w:w="100.0" w:type="dxa"/>
              <w:right w:w="100.0" w:type="dxa"/>
            </w:tcMar>
            <w:vAlign w:val="center"/>
          </w:tcPr>
          <w:p w:rsidR="00000000" w:rsidDel="00000000" w:rsidP="00000000" w:rsidRDefault="00000000" w:rsidRPr="00000000" w14:paraId="000000CC">
            <w:pPr>
              <w:pageBreakBefore w:val="0"/>
              <w:widowControl w:val="0"/>
              <w:spacing w:before="0" w:line="240" w:lineRule="auto"/>
              <w:jc w:val="center"/>
              <w:rPr>
                <w:i w:val="1"/>
                <w:sz w:val="20"/>
                <w:szCs w:val="20"/>
              </w:rPr>
            </w:pPr>
            <w:r w:rsidDel="00000000" w:rsidR="00000000" w:rsidRPr="00000000">
              <w:rPr>
                <w:b w:val="1"/>
                <w:sz w:val="26"/>
                <w:szCs w:val="26"/>
                <w:rtl w:val="0"/>
              </w:rPr>
              <w:t xml:space="preserve">SOLO SC: Extended Abstract </w:t>
            </w:r>
            <w:r w:rsidDel="00000000" w:rsidR="00000000" w:rsidRPr="00000000">
              <w:rPr>
                <w:i w:val="1"/>
                <w:sz w:val="20"/>
                <w:szCs w:val="20"/>
                <w:rtl w:val="0"/>
              </w:rPr>
              <w:t xml:space="preserve">Platinum</w:t>
            </w:r>
          </w:p>
        </w:tc>
        <w:tc>
          <w:tcPr>
            <w:gridSpan w:val="3"/>
            <w:tcBorders>
              <w:top w:color="666666" w:space="0" w:sz="8" w:val="single"/>
              <w:left w:color="666666" w:space="0" w:sz="8" w:val="single"/>
              <w:bottom w:color="666666" w:space="0" w:sz="8" w:val="single"/>
              <w:right w:color="666666" w:space="0" w:sz="8" w:val="single"/>
            </w:tcBorders>
            <w:shd w:fill="ffffff" w:val="clear"/>
            <w:tcMar>
              <w:top w:w="100.0" w:type="dxa"/>
              <w:left w:w="100.0" w:type="dxa"/>
              <w:bottom w:w="100.0" w:type="dxa"/>
              <w:right w:w="100.0" w:type="dxa"/>
            </w:tcMar>
            <w:vAlign w:val="top"/>
          </w:tcPr>
          <w:p w:rsidR="00000000" w:rsidDel="00000000" w:rsidP="00000000" w:rsidRDefault="00000000" w:rsidRPr="00000000" w14:paraId="000000CD">
            <w:pPr>
              <w:pageBreakBefore w:val="0"/>
              <w:widowControl w:val="0"/>
              <w:spacing w:before="0" w:line="240" w:lineRule="auto"/>
              <w:rPr>
                <w:sz w:val="24"/>
                <w:szCs w:val="24"/>
              </w:rPr>
            </w:pPr>
            <w:r w:rsidDel="00000000" w:rsidR="00000000" w:rsidRPr="00000000">
              <w:rPr>
                <w:sz w:val="24"/>
                <w:szCs w:val="24"/>
                <w:rtl w:val="0"/>
              </w:rPr>
              <w:t xml:space="preserve">I can </w:t>
            </w:r>
            <w:r w:rsidDel="00000000" w:rsidR="00000000" w:rsidRPr="00000000">
              <w:rPr>
                <w:sz w:val="24"/>
                <w:szCs w:val="24"/>
                <w:rtl w:val="0"/>
              </w:rPr>
              <w:t xml:space="preserve">reflect </w:t>
            </w:r>
            <w:r w:rsidDel="00000000" w:rsidR="00000000" w:rsidRPr="00000000">
              <w:rPr>
                <w:color w:val="ff0000"/>
                <w:sz w:val="24"/>
                <w:szCs w:val="24"/>
                <w:rtl w:val="0"/>
              </w:rPr>
              <w:t xml:space="preserve">argue</w:t>
            </w:r>
            <w:r w:rsidDel="00000000" w:rsidR="00000000" w:rsidRPr="00000000">
              <w:rPr>
                <w:sz w:val="24"/>
                <w:szCs w:val="24"/>
                <w:rtl w:val="0"/>
              </w:rPr>
              <w:t xml:space="preserve"> on the importance of intention over the action itself</w:t>
            </w:r>
          </w:p>
          <w:p w:rsidR="00000000" w:rsidDel="00000000" w:rsidP="00000000" w:rsidRDefault="00000000" w:rsidRPr="00000000" w14:paraId="000000CE">
            <w:pPr>
              <w:pageBreakBefore w:val="0"/>
              <w:widowControl w:val="0"/>
              <w:spacing w:before="0" w:line="240" w:lineRule="auto"/>
              <w:rPr>
                <w:sz w:val="24"/>
                <w:szCs w:val="24"/>
              </w:rPr>
            </w:pPr>
            <w:r w:rsidDel="00000000" w:rsidR="00000000" w:rsidRPr="00000000">
              <w:rPr>
                <w:rtl w:val="0"/>
              </w:rPr>
            </w:r>
          </w:p>
        </w:tc>
      </w:tr>
      <w:tr>
        <w:trPr>
          <w:cantSplit w:val="0"/>
          <w:trHeight w:val="916.6666666666667" w:hRule="atLeast"/>
          <w:tblHeader w:val="0"/>
        </w:trPr>
        <w:tc>
          <w:tcPr>
            <w:tcBorders>
              <w:top w:color="666666" w:space="0" w:sz="8" w:val="single"/>
              <w:left w:color="666666" w:space="0" w:sz="8" w:val="single"/>
              <w:bottom w:color="666666" w:space="0" w:sz="8" w:val="single"/>
              <w:right w:color="666666" w:space="0" w:sz="8" w:val="single"/>
            </w:tcBorders>
            <w:shd w:fill="c9daf8" w:val="clear"/>
            <w:tcMar>
              <w:top w:w="100.0" w:type="dxa"/>
              <w:left w:w="100.0" w:type="dxa"/>
              <w:bottom w:w="100.0" w:type="dxa"/>
              <w:right w:w="100.0" w:type="dxa"/>
            </w:tcMar>
            <w:vAlign w:val="center"/>
          </w:tcPr>
          <w:p w:rsidR="00000000" w:rsidDel="00000000" w:rsidP="00000000" w:rsidRDefault="00000000" w:rsidRPr="00000000" w14:paraId="000000D1">
            <w:pPr>
              <w:pageBreakBefore w:val="0"/>
              <w:widowControl w:val="0"/>
              <w:spacing w:before="0" w:line="240" w:lineRule="auto"/>
              <w:jc w:val="center"/>
              <w:rPr>
                <w:i w:val="1"/>
                <w:sz w:val="20"/>
                <w:szCs w:val="20"/>
              </w:rPr>
            </w:pPr>
            <w:r w:rsidDel="00000000" w:rsidR="00000000" w:rsidRPr="00000000">
              <w:rPr>
                <w:b w:val="1"/>
                <w:sz w:val="26"/>
                <w:szCs w:val="26"/>
                <w:rtl w:val="0"/>
              </w:rPr>
              <w:t xml:space="preserve">Key Vocabulary for the lesson/unit</w:t>
            </w:r>
            <w:r w:rsidDel="00000000" w:rsidR="00000000" w:rsidRPr="00000000">
              <w:rPr>
                <w:rtl w:val="0"/>
              </w:rPr>
            </w:r>
          </w:p>
        </w:tc>
        <w:tc>
          <w:tcPr>
            <w:gridSpan w:val="3"/>
            <w:tcBorders>
              <w:top w:color="666666" w:space="0" w:sz="8" w:val="single"/>
              <w:left w:color="666666" w:space="0" w:sz="8" w:val="single"/>
              <w:bottom w:color="666666" w:space="0" w:sz="8" w:val="single"/>
              <w:right w:color="666666" w:space="0" w:sz="8" w:val="single"/>
            </w:tcBorders>
            <w:shd w:fill="ffffff" w:val="clear"/>
            <w:tcMar>
              <w:top w:w="100.0" w:type="dxa"/>
              <w:left w:w="100.0" w:type="dxa"/>
              <w:bottom w:w="100.0" w:type="dxa"/>
              <w:right w:w="100.0" w:type="dxa"/>
            </w:tcMar>
            <w:vAlign w:val="top"/>
          </w:tcPr>
          <w:p w:rsidR="00000000" w:rsidDel="00000000" w:rsidP="00000000" w:rsidRDefault="00000000" w:rsidRPr="00000000" w14:paraId="000000D2">
            <w:pPr>
              <w:pageBreakBefore w:val="0"/>
              <w:widowControl w:val="0"/>
              <w:spacing w:before="0" w:line="240" w:lineRule="auto"/>
              <w:rPr>
                <w:sz w:val="24"/>
                <w:szCs w:val="24"/>
              </w:rPr>
            </w:pPr>
            <w:r w:rsidDel="00000000" w:rsidR="00000000" w:rsidRPr="00000000">
              <w:rPr>
                <w:sz w:val="24"/>
                <w:szCs w:val="24"/>
                <w:rtl w:val="0"/>
              </w:rPr>
              <w:t xml:space="preserve">5 Pillars of Islam </w:t>
            </w:r>
          </w:p>
          <w:p w:rsidR="00000000" w:rsidDel="00000000" w:rsidP="00000000" w:rsidRDefault="00000000" w:rsidRPr="00000000" w14:paraId="000000D3">
            <w:pPr>
              <w:pageBreakBefore w:val="0"/>
              <w:widowControl w:val="0"/>
              <w:spacing w:before="0" w:line="240" w:lineRule="auto"/>
              <w:rPr>
                <w:sz w:val="24"/>
                <w:szCs w:val="24"/>
              </w:rPr>
            </w:pPr>
            <w:r w:rsidDel="00000000" w:rsidR="00000000" w:rsidRPr="00000000">
              <w:rPr>
                <w:sz w:val="24"/>
                <w:szCs w:val="24"/>
                <w:rtl w:val="0"/>
              </w:rPr>
              <w:t xml:space="preserve">Allah</w:t>
            </w:r>
          </w:p>
          <w:p w:rsidR="00000000" w:rsidDel="00000000" w:rsidP="00000000" w:rsidRDefault="00000000" w:rsidRPr="00000000" w14:paraId="000000D4">
            <w:pPr>
              <w:pageBreakBefore w:val="0"/>
              <w:widowControl w:val="0"/>
              <w:spacing w:before="0" w:line="240" w:lineRule="auto"/>
              <w:rPr>
                <w:sz w:val="24"/>
                <w:szCs w:val="24"/>
              </w:rPr>
            </w:pPr>
            <w:r w:rsidDel="00000000" w:rsidR="00000000" w:rsidRPr="00000000">
              <w:rPr>
                <w:sz w:val="24"/>
                <w:szCs w:val="24"/>
                <w:rtl w:val="0"/>
              </w:rPr>
              <w:t xml:space="preserve">Judgement</w:t>
            </w:r>
          </w:p>
          <w:p w:rsidR="00000000" w:rsidDel="00000000" w:rsidP="00000000" w:rsidRDefault="00000000" w:rsidRPr="00000000" w14:paraId="000000D5">
            <w:pPr>
              <w:pageBreakBefore w:val="0"/>
              <w:widowControl w:val="0"/>
              <w:spacing w:before="0" w:line="240" w:lineRule="auto"/>
              <w:rPr>
                <w:sz w:val="24"/>
                <w:szCs w:val="24"/>
              </w:rPr>
            </w:pPr>
            <w:r w:rsidDel="00000000" w:rsidR="00000000" w:rsidRPr="00000000">
              <w:rPr>
                <w:sz w:val="24"/>
                <w:szCs w:val="24"/>
                <w:rtl w:val="0"/>
              </w:rPr>
              <w:t xml:space="preserve">Morality</w:t>
            </w:r>
          </w:p>
          <w:p w:rsidR="00000000" w:rsidDel="00000000" w:rsidP="00000000" w:rsidRDefault="00000000" w:rsidRPr="00000000" w14:paraId="000000D6">
            <w:pPr>
              <w:pageBreakBefore w:val="0"/>
              <w:widowControl w:val="0"/>
              <w:spacing w:before="0" w:line="240" w:lineRule="auto"/>
              <w:rPr>
                <w:sz w:val="24"/>
                <w:szCs w:val="24"/>
              </w:rPr>
            </w:pPr>
            <w:r w:rsidDel="00000000" w:rsidR="00000000" w:rsidRPr="00000000">
              <w:rPr>
                <w:sz w:val="24"/>
                <w:szCs w:val="24"/>
                <w:rtl w:val="0"/>
              </w:rPr>
              <w:t xml:space="preserve">Consequence</w:t>
            </w:r>
          </w:p>
          <w:p w:rsidR="00000000" w:rsidDel="00000000" w:rsidP="00000000" w:rsidRDefault="00000000" w:rsidRPr="00000000" w14:paraId="000000D7">
            <w:pPr>
              <w:pageBreakBefore w:val="0"/>
              <w:widowControl w:val="0"/>
              <w:spacing w:before="0" w:line="240" w:lineRule="auto"/>
              <w:rPr>
                <w:sz w:val="24"/>
                <w:szCs w:val="24"/>
              </w:rPr>
            </w:pPr>
            <w:r w:rsidDel="00000000" w:rsidR="00000000" w:rsidRPr="00000000">
              <w:rPr>
                <w:sz w:val="24"/>
                <w:szCs w:val="24"/>
                <w:rtl w:val="0"/>
              </w:rPr>
              <w:t xml:space="preserve">Intention </w:t>
            </w:r>
          </w:p>
        </w:tc>
      </w:tr>
      <w:tr>
        <w:trPr>
          <w:cantSplit w:val="0"/>
          <w:trHeight w:val="916.6666666666667" w:hRule="atLeast"/>
          <w:tblHeader w:val="0"/>
        </w:trPr>
        <w:tc>
          <w:tcPr>
            <w:tcBorders>
              <w:top w:color="666666" w:space="0" w:sz="8" w:val="single"/>
              <w:left w:color="666666" w:space="0" w:sz="8" w:val="single"/>
              <w:bottom w:color="666666" w:space="0" w:sz="8" w:val="single"/>
              <w:right w:color="666666" w:space="0" w:sz="8" w:val="single"/>
            </w:tcBorders>
            <w:shd w:fill="c9daf8" w:val="clear"/>
            <w:tcMar>
              <w:top w:w="100.0" w:type="dxa"/>
              <w:left w:w="100.0" w:type="dxa"/>
              <w:bottom w:w="100.0" w:type="dxa"/>
              <w:right w:w="100.0" w:type="dxa"/>
            </w:tcMar>
            <w:vAlign w:val="center"/>
          </w:tcPr>
          <w:p w:rsidR="00000000" w:rsidDel="00000000" w:rsidP="00000000" w:rsidRDefault="00000000" w:rsidRPr="00000000" w14:paraId="000000DA">
            <w:pPr>
              <w:pageBreakBefore w:val="0"/>
              <w:widowControl w:val="0"/>
              <w:spacing w:before="0" w:line="240" w:lineRule="auto"/>
              <w:jc w:val="center"/>
              <w:rPr>
                <w:b w:val="1"/>
                <w:sz w:val="26"/>
                <w:szCs w:val="26"/>
              </w:rPr>
            </w:pPr>
            <w:r w:rsidDel="00000000" w:rsidR="00000000" w:rsidRPr="00000000">
              <w:rPr>
                <w:b w:val="1"/>
                <w:sz w:val="26"/>
                <w:szCs w:val="26"/>
                <w:rtl w:val="0"/>
              </w:rPr>
              <w:t xml:space="preserve">Starter </w:t>
            </w:r>
          </w:p>
        </w:tc>
        <w:tc>
          <w:tcPr>
            <w:gridSpan w:val="3"/>
            <w:tcBorders>
              <w:top w:color="666666" w:space="0" w:sz="8" w:val="single"/>
              <w:left w:color="666666" w:space="0" w:sz="8" w:val="single"/>
              <w:bottom w:color="666666" w:space="0" w:sz="8" w:val="single"/>
              <w:right w:color="666666" w:space="0" w:sz="8" w:val="single"/>
            </w:tcBorders>
            <w:shd w:fill="ffffff" w:val="clear"/>
            <w:tcMar>
              <w:top w:w="100.0" w:type="dxa"/>
              <w:left w:w="100.0" w:type="dxa"/>
              <w:bottom w:w="100.0" w:type="dxa"/>
              <w:right w:w="100.0" w:type="dxa"/>
            </w:tcMar>
            <w:vAlign w:val="top"/>
          </w:tcPr>
          <w:p w:rsidR="00000000" w:rsidDel="00000000" w:rsidP="00000000" w:rsidRDefault="00000000" w:rsidRPr="00000000" w14:paraId="000000DB">
            <w:pPr>
              <w:pageBreakBefore w:val="0"/>
              <w:widowControl w:val="0"/>
              <w:spacing w:before="0" w:line="240" w:lineRule="auto"/>
              <w:rPr>
                <w:sz w:val="24"/>
                <w:szCs w:val="24"/>
              </w:rPr>
            </w:pPr>
            <w:r w:rsidDel="00000000" w:rsidR="00000000" w:rsidRPr="00000000">
              <w:rPr>
                <w:sz w:val="24"/>
                <w:szCs w:val="24"/>
                <w:rtl w:val="0"/>
              </w:rPr>
              <w:t xml:space="preserve">Utilitarianism example (cart with lever decision)</w:t>
            </w:r>
          </w:p>
          <w:p w:rsidR="00000000" w:rsidDel="00000000" w:rsidP="00000000" w:rsidRDefault="00000000" w:rsidRPr="00000000" w14:paraId="000000DC">
            <w:pPr>
              <w:pageBreakBefore w:val="0"/>
              <w:widowControl w:val="0"/>
              <w:spacing w:before="0" w:line="240" w:lineRule="auto"/>
              <w:rPr>
                <w:sz w:val="24"/>
                <w:szCs w:val="24"/>
              </w:rPr>
            </w:pPr>
            <w:r w:rsidDel="00000000" w:rsidR="00000000" w:rsidRPr="00000000">
              <w:rPr>
                <w:sz w:val="24"/>
                <w:szCs w:val="24"/>
                <w:rtl w:val="0"/>
              </w:rPr>
              <w:t xml:space="preserve">Open to discussion about consequences of actions, what drives your decision making process?</w:t>
            </w:r>
          </w:p>
          <w:p w:rsidR="00000000" w:rsidDel="00000000" w:rsidP="00000000" w:rsidRDefault="00000000" w:rsidRPr="00000000" w14:paraId="000000DD">
            <w:pPr>
              <w:pageBreakBefore w:val="0"/>
              <w:widowControl w:val="0"/>
              <w:spacing w:before="0" w:line="240" w:lineRule="auto"/>
              <w:rPr>
                <w:sz w:val="24"/>
                <w:szCs w:val="24"/>
              </w:rPr>
            </w:pPr>
            <w:r w:rsidDel="00000000" w:rsidR="00000000" w:rsidRPr="00000000">
              <w:rPr>
                <w:rtl w:val="0"/>
              </w:rPr>
            </w:r>
          </w:p>
        </w:tc>
      </w:tr>
      <w:tr>
        <w:trPr>
          <w:cantSplit w:val="0"/>
          <w:trHeight w:val="916.6666666666667" w:hRule="atLeast"/>
          <w:tblHeader w:val="0"/>
        </w:trPr>
        <w:tc>
          <w:tcPr>
            <w:tcBorders>
              <w:top w:color="666666" w:space="0" w:sz="8" w:val="single"/>
              <w:left w:color="666666" w:space="0" w:sz="8" w:val="single"/>
              <w:bottom w:color="666666" w:space="0" w:sz="8" w:val="single"/>
              <w:right w:color="666666" w:space="0" w:sz="8" w:val="single"/>
            </w:tcBorders>
            <w:shd w:fill="c9daf8" w:val="clear"/>
            <w:tcMar>
              <w:top w:w="100.0" w:type="dxa"/>
              <w:left w:w="100.0" w:type="dxa"/>
              <w:bottom w:w="100.0" w:type="dxa"/>
              <w:right w:w="100.0" w:type="dxa"/>
            </w:tcMar>
            <w:vAlign w:val="center"/>
          </w:tcPr>
          <w:p w:rsidR="00000000" w:rsidDel="00000000" w:rsidP="00000000" w:rsidRDefault="00000000" w:rsidRPr="00000000" w14:paraId="000000E0">
            <w:pPr>
              <w:pageBreakBefore w:val="0"/>
              <w:widowControl w:val="0"/>
              <w:spacing w:before="0" w:line="240" w:lineRule="auto"/>
              <w:jc w:val="center"/>
              <w:rPr>
                <w:b w:val="1"/>
                <w:sz w:val="26"/>
                <w:szCs w:val="26"/>
              </w:rPr>
            </w:pPr>
            <w:r w:rsidDel="00000000" w:rsidR="00000000" w:rsidRPr="00000000">
              <w:rPr>
                <w:b w:val="1"/>
                <w:sz w:val="26"/>
                <w:szCs w:val="26"/>
                <w:rtl w:val="0"/>
              </w:rPr>
              <w:t xml:space="preserve">Teacher input / Activity</w:t>
            </w:r>
          </w:p>
        </w:tc>
        <w:tc>
          <w:tcPr>
            <w:gridSpan w:val="3"/>
            <w:tcBorders>
              <w:top w:color="666666" w:space="0" w:sz="8" w:val="single"/>
              <w:left w:color="666666" w:space="0" w:sz="8" w:val="single"/>
              <w:bottom w:color="666666" w:space="0" w:sz="8" w:val="single"/>
              <w:right w:color="666666" w:space="0" w:sz="8" w:val="single"/>
            </w:tcBorders>
            <w:shd w:fill="ffffff" w:val="clear"/>
            <w:tcMar>
              <w:top w:w="100.0" w:type="dxa"/>
              <w:left w:w="100.0" w:type="dxa"/>
              <w:bottom w:w="100.0" w:type="dxa"/>
              <w:right w:w="100.0" w:type="dxa"/>
            </w:tcMar>
            <w:vAlign w:val="top"/>
          </w:tcPr>
          <w:p w:rsidR="00000000" w:rsidDel="00000000" w:rsidP="00000000" w:rsidRDefault="00000000" w:rsidRPr="00000000" w14:paraId="000000E1">
            <w:pPr>
              <w:pageBreakBefore w:val="0"/>
              <w:widowControl w:val="0"/>
              <w:numPr>
                <w:ilvl w:val="0"/>
                <w:numId w:val="3"/>
              </w:numPr>
              <w:spacing w:before="0" w:line="240" w:lineRule="auto"/>
              <w:ind w:left="720" w:hanging="360"/>
              <w:rPr>
                <w:sz w:val="24"/>
                <w:szCs w:val="24"/>
                <w:u w:val="none"/>
              </w:rPr>
            </w:pPr>
            <w:r w:rsidDel="00000000" w:rsidR="00000000" w:rsidRPr="00000000">
              <w:rPr>
                <w:sz w:val="24"/>
                <w:szCs w:val="24"/>
                <w:rtl w:val="0"/>
              </w:rPr>
              <w:t xml:space="preserve">What is a good life? Does it mean having a roof over your head or being financially successful?</w:t>
            </w:r>
          </w:p>
          <w:p w:rsidR="00000000" w:rsidDel="00000000" w:rsidP="00000000" w:rsidRDefault="00000000" w:rsidRPr="00000000" w14:paraId="000000E2">
            <w:pPr>
              <w:pageBreakBefore w:val="0"/>
              <w:widowControl w:val="0"/>
              <w:spacing w:before="0" w:line="240" w:lineRule="auto"/>
              <w:ind w:left="720" w:firstLine="0"/>
              <w:rPr>
                <w:sz w:val="24"/>
                <w:szCs w:val="24"/>
              </w:rPr>
            </w:pPr>
            <w:r w:rsidDel="00000000" w:rsidR="00000000" w:rsidRPr="00000000">
              <w:rPr>
                <w:sz w:val="24"/>
                <w:szCs w:val="24"/>
                <w:rtl w:val="0"/>
              </w:rPr>
              <w:t xml:space="preserve">Is having a good life the same as being a good person?</w:t>
              <w:br w:type="textWrapping"/>
              <w:t xml:space="preserve">Is it your responsibility or duty to use your wealth to help others?</w:t>
              <w:br w:type="textWrapping"/>
              <w:t xml:space="preserve">Can you think of anyone who has a good life? Why?</w:t>
            </w:r>
          </w:p>
          <w:p w:rsidR="00000000" w:rsidDel="00000000" w:rsidP="00000000" w:rsidRDefault="00000000" w:rsidRPr="00000000" w14:paraId="000000E3">
            <w:pPr>
              <w:pageBreakBefore w:val="0"/>
              <w:widowControl w:val="0"/>
              <w:spacing w:before="0" w:line="240" w:lineRule="auto"/>
              <w:ind w:left="720" w:firstLine="0"/>
              <w:rPr>
                <w:sz w:val="24"/>
                <w:szCs w:val="24"/>
              </w:rPr>
            </w:pPr>
            <w:r w:rsidDel="00000000" w:rsidR="00000000" w:rsidRPr="00000000">
              <w:rPr>
                <w:rtl w:val="0"/>
              </w:rPr>
            </w:r>
          </w:p>
          <w:p w:rsidR="00000000" w:rsidDel="00000000" w:rsidP="00000000" w:rsidRDefault="00000000" w:rsidRPr="00000000" w14:paraId="000000E4">
            <w:pPr>
              <w:pageBreakBefore w:val="0"/>
              <w:widowControl w:val="0"/>
              <w:numPr>
                <w:ilvl w:val="0"/>
                <w:numId w:val="3"/>
              </w:numPr>
              <w:spacing w:before="0" w:line="240" w:lineRule="auto"/>
              <w:ind w:left="720" w:hanging="360"/>
              <w:rPr>
                <w:sz w:val="24"/>
                <w:szCs w:val="24"/>
                <w:u w:val="none"/>
              </w:rPr>
            </w:pPr>
            <w:r w:rsidDel="00000000" w:rsidR="00000000" w:rsidRPr="00000000">
              <w:rPr>
                <w:sz w:val="24"/>
                <w:szCs w:val="24"/>
                <w:rtl w:val="0"/>
              </w:rPr>
              <w:t xml:space="preserve">What can you remember from the previous unit of how Muslims show commitment to God? Remembering the 5 Pillars.</w:t>
            </w:r>
          </w:p>
          <w:p w:rsidR="00000000" w:rsidDel="00000000" w:rsidP="00000000" w:rsidRDefault="00000000" w:rsidRPr="00000000" w14:paraId="000000E5">
            <w:pPr>
              <w:pageBreakBefore w:val="0"/>
              <w:widowControl w:val="0"/>
              <w:numPr>
                <w:ilvl w:val="0"/>
                <w:numId w:val="3"/>
              </w:numPr>
              <w:spacing w:before="0" w:line="240" w:lineRule="auto"/>
              <w:ind w:left="720" w:hanging="360"/>
              <w:rPr>
                <w:sz w:val="24"/>
                <w:szCs w:val="24"/>
                <w:u w:val="none"/>
              </w:rPr>
            </w:pPr>
            <w:r w:rsidDel="00000000" w:rsidR="00000000" w:rsidRPr="00000000">
              <w:rPr>
                <w:sz w:val="24"/>
                <w:szCs w:val="24"/>
                <w:rtl w:val="0"/>
              </w:rPr>
              <w:t xml:space="preserve">Show video and discuss the different examples shown- charity, fasting and praying.</w:t>
            </w:r>
          </w:p>
          <w:p w:rsidR="00000000" w:rsidDel="00000000" w:rsidP="00000000" w:rsidRDefault="00000000" w:rsidRPr="00000000" w14:paraId="000000E6">
            <w:pPr>
              <w:pageBreakBefore w:val="0"/>
              <w:widowControl w:val="0"/>
              <w:numPr>
                <w:ilvl w:val="0"/>
                <w:numId w:val="3"/>
              </w:numPr>
              <w:spacing w:before="0" w:line="240" w:lineRule="auto"/>
              <w:ind w:left="720" w:hanging="360"/>
              <w:rPr>
                <w:b w:val="1"/>
                <w:sz w:val="24"/>
                <w:szCs w:val="24"/>
              </w:rPr>
            </w:pPr>
            <w:r w:rsidDel="00000000" w:rsidR="00000000" w:rsidRPr="00000000">
              <w:rPr>
                <w:b w:val="1"/>
                <w:sz w:val="24"/>
                <w:szCs w:val="24"/>
                <w:rtl w:val="0"/>
              </w:rPr>
              <w:t xml:space="preserve">Task- Case study of Keanu Reeves</w:t>
            </w:r>
          </w:p>
          <w:p w:rsidR="00000000" w:rsidDel="00000000" w:rsidP="00000000" w:rsidRDefault="00000000" w:rsidRPr="00000000" w14:paraId="000000E7">
            <w:pPr>
              <w:pageBreakBefore w:val="0"/>
              <w:widowControl w:val="0"/>
              <w:spacing w:before="0" w:line="240" w:lineRule="auto"/>
              <w:ind w:left="720" w:firstLine="0"/>
              <w:rPr>
                <w:sz w:val="24"/>
                <w:szCs w:val="24"/>
              </w:rPr>
            </w:pPr>
            <w:r w:rsidDel="00000000" w:rsidR="00000000" w:rsidRPr="00000000">
              <w:rPr>
                <w:sz w:val="24"/>
                <w:szCs w:val="24"/>
                <w:rtl w:val="0"/>
              </w:rPr>
              <w:t xml:space="preserve">Tragic backstory and how he has overcome such adversity and tragedy to lead what many would consider a ‘good life.’ </w:t>
            </w:r>
          </w:p>
          <w:p w:rsidR="00000000" w:rsidDel="00000000" w:rsidP="00000000" w:rsidRDefault="00000000" w:rsidRPr="00000000" w14:paraId="000000E8">
            <w:pPr>
              <w:pageBreakBefore w:val="0"/>
              <w:widowControl w:val="0"/>
              <w:spacing w:before="0" w:line="240" w:lineRule="auto"/>
              <w:ind w:left="720" w:firstLine="0"/>
              <w:rPr>
                <w:b w:val="1"/>
                <w:sz w:val="24"/>
                <w:szCs w:val="24"/>
              </w:rPr>
            </w:pPr>
            <w:r w:rsidDel="00000000" w:rsidR="00000000" w:rsidRPr="00000000">
              <w:rPr>
                <w:b w:val="1"/>
                <w:sz w:val="24"/>
                <w:szCs w:val="24"/>
                <w:rtl w:val="0"/>
              </w:rPr>
              <w:t xml:space="preserve">Task- Anthony Joshua</w:t>
              <w:br w:type="textWrapping"/>
            </w:r>
            <w:r w:rsidDel="00000000" w:rsidR="00000000" w:rsidRPr="00000000">
              <w:rPr>
                <w:sz w:val="24"/>
                <w:szCs w:val="24"/>
                <w:rtl w:val="0"/>
              </w:rPr>
              <w:t xml:space="preserve">Drugs conviction when he was younger- 18) 14 year jail term but served 100 days. Suspended by the team, sponsors let him go- now considered the model athlete and role model to youngsters. </w:t>
              <w:br w:type="textWrapping"/>
            </w:r>
            <w:r w:rsidDel="00000000" w:rsidR="00000000" w:rsidRPr="00000000">
              <w:rPr>
                <w:b w:val="1"/>
                <w:sz w:val="24"/>
                <w:szCs w:val="24"/>
                <w:rtl w:val="0"/>
              </w:rPr>
              <w:t xml:space="preserve">Provide hypothetical-</w:t>
            </w:r>
            <w:r w:rsidDel="00000000" w:rsidR="00000000" w:rsidRPr="00000000">
              <w:rPr>
                <w:sz w:val="24"/>
                <w:szCs w:val="24"/>
                <w:rtl w:val="0"/>
              </w:rPr>
              <w:t xml:space="preserve"> context of a mugging or assault- he steps in and resolves the issue but in term hurts the attacker. </w:t>
              <w:br w:type="textWrapping"/>
              <w:t xml:space="preserve">Does the  intention of saving the person outweigh the consequence of the mugger being hospitalised?</w:t>
              <w:br w:type="textWrapping"/>
            </w:r>
            <w:r w:rsidDel="00000000" w:rsidR="00000000" w:rsidRPr="00000000">
              <w:rPr>
                <w:b w:val="1"/>
                <w:sz w:val="24"/>
                <w:szCs w:val="24"/>
                <w:rtl w:val="0"/>
              </w:rPr>
              <w:t xml:space="preserve">Task- Provide similar case study involving a Muslim who has not been able to donate their contribution to charity. Are they still leading a good life?</w:t>
            </w:r>
          </w:p>
          <w:p w:rsidR="00000000" w:rsidDel="00000000" w:rsidP="00000000" w:rsidRDefault="00000000" w:rsidRPr="00000000" w14:paraId="000000E9">
            <w:pPr>
              <w:pageBreakBefore w:val="0"/>
              <w:widowControl w:val="0"/>
              <w:spacing w:before="0" w:line="240" w:lineRule="auto"/>
              <w:ind w:left="720" w:firstLine="0"/>
              <w:rPr>
                <w:sz w:val="24"/>
                <w:szCs w:val="24"/>
              </w:rPr>
            </w:pPr>
            <w:r w:rsidDel="00000000" w:rsidR="00000000" w:rsidRPr="00000000">
              <w:rPr>
                <w:sz w:val="24"/>
                <w:szCs w:val="24"/>
                <w:rtl w:val="0"/>
              </w:rPr>
              <w:t xml:space="preserve">Bronze- identify charity as the Pillar</w:t>
            </w:r>
          </w:p>
          <w:p w:rsidR="00000000" w:rsidDel="00000000" w:rsidP="00000000" w:rsidRDefault="00000000" w:rsidRPr="00000000" w14:paraId="000000EA">
            <w:pPr>
              <w:pageBreakBefore w:val="0"/>
              <w:widowControl w:val="0"/>
              <w:spacing w:before="0" w:line="240" w:lineRule="auto"/>
              <w:ind w:left="720" w:firstLine="0"/>
              <w:rPr>
                <w:sz w:val="24"/>
                <w:szCs w:val="24"/>
              </w:rPr>
            </w:pPr>
            <w:r w:rsidDel="00000000" w:rsidR="00000000" w:rsidRPr="00000000">
              <w:rPr>
                <w:sz w:val="24"/>
                <w:szCs w:val="24"/>
                <w:rtl w:val="0"/>
              </w:rPr>
              <w:t xml:space="preserve">Silver- being able to list other Pillars</w:t>
            </w:r>
          </w:p>
          <w:p w:rsidR="00000000" w:rsidDel="00000000" w:rsidP="00000000" w:rsidRDefault="00000000" w:rsidRPr="00000000" w14:paraId="000000EB">
            <w:pPr>
              <w:pageBreakBefore w:val="0"/>
              <w:widowControl w:val="0"/>
              <w:spacing w:before="0" w:line="240" w:lineRule="auto"/>
              <w:ind w:left="720" w:firstLine="0"/>
              <w:rPr>
                <w:sz w:val="24"/>
                <w:szCs w:val="24"/>
              </w:rPr>
            </w:pPr>
            <w:r w:rsidDel="00000000" w:rsidR="00000000" w:rsidRPr="00000000">
              <w:rPr>
                <w:sz w:val="24"/>
                <w:szCs w:val="24"/>
                <w:rtl w:val="0"/>
              </w:rPr>
              <w:t xml:space="preserve">Gold- provide challenges to this Pillar</w:t>
              <w:br w:type="textWrapping"/>
              <w:t xml:space="preserve">Plat- determine whether intention is crucial and if they intended to give to charity whether this is what ultimately signifies a good life.</w:t>
            </w:r>
          </w:p>
          <w:p w:rsidR="00000000" w:rsidDel="00000000" w:rsidP="00000000" w:rsidRDefault="00000000" w:rsidRPr="00000000" w14:paraId="000000EC">
            <w:pPr>
              <w:pageBreakBefore w:val="0"/>
              <w:widowControl w:val="0"/>
              <w:spacing w:before="0" w:line="240" w:lineRule="auto"/>
              <w:rPr>
                <w:sz w:val="24"/>
                <w:szCs w:val="24"/>
              </w:rPr>
            </w:pPr>
            <w:r w:rsidDel="00000000" w:rsidR="00000000" w:rsidRPr="00000000">
              <w:rPr>
                <w:rtl w:val="0"/>
              </w:rPr>
            </w:r>
          </w:p>
          <w:p w:rsidR="00000000" w:rsidDel="00000000" w:rsidP="00000000" w:rsidRDefault="00000000" w:rsidRPr="00000000" w14:paraId="000000ED">
            <w:pPr>
              <w:pageBreakBefore w:val="0"/>
              <w:widowControl w:val="0"/>
              <w:spacing w:before="0" w:line="240" w:lineRule="auto"/>
              <w:rPr>
                <w:sz w:val="24"/>
                <w:szCs w:val="24"/>
              </w:rPr>
            </w:pPr>
            <w:r w:rsidDel="00000000" w:rsidR="00000000" w:rsidRPr="00000000">
              <w:rPr>
                <w:rtl w:val="0"/>
              </w:rPr>
            </w:r>
          </w:p>
        </w:tc>
      </w:tr>
      <w:tr>
        <w:trPr>
          <w:cantSplit w:val="0"/>
          <w:trHeight w:val="916.6666666666667" w:hRule="atLeast"/>
          <w:tblHeader w:val="0"/>
        </w:trPr>
        <w:tc>
          <w:tcPr>
            <w:tcBorders>
              <w:top w:color="666666" w:space="0" w:sz="8" w:val="single"/>
              <w:left w:color="666666" w:space="0" w:sz="8" w:val="single"/>
              <w:bottom w:color="666666" w:space="0" w:sz="8" w:val="single"/>
              <w:right w:color="666666" w:space="0" w:sz="8" w:val="single"/>
            </w:tcBorders>
            <w:shd w:fill="c9daf8" w:val="clear"/>
            <w:tcMar>
              <w:top w:w="100.0" w:type="dxa"/>
              <w:left w:w="100.0" w:type="dxa"/>
              <w:bottom w:w="100.0" w:type="dxa"/>
              <w:right w:w="100.0" w:type="dxa"/>
            </w:tcMar>
            <w:vAlign w:val="center"/>
          </w:tcPr>
          <w:p w:rsidR="00000000" w:rsidDel="00000000" w:rsidP="00000000" w:rsidRDefault="00000000" w:rsidRPr="00000000" w14:paraId="000000F0">
            <w:pPr>
              <w:pageBreakBefore w:val="0"/>
              <w:widowControl w:val="0"/>
              <w:spacing w:before="0" w:line="240" w:lineRule="auto"/>
              <w:jc w:val="center"/>
              <w:rPr>
                <w:b w:val="1"/>
                <w:sz w:val="26"/>
                <w:szCs w:val="26"/>
              </w:rPr>
            </w:pPr>
            <w:r w:rsidDel="00000000" w:rsidR="00000000" w:rsidRPr="00000000">
              <w:rPr>
                <w:b w:val="1"/>
                <w:sz w:val="26"/>
                <w:szCs w:val="26"/>
                <w:rtl w:val="0"/>
              </w:rPr>
              <w:t xml:space="preserve">Possible Misconceptions</w:t>
            </w:r>
          </w:p>
          <w:p w:rsidR="00000000" w:rsidDel="00000000" w:rsidP="00000000" w:rsidRDefault="00000000" w:rsidRPr="00000000" w14:paraId="000000F1">
            <w:pPr>
              <w:pageBreakBefore w:val="0"/>
              <w:widowControl w:val="0"/>
              <w:spacing w:before="0" w:line="240" w:lineRule="auto"/>
              <w:jc w:val="center"/>
              <w:rPr>
                <w:i w:val="1"/>
                <w:sz w:val="24"/>
                <w:szCs w:val="24"/>
              </w:rPr>
            </w:pPr>
            <w:r w:rsidDel="00000000" w:rsidR="00000000" w:rsidRPr="00000000">
              <w:rPr>
                <w:i w:val="1"/>
                <w:sz w:val="24"/>
                <w:szCs w:val="24"/>
                <w:rtl w:val="0"/>
              </w:rPr>
              <w:t xml:space="preserve">(What are the children likely to find challenging?)</w:t>
            </w:r>
          </w:p>
        </w:tc>
        <w:tc>
          <w:tcPr>
            <w:gridSpan w:val="3"/>
            <w:tcBorders>
              <w:top w:color="666666" w:space="0" w:sz="8" w:val="single"/>
              <w:left w:color="666666" w:space="0" w:sz="8" w:val="single"/>
              <w:bottom w:color="666666" w:space="0" w:sz="8" w:val="single"/>
              <w:right w:color="666666" w:space="0" w:sz="8" w:val="single"/>
            </w:tcBorders>
            <w:shd w:fill="ffffff" w:val="clear"/>
            <w:tcMar>
              <w:top w:w="100.0" w:type="dxa"/>
              <w:left w:w="100.0" w:type="dxa"/>
              <w:bottom w:w="100.0" w:type="dxa"/>
              <w:right w:w="100.0" w:type="dxa"/>
            </w:tcMar>
            <w:vAlign w:val="top"/>
          </w:tcPr>
          <w:p w:rsidR="00000000" w:rsidDel="00000000" w:rsidP="00000000" w:rsidRDefault="00000000" w:rsidRPr="00000000" w14:paraId="000000F2">
            <w:pPr>
              <w:pageBreakBefore w:val="0"/>
              <w:widowControl w:val="0"/>
              <w:spacing w:before="0" w:line="240" w:lineRule="auto"/>
              <w:rPr>
                <w:sz w:val="24"/>
                <w:szCs w:val="24"/>
              </w:rPr>
            </w:pPr>
            <w:r w:rsidDel="00000000" w:rsidR="00000000" w:rsidRPr="00000000">
              <w:rPr>
                <w:rtl w:val="0"/>
              </w:rPr>
            </w:r>
          </w:p>
        </w:tc>
      </w:tr>
      <w:tr>
        <w:trPr>
          <w:cantSplit w:val="0"/>
          <w:trHeight w:val="916.6666666666667" w:hRule="atLeast"/>
          <w:tblHeader w:val="0"/>
        </w:trPr>
        <w:tc>
          <w:tcPr>
            <w:tcBorders>
              <w:top w:color="666666" w:space="0" w:sz="8" w:val="single"/>
              <w:left w:color="666666" w:space="0" w:sz="8" w:val="single"/>
              <w:bottom w:color="666666" w:space="0" w:sz="8" w:val="single"/>
              <w:right w:color="666666" w:space="0" w:sz="8" w:val="single"/>
            </w:tcBorders>
            <w:shd w:fill="c9daf8" w:val="clear"/>
            <w:tcMar>
              <w:top w:w="100.0" w:type="dxa"/>
              <w:left w:w="100.0" w:type="dxa"/>
              <w:bottom w:w="100.0" w:type="dxa"/>
              <w:right w:w="100.0" w:type="dxa"/>
            </w:tcMar>
            <w:vAlign w:val="center"/>
          </w:tcPr>
          <w:p w:rsidR="00000000" w:rsidDel="00000000" w:rsidP="00000000" w:rsidRDefault="00000000" w:rsidRPr="00000000" w14:paraId="000000F5">
            <w:pPr>
              <w:pageBreakBefore w:val="0"/>
              <w:widowControl w:val="0"/>
              <w:spacing w:before="0" w:line="240" w:lineRule="auto"/>
              <w:jc w:val="center"/>
              <w:rPr>
                <w:b w:val="1"/>
                <w:sz w:val="26"/>
                <w:szCs w:val="26"/>
              </w:rPr>
            </w:pPr>
            <w:r w:rsidDel="00000000" w:rsidR="00000000" w:rsidRPr="00000000">
              <w:rPr>
                <w:b w:val="1"/>
                <w:sz w:val="26"/>
                <w:szCs w:val="26"/>
                <w:rtl w:val="0"/>
              </w:rPr>
              <w:t xml:space="preserve">Resources</w:t>
            </w:r>
          </w:p>
        </w:tc>
        <w:tc>
          <w:tcPr>
            <w:tcBorders>
              <w:top w:color="666666" w:space="0" w:sz="8" w:val="single"/>
              <w:left w:color="666666" w:space="0" w:sz="8" w:val="single"/>
              <w:bottom w:color="666666" w:space="0" w:sz="8" w:val="single"/>
              <w:right w:color="666666" w:space="0" w:sz="8" w:val="single"/>
            </w:tcBorders>
            <w:shd w:fill="ffffff" w:val="clear"/>
            <w:tcMar>
              <w:top w:w="100.0" w:type="dxa"/>
              <w:left w:w="100.0" w:type="dxa"/>
              <w:bottom w:w="100.0" w:type="dxa"/>
              <w:right w:w="100.0" w:type="dxa"/>
            </w:tcMar>
            <w:vAlign w:val="top"/>
          </w:tcPr>
          <w:p w:rsidR="00000000" w:rsidDel="00000000" w:rsidP="00000000" w:rsidRDefault="00000000" w:rsidRPr="00000000" w14:paraId="000000F6">
            <w:pPr>
              <w:pageBreakBefore w:val="0"/>
              <w:widowControl w:val="0"/>
              <w:spacing w:before="0" w:line="240" w:lineRule="auto"/>
              <w:rPr>
                <w:sz w:val="24"/>
                <w:szCs w:val="24"/>
              </w:rPr>
            </w:pPr>
            <w:r w:rsidDel="00000000" w:rsidR="00000000" w:rsidRPr="00000000">
              <w:rPr>
                <w:sz w:val="24"/>
                <w:szCs w:val="24"/>
                <w:rtl w:val="0"/>
              </w:rPr>
              <w:t xml:space="preserve">What does it mean to be a Mulsim </w:t>
            </w:r>
            <w:hyperlink r:id="rId9">
              <w:r w:rsidDel="00000000" w:rsidR="00000000" w:rsidRPr="00000000">
                <w:rPr>
                  <w:color w:val="1155cc"/>
                  <w:sz w:val="24"/>
                  <w:szCs w:val="24"/>
                  <w:u w:val="single"/>
                  <w:rtl w:val="0"/>
                </w:rPr>
                <w:t xml:space="preserve">(Video)</w:t>
              </w:r>
            </w:hyperlink>
            <w:r w:rsidDel="00000000" w:rsidR="00000000" w:rsidRPr="00000000">
              <w:rPr>
                <w:rtl w:val="0"/>
              </w:rPr>
            </w:r>
          </w:p>
          <w:p w:rsidR="00000000" w:rsidDel="00000000" w:rsidP="00000000" w:rsidRDefault="00000000" w:rsidRPr="00000000" w14:paraId="000000F7">
            <w:pPr>
              <w:pageBreakBefore w:val="0"/>
              <w:widowControl w:val="0"/>
              <w:spacing w:before="0" w:line="240" w:lineRule="auto"/>
              <w:rPr>
                <w:sz w:val="24"/>
                <w:szCs w:val="24"/>
              </w:rPr>
            </w:pPr>
            <w:r w:rsidDel="00000000" w:rsidR="00000000" w:rsidRPr="00000000">
              <w:rPr>
                <w:sz w:val="24"/>
                <w:szCs w:val="24"/>
                <w:rtl w:val="0"/>
              </w:rPr>
              <w:t xml:space="preserve">Anthony Joshua case study</w:t>
            </w:r>
          </w:p>
          <w:p w:rsidR="00000000" w:rsidDel="00000000" w:rsidP="00000000" w:rsidRDefault="00000000" w:rsidRPr="00000000" w14:paraId="000000F8">
            <w:pPr>
              <w:pageBreakBefore w:val="0"/>
              <w:widowControl w:val="0"/>
              <w:spacing w:before="0" w:line="240" w:lineRule="auto"/>
              <w:rPr>
                <w:sz w:val="24"/>
                <w:szCs w:val="24"/>
              </w:rPr>
            </w:pPr>
            <w:r w:rsidDel="00000000" w:rsidR="00000000" w:rsidRPr="00000000">
              <w:rPr>
                <w:sz w:val="24"/>
                <w:szCs w:val="24"/>
                <w:rtl w:val="0"/>
              </w:rPr>
              <w:t xml:space="preserve">Second case study for Muslim person</w:t>
            </w:r>
          </w:p>
        </w:tc>
        <w:tc>
          <w:tcPr>
            <w:tcBorders>
              <w:top w:color="666666" w:space="0" w:sz="8" w:val="single"/>
              <w:left w:color="666666" w:space="0" w:sz="8" w:val="single"/>
              <w:bottom w:color="666666" w:space="0" w:sz="8" w:val="single"/>
              <w:right w:color="666666" w:space="0" w:sz="8" w:val="single"/>
            </w:tcBorders>
            <w:shd w:fill="c9daf8" w:val="clear"/>
            <w:tcMar>
              <w:top w:w="100.0" w:type="dxa"/>
              <w:left w:w="100.0" w:type="dxa"/>
              <w:bottom w:w="100.0" w:type="dxa"/>
              <w:right w:w="100.0" w:type="dxa"/>
            </w:tcMar>
            <w:vAlign w:val="center"/>
          </w:tcPr>
          <w:p w:rsidR="00000000" w:rsidDel="00000000" w:rsidP="00000000" w:rsidRDefault="00000000" w:rsidRPr="00000000" w14:paraId="000000F9">
            <w:pPr>
              <w:pageBreakBefore w:val="0"/>
              <w:widowControl w:val="0"/>
              <w:spacing w:before="0" w:line="240" w:lineRule="auto"/>
              <w:jc w:val="center"/>
              <w:rPr>
                <w:sz w:val="20"/>
                <w:szCs w:val="20"/>
              </w:rPr>
            </w:pPr>
            <w:r w:rsidDel="00000000" w:rsidR="00000000" w:rsidRPr="00000000">
              <w:rPr>
                <w:b w:val="1"/>
                <w:sz w:val="26"/>
                <w:szCs w:val="26"/>
                <w:rtl w:val="0"/>
              </w:rPr>
              <w:t xml:space="preserve">Pillar Links</w:t>
            </w:r>
            <w:r w:rsidDel="00000000" w:rsidR="00000000" w:rsidRPr="00000000">
              <w:rPr>
                <w:rtl w:val="0"/>
              </w:rPr>
            </w:r>
          </w:p>
        </w:tc>
        <w:tc>
          <w:tcPr>
            <w:tcBorders>
              <w:top w:color="666666" w:space="0" w:sz="8" w:val="single"/>
              <w:left w:color="666666" w:space="0" w:sz="8" w:val="single"/>
              <w:bottom w:color="666666" w:space="0" w:sz="8" w:val="single"/>
              <w:right w:color="666666" w:space="0" w:sz="8" w:val="single"/>
            </w:tcBorders>
            <w:shd w:fill="ffffff" w:val="clear"/>
            <w:tcMar>
              <w:top w:w="100.0" w:type="dxa"/>
              <w:left w:w="100.0" w:type="dxa"/>
              <w:bottom w:w="100.0" w:type="dxa"/>
              <w:right w:w="100.0" w:type="dxa"/>
            </w:tcMar>
            <w:vAlign w:val="top"/>
          </w:tcPr>
          <w:p w:rsidR="00000000" w:rsidDel="00000000" w:rsidP="00000000" w:rsidRDefault="00000000" w:rsidRPr="00000000" w14:paraId="000000FA">
            <w:pPr>
              <w:pageBreakBefore w:val="0"/>
              <w:widowControl w:val="0"/>
              <w:spacing w:before="0" w:line="240" w:lineRule="auto"/>
              <w:rPr>
                <w:sz w:val="24"/>
                <w:szCs w:val="24"/>
              </w:rPr>
            </w:pPr>
            <w:r w:rsidDel="00000000" w:rsidR="00000000" w:rsidRPr="00000000">
              <w:rPr>
                <w:sz w:val="24"/>
                <w:szCs w:val="24"/>
                <w:rtl w:val="0"/>
              </w:rPr>
              <w:t xml:space="preserve">Heart:</w:t>
            </w:r>
          </w:p>
          <w:p w:rsidR="00000000" w:rsidDel="00000000" w:rsidP="00000000" w:rsidRDefault="00000000" w:rsidRPr="00000000" w14:paraId="000000FB">
            <w:pPr>
              <w:pageBreakBefore w:val="0"/>
              <w:widowControl w:val="0"/>
              <w:numPr>
                <w:ilvl w:val="0"/>
                <w:numId w:val="14"/>
              </w:numPr>
              <w:spacing w:before="0" w:line="240" w:lineRule="auto"/>
              <w:ind w:left="720" w:hanging="360"/>
              <w:rPr>
                <w:sz w:val="24"/>
                <w:szCs w:val="24"/>
                <w:u w:val="none"/>
              </w:rPr>
            </w:pPr>
            <w:r w:rsidDel="00000000" w:rsidR="00000000" w:rsidRPr="00000000">
              <w:rPr>
                <w:sz w:val="24"/>
                <w:szCs w:val="24"/>
                <w:rtl w:val="0"/>
              </w:rPr>
              <w:t xml:space="preserve">Responsibility </w:t>
            </w:r>
          </w:p>
          <w:p w:rsidR="00000000" w:rsidDel="00000000" w:rsidP="00000000" w:rsidRDefault="00000000" w:rsidRPr="00000000" w14:paraId="000000FC">
            <w:pPr>
              <w:pageBreakBefore w:val="0"/>
              <w:widowControl w:val="0"/>
              <w:numPr>
                <w:ilvl w:val="0"/>
                <w:numId w:val="14"/>
              </w:numPr>
              <w:spacing w:before="0" w:line="240" w:lineRule="auto"/>
              <w:ind w:left="720" w:hanging="360"/>
              <w:rPr>
                <w:sz w:val="24"/>
                <w:szCs w:val="24"/>
                <w:u w:val="none"/>
              </w:rPr>
            </w:pPr>
            <w:r w:rsidDel="00000000" w:rsidR="00000000" w:rsidRPr="00000000">
              <w:rPr>
                <w:sz w:val="24"/>
                <w:szCs w:val="24"/>
                <w:rtl w:val="0"/>
              </w:rPr>
              <w:t xml:space="preserve">Belonging</w:t>
            </w:r>
          </w:p>
          <w:p w:rsidR="00000000" w:rsidDel="00000000" w:rsidP="00000000" w:rsidRDefault="00000000" w:rsidRPr="00000000" w14:paraId="000000FD">
            <w:pPr>
              <w:pageBreakBefore w:val="0"/>
              <w:widowControl w:val="0"/>
              <w:numPr>
                <w:ilvl w:val="0"/>
                <w:numId w:val="14"/>
              </w:numPr>
              <w:spacing w:before="0" w:line="240" w:lineRule="auto"/>
              <w:ind w:left="720" w:hanging="360"/>
              <w:rPr>
                <w:sz w:val="24"/>
                <w:szCs w:val="24"/>
                <w:u w:val="none"/>
              </w:rPr>
            </w:pPr>
            <w:r w:rsidDel="00000000" w:rsidR="00000000" w:rsidRPr="00000000">
              <w:rPr>
                <w:sz w:val="24"/>
                <w:szCs w:val="24"/>
                <w:rtl w:val="0"/>
              </w:rPr>
              <w:t xml:space="preserve">Respect</w:t>
            </w:r>
          </w:p>
        </w:tc>
      </w:tr>
      <w:tr>
        <w:trPr>
          <w:cantSplit w:val="0"/>
          <w:trHeight w:val="900" w:hRule="atLeast"/>
          <w:tblHeader w:val="0"/>
        </w:trPr>
        <w:tc>
          <w:tcPr>
            <w:tcBorders>
              <w:top w:color="666666" w:space="0" w:sz="8" w:val="single"/>
              <w:left w:color="666666" w:space="0" w:sz="8" w:val="single"/>
              <w:bottom w:color="666666" w:space="0" w:sz="8" w:val="single"/>
              <w:right w:color="666666" w:space="0" w:sz="8" w:val="single"/>
            </w:tcBorders>
            <w:shd w:fill="c9daf8" w:val="clear"/>
            <w:tcMar>
              <w:top w:w="100.0" w:type="dxa"/>
              <w:left w:w="100.0" w:type="dxa"/>
              <w:bottom w:w="100.0" w:type="dxa"/>
              <w:right w:w="100.0" w:type="dxa"/>
            </w:tcMar>
            <w:vAlign w:val="center"/>
          </w:tcPr>
          <w:p w:rsidR="00000000" w:rsidDel="00000000" w:rsidP="00000000" w:rsidRDefault="00000000" w:rsidRPr="00000000" w14:paraId="000000FE">
            <w:pPr>
              <w:pageBreakBefore w:val="0"/>
              <w:widowControl w:val="0"/>
              <w:spacing w:before="0" w:line="240" w:lineRule="auto"/>
              <w:jc w:val="center"/>
              <w:rPr>
                <w:b w:val="1"/>
                <w:sz w:val="26"/>
                <w:szCs w:val="26"/>
              </w:rPr>
            </w:pPr>
            <w:r w:rsidDel="00000000" w:rsidR="00000000" w:rsidRPr="00000000">
              <w:rPr>
                <w:b w:val="1"/>
                <w:sz w:val="26"/>
                <w:szCs w:val="26"/>
                <w:rtl w:val="0"/>
              </w:rPr>
              <w:t xml:space="preserve">Working Wall</w:t>
            </w:r>
          </w:p>
          <w:p w:rsidR="00000000" w:rsidDel="00000000" w:rsidP="00000000" w:rsidRDefault="00000000" w:rsidRPr="00000000" w14:paraId="000000FF">
            <w:pPr>
              <w:pageBreakBefore w:val="0"/>
              <w:widowControl w:val="0"/>
              <w:spacing w:before="0" w:line="240" w:lineRule="auto"/>
              <w:jc w:val="center"/>
              <w:rPr>
                <w:i w:val="1"/>
                <w:sz w:val="26"/>
                <w:szCs w:val="26"/>
              </w:rPr>
            </w:pPr>
            <w:r w:rsidDel="00000000" w:rsidR="00000000" w:rsidRPr="00000000">
              <w:rPr>
                <w:i w:val="1"/>
                <w:sz w:val="26"/>
                <w:szCs w:val="26"/>
                <w:rtl w:val="0"/>
              </w:rPr>
              <w:t xml:space="preserve">(What will go on the WW from this lesson?)</w:t>
            </w:r>
          </w:p>
        </w:tc>
        <w:tc>
          <w:tcPr>
            <w:gridSpan w:val="3"/>
            <w:tcBorders>
              <w:top w:color="666666" w:space="0" w:sz="8" w:val="single"/>
              <w:left w:color="666666" w:space="0" w:sz="8" w:val="single"/>
              <w:bottom w:color="666666" w:space="0" w:sz="8" w:val="single"/>
              <w:right w:color="666666" w:space="0" w:sz="8" w:val="single"/>
            </w:tcBorders>
            <w:shd w:fill="ffffff" w:val="clear"/>
            <w:tcMar>
              <w:top w:w="100.0" w:type="dxa"/>
              <w:left w:w="100.0" w:type="dxa"/>
              <w:bottom w:w="100.0" w:type="dxa"/>
              <w:right w:w="100.0" w:type="dxa"/>
            </w:tcMar>
            <w:vAlign w:val="top"/>
          </w:tcPr>
          <w:p w:rsidR="00000000" w:rsidDel="00000000" w:rsidP="00000000" w:rsidRDefault="00000000" w:rsidRPr="00000000" w14:paraId="00000100">
            <w:pPr>
              <w:pageBreakBefore w:val="0"/>
              <w:widowControl w:val="0"/>
              <w:spacing w:before="0" w:line="240" w:lineRule="auto"/>
              <w:rPr>
                <w:sz w:val="24"/>
                <w:szCs w:val="24"/>
              </w:rPr>
            </w:pPr>
            <w:r w:rsidDel="00000000" w:rsidR="00000000" w:rsidRPr="00000000">
              <w:rPr>
                <w:rtl w:val="0"/>
              </w:rPr>
            </w:r>
          </w:p>
        </w:tc>
      </w:tr>
    </w:tbl>
    <w:p w:rsidR="00000000" w:rsidDel="00000000" w:rsidP="00000000" w:rsidRDefault="00000000" w:rsidRPr="00000000" w14:paraId="00000103">
      <w:pPr>
        <w:pageBreakBefore w:val="0"/>
        <w:spacing w:before="0" w:line="240" w:lineRule="auto"/>
        <w:jc w:val="center"/>
        <w:rPr>
          <w:b w:val="1"/>
          <w:sz w:val="24"/>
          <w:szCs w:val="24"/>
        </w:rPr>
      </w:pPr>
      <w:r w:rsidDel="00000000" w:rsidR="00000000" w:rsidRPr="00000000">
        <w:rPr>
          <w:rtl w:val="0"/>
        </w:rPr>
      </w:r>
    </w:p>
    <w:p w:rsidR="00000000" w:rsidDel="00000000" w:rsidP="00000000" w:rsidRDefault="00000000" w:rsidRPr="00000000" w14:paraId="00000104">
      <w:pPr>
        <w:pageBreakBefore w:val="0"/>
        <w:spacing w:before="0" w:line="240" w:lineRule="auto"/>
        <w:jc w:val="left"/>
        <w:rPr>
          <w:b w:val="1"/>
          <w:sz w:val="24"/>
          <w:szCs w:val="24"/>
        </w:rPr>
      </w:pPr>
      <w:r w:rsidDel="00000000" w:rsidR="00000000" w:rsidRPr="00000000">
        <w:rPr>
          <w:rtl w:val="0"/>
        </w:rPr>
      </w:r>
    </w:p>
    <w:p w:rsidR="00000000" w:rsidDel="00000000" w:rsidP="00000000" w:rsidRDefault="00000000" w:rsidRPr="00000000" w14:paraId="00000105">
      <w:pPr>
        <w:pageBreakBefore w:val="0"/>
        <w:spacing w:before="0" w:line="240" w:lineRule="auto"/>
        <w:jc w:val="center"/>
        <w:rPr>
          <w:b w:val="1"/>
          <w:sz w:val="16"/>
          <w:szCs w:val="16"/>
        </w:rPr>
      </w:pPr>
      <w:r w:rsidDel="00000000" w:rsidR="00000000" w:rsidRPr="00000000">
        <w:rPr>
          <w:rtl w:val="0"/>
        </w:rPr>
      </w:r>
    </w:p>
    <w:tbl>
      <w:tblPr>
        <w:tblStyle w:val="Table4"/>
        <w:tblW w:w="14985.0" w:type="dxa"/>
        <w:jc w:val="center"/>
        <w:tblBorders>
          <w:top w:color="000000" w:space="0" w:sz="8" w:val="single"/>
          <w:left w:color="000000" w:space="0" w:sz="8" w:val="single"/>
          <w:bottom w:color="000000" w:space="0" w:sz="8" w:val="single"/>
          <w:right w:color="000000" w:space="0" w:sz="8" w:val="single"/>
          <w:insideH w:color="000000" w:space="0" w:sz="8" w:val="single"/>
          <w:insideV w:color="000000" w:space="0" w:sz="8" w:val="single"/>
        </w:tblBorders>
        <w:tblLayout w:type="fixed"/>
        <w:tblLook w:val="0600"/>
      </w:tblPr>
      <w:tblGrid>
        <w:gridCol w:w="3285"/>
        <w:gridCol w:w="5220"/>
        <w:gridCol w:w="2550"/>
        <w:gridCol w:w="3930"/>
        <w:tblGridChange w:id="0">
          <w:tblGrid>
            <w:gridCol w:w="3285"/>
            <w:gridCol w:w="5220"/>
            <w:gridCol w:w="2550"/>
            <w:gridCol w:w="3930"/>
          </w:tblGrid>
        </w:tblGridChange>
      </w:tblGrid>
      <w:tr>
        <w:trPr>
          <w:cantSplit w:val="0"/>
          <w:trHeight w:val="1035" w:hRule="atLeast"/>
          <w:tblHeader w:val="0"/>
        </w:trPr>
        <w:tc>
          <w:tcPr>
            <w:gridSpan w:val="4"/>
            <w:tcBorders>
              <w:top w:color="666666" w:space="0" w:sz="8" w:val="single"/>
              <w:left w:color="666666" w:space="0" w:sz="8" w:val="single"/>
              <w:bottom w:color="666666" w:space="0" w:sz="8" w:val="single"/>
              <w:right w:color="666666" w:space="0" w:sz="8" w:val="single"/>
            </w:tcBorders>
            <w:tcMar>
              <w:top w:w="100.0" w:type="dxa"/>
              <w:left w:w="100.0" w:type="dxa"/>
              <w:bottom w:w="100.0" w:type="dxa"/>
              <w:right w:w="100.0" w:type="dxa"/>
            </w:tcMar>
            <w:vAlign w:val="top"/>
          </w:tcPr>
          <w:p w:rsidR="00000000" w:rsidDel="00000000" w:rsidP="00000000" w:rsidRDefault="00000000" w:rsidRPr="00000000" w14:paraId="00000106">
            <w:pPr>
              <w:pageBreakBefore w:val="0"/>
              <w:spacing w:before="0" w:line="240" w:lineRule="auto"/>
              <w:rPr>
                <w:b w:val="1"/>
                <w:sz w:val="36"/>
                <w:szCs w:val="36"/>
                <w:u w:val="single"/>
              </w:rPr>
            </w:pPr>
            <w:r w:rsidDel="00000000" w:rsidR="00000000" w:rsidRPr="00000000">
              <w:rPr>
                <w:b w:val="1"/>
                <w:sz w:val="36"/>
                <w:szCs w:val="36"/>
                <w:u w:val="single"/>
                <w:rtl w:val="0"/>
              </w:rPr>
              <w:t xml:space="preserve">RE MTP</w:t>
            </w:r>
            <w:r w:rsidDel="00000000" w:rsidR="00000000" w:rsidRPr="00000000">
              <w:drawing>
                <wp:anchor allowOverlap="1" behindDoc="0" distB="114300" distT="114300" distL="114300" distR="114300" hidden="0" layoutInCell="1" locked="0" relativeHeight="0" simplePos="0">
                  <wp:simplePos x="0" y="0"/>
                  <wp:positionH relativeFrom="column">
                    <wp:posOffset>47626</wp:posOffset>
                  </wp:positionH>
                  <wp:positionV relativeFrom="paragraph">
                    <wp:posOffset>47626</wp:posOffset>
                  </wp:positionV>
                  <wp:extent cx="590550" cy="578247"/>
                  <wp:effectExtent b="0" l="0" r="0" t="0"/>
                  <wp:wrapSquare wrapText="bothSides" distB="114300" distT="114300" distL="114300" distR="114300"/>
                  <wp:docPr id="9" name="image5.jpg"/>
                  <a:graphic>
                    <a:graphicData uri="http://schemas.openxmlformats.org/drawingml/2006/picture">
                      <pic:pic>
                        <pic:nvPicPr>
                          <pic:cNvPr id="0" name="image5.jpg"/>
                          <pic:cNvPicPr preferRelativeResize="0"/>
                        </pic:nvPicPr>
                        <pic:blipFill>
                          <a:blip r:embed="rId8"/>
                          <a:srcRect b="0" l="0" r="0" t="0"/>
                          <a:stretch>
                            <a:fillRect/>
                          </a:stretch>
                        </pic:blipFill>
                        <pic:spPr>
                          <a:xfrm>
                            <a:off x="0" y="0"/>
                            <a:ext cx="590550" cy="578247"/>
                          </a:xfrm>
                          <a:prstGeom prst="rect"/>
                          <a:ln/>
                        </pic:spPr>
                      </pic:pic>
                    </a:graphicData>
                  </a:graphic>
                </wp:anchor>
              </w:drawing>
            </w:r>
          </w:p>
          <w:p w:rsidR="00000000" w:rsidDel="00000000" w:rsidP="00000000" w:rsidRDefault="00000000" w:rsidRPr="00000000" w14:paraId="00000107">
            <w:pPr>
              <w:pageBreakBefore w:val="0"/>
              <w:spacing w:before="0" w:line="240" w:lineRule="auto"/>
              <w:rPr>
                <w:sz w:val="36"/>
                <w:szCs w:val="36"/>
              </w:rPr>
            </w:pPr>
            <w:r w:rsidDel="00000000" w:rsidR="00000000" w:rsidRPr="00000000">
              <w:rPr>
                <w:b w:val="1"/>
                <w:sz w:val="36"/>
                <w:szCs w:val="36"/>
                <w:u w:val="single"/>
                <w:rtl w:val="0"/>
              </w:rPr>
              <w:t xml:space="preserve">Year 6, Spring 2 Week 3</w:t>
            </w:r>
            <w:r w:rsidDel="00000000" w:rsidR="00000000" w:rsidRPr="00000000">
              <w:rPr>
                <w:rtl w:val="0"/>
              </w:rPr>
            </w:r>
          </w:p>
        </w:tc>
      </w:tr>
      <w:tr>
        <w:trPr>
          <w:cantSplit w:val="0"/>
          <w:trHeight w:val="480" w:hRule="atLeast"/>
          <w:tblHeader w:val="0"/>
        </w:trPr>
        <w:tc>
          <w:tcPr>
            <w:tcBorders>
              <w:top w:color="666666" w:space="0" w:sz="8" w:val="single"/>
              <w:left w:color="666666" w:space="0" w:sz="8" w:val="single"/>
              <w:bottom w:color="666666" w:space="0" w:sz="8" w:val="single"/>
              <w:right w:color="666666" w:space="0" w:sz="8" w:val="single"/>
            </w:tcBorders>
            <w:shd w:fill="4a86e8" w:val="clear"/>
            <w:tcMar>
              <w:top w:w="100.0" w:type="dxa"/>
              <w:left w:w="100.0" w:type="dxa"/>
              <w:bottom w:w="100.0" w:type="dxa"/>
              <w:right w:w="100.0" w:type="dxa"/>
            </w:tcMar>
            <w:vAlign w:val="top"/>
          </w:tcPr>
          <w:p w:rsidR="00000000" w:rsidDel="00000000" w:rsidP="00000000" w:rsidRDefault="00000000" w:rsidRPr="00000000" w14:paraId="0000010B">
            <w:pPr>
              <w:pageBreakBefore w:val="0"/>
              <w:widowControl w:val="0"/>
              <w:spacing w:before="0" w:line="240" w:lineRule="auto"/>
              <w:jc w:val="center"/>
              <w:rPr>
                <w:b w:val="1"/>
                <w:sz w:val="28"/>
                <w:szCs w:val="28"/>
              </w:rPr>
            </w:pPr>
            <w:r w:rsidDel="00000000" w:rsidR="00000000" w:rsidRPr="00000000">
              <w:rPr>
                <w:b w:val="1"/>
                <w:sz w:val="28"/>
                <w:szCs w:val="28"/>
                <w:rtl w:val="0"/>
              </w:rPr>
              <w:t xml:space="preserve">Step 2:  Investigation</w:t>
            </w:r>
          </w:p>
        </w:tc>
        <w:tc>
          <w:tcPr>
            <w:gridSpan w:val="3"/>
            <w:tcBorders>
              <w:top w:color="666666" w:space="0" w:sz="8" w:val="single"/>
              <w:left w:color="666666" w:space="0" w:sz="8" w:val="single"/>
              <w:bottom w:color="666666" w:space="0" w:sz="8" w:val="single"/>
              <w:right w:color="666666" w:space="0" w:sz="8" w:val="single"/>
            </w:tcBorders>
            <w:shd w:fill="4a86e8" w:val="clear"/>
            <w:tcMar>
              <w:top w:w="100.0" w:type="dxa"/>
              <w:left w:w="100.0" w:type="dxa"/>
              <w:bottom w:w="100.0" w:type="dxa"/>
              <w:right w:w="100.0" w:type="dxa"/>
            </w:tcMar>
            <w:vAlign w:val="center"/>
          </w:tcPr>
          <w:p w:rsidR="00000000" w:rsidDel="00000000" w:rsidP="00000000" w:rsidRDefault="00000000" w:rsidRPr="00000000" w14:paraId="0000010C">
            <w:pPr>
              <w:pageBreakBefore w:val="0"/>
              <w:widowControl w:val="0"/>
              <w:spacing w:before="0" w:line="240" w:lineRule="auto"/>
              <w:jc w:val="center"/>
              <w:rPr>
                <w:b w:val="1"/>
                <w:sz w:val="28"/>
                <w:szCs w:val="28"/>
              </w:rPr>
            </w:pPr>
            <w:r w:rsidDel="00000000" w:rsidR="00000000" w:rsidRPr="00000000">
              <w:rPr>
                <w:b w:val="1"/>
                <w:sz w:val="28"/>
                <w:szCs w:val="28"/>
                <w:rtl w:val="0"/>
              </w:rPr>
              <w:t xml:space="preserve">Lesson 3</w:t>
            </w:r>
          </w:p>
        </w:tc>
      </w:tr>
      <w:tr>
        <w:trPr>
          <w:cantSplit w:val="0"/>
          <w:trHeight w:val="916.6666666666667" w:hRule="atLeast"/>
          <w:tblHeader w:val="0"/>
        </w:trPr>
        <w:tc>
          <w:tcPr>
            <w:tcBorders>
              <w:top w:color="666666" w:space="0" w:sz="8" w:val="single"/>
              <w:left w:color="666666" w:space="0" w:sz="8" w:val="single"/>
              <w:bottom w:color="666666" w:space="0" w:sz="8" w:val="single"/>
              <w:right w:color="666666" w:space="0" w:sz="8" w:val="single"/>
            </w:tcBorders>
            <w:shd w:fill="c9daf8" w:val="clear"/>
            <w:tcMar>
              <w:top w:w="100.0" w:type="dxa"/>
              <w:left w:w="100.0" w:type="dxa"/>
              <w:bottom w:w="100.0" w:type="dxa"/>
              <w:right w:w="100.0" w:type="dxa"/>
            </w:tcMar>
            <w:vAlign w:val="center"/>
          </w:tcPr>
          <w:p w:rsidR="00000000" w:rsidDel="00000000" w:rsidP="00000000" w:rsidRDefault="00000000" w:rsidRPr="00000000" w14:paraId="0000010F">
            <w:pPr>
              <w:pageBreakBefore w:val="0"/>
              <w:widowControl w:val="0"/>
              <w:spacing w:before="0" w:line="240" w:lineRule="auto"/>
              <w:jc w:val="center"/>
              <w:rPr>
                <w:b w:val="1"/>
                <w:sz w:val="26"/>
                <w:szCs w:val="26"/>
              </w:rPr>
            </w:pPr>
            <w:r w:rsidDel="00000000" w:rsidR="00000000" w:rsidRPr="00000000">
              <w:rPr>
                <w:b w:val="1"/>
                <w:sz w:val="26"/>
                <w:szCs w:val="26"/>
                <w:rtl w:val="0"/>
              </w:rPr>
              <w:t xml:space="preserve">Focus Skill</w:t>
            </w:r>
          </w:p>
        </w:tc>
        <w:tc>
          <w:tcPr>
            <w:gridSpan w:val="3"/>
            <w:tcBorders>
              <w:top w:color="666666" w:space="0" w:sz="8" w:val="single"/>
              <w:left w:color="666666" w:space="0" w:sz="8" w:val="single"/>
              <w:bottom w:color="666666" w:space="0" w:sz="8" w:val="single"/>
              <w:right w:color="666666" w:space="0" w:sz="8" w:val="single"/>
            </w:tcBorders>
            <w:shd w:fill="ffffff" w:val="clear"/>
            <w:tcMar>
              <w:top w:w="100.0" w:type="dxa"/>
              <w:left w:w="100.0" w:type="dxa"/>
              <w:bottom w:w="100.0" w:type="dxa"/>
              <w:right w:w="100.0" w:type="dxa"/>
            </w:tcMar>
            <w:vAlign w:val="top"/>
          </w:tcPr>
          <w:p w:rsidR="00000000" w:rsidDel="00000000" w:rsidP="00000000" w:rsidRDefault="00000000" w:rsidRPr="00000000" w14:paraId="00000110">
            <w:pPr>
              <w:pageBreakBefore w:val="0"/>
              <w:widowControl w:val="0"/>
              <w:spacing w:before="0" w:line="240" w:lineRule="auto"/>
              <w:rPr>
                <w:sz w:val="24"/>
                <w:szCs w:val="24"/>
              </w:rPr>
            </w:pPr>
            <w:r w:rsidDel="00000000" w:rsidR="00000000" w:rsidRPr="00000000">
              <w:rPr>
                <w:b w:val="1"/>
                <w:sz w:val="24"/>
                <w:szCs w:val="24"/>
                <w:rtl w:val="0"/>
              </w:rPr>
              <w:t xml:space="preserve">Identity, Experience and Empathy:</w:t>
            </w:r>
            <w:r w:rsidDel="00000000" w:rsidR="00000000" w:rsidRPr="00000000">
              <w:rPr>
                <w:sz w:val="24"/>
                <w:szCs w:val="24"/>
                <w:rtl w:val="0"/>
              </w:rPr>
              <w:t xml:space="preserve"> Have the ability to see the world through the eyes of others, and recognise issues from their point of view. </w:t>
            </w:r>
          </w:p>
          <w:p w:rsidR="00000000" w:rsidDel="00000000" w:rsidP="00000000" w:rsidRDefault="00000000" w:rsidRPr="00000000" w14:paraId="00000111">
            <w:pPr>
              <w:pageBreakBefore w:val="0"/>
              <w:widowControl w:val="0"/>
              <w:spacing w:before="0" w:line="240" w:lineRule="auto"/>
              <w:rPr>
                <w:sz w:val="24"/>
                <w:szCs w:val="24"/>
              </w:rPr>
            </w:pPr>
            <w:r w:rsidDel="00000000" w:rsidR="00000000" w:rsidRPr="00000000">
              <w:rPr>
                <w:b w:val="1"/>
                <w:sz w:val="24"/>
                <w:szCs w:val="24"/>
                <w:rtl w:val="0"/>
              </w:rPr>
              <w:t xml:space="preserve">Reflection of Religious Beliefs:</w:t>
            </w:r>
            <w:r w:rsidDel="00000000" w:rsidR="00000000" w:rsidRPr="00000000">
              <w:rPr>
                <w:sz w:val="24"/>
                <w:szCs w:val="24"/>
                <w:rtl w:val="0"/>
              </w:rPr>
              <w:t xml:space="preserve"> Explain some of the challenges offered by the variety of religions and </w:t>
            </w:r>
          </w:p>
          <w:p w:rsidR="00000000" w:rsidDel="00000000" w:rsidP="00000000" w:rsidRDefault="00000000" w:rsidRPr="00000000" w14:paraId="00000112">
            <w:pPr>
              <w:pageBreakBefore w:val="0"/>
              <w:widowControl w:val="0"/>
              <w:spacing w:before="0" w:line="240" w:lineRule="auto"/>
              <w:rPr>
                <w:sz w:val="30"/>
                <w:szCs w:val="30"/>
              </w:rPr>
            </w:pPr>
            <w:r w:rsidDel="00000000" w:rsidR="00000000" w:rsidRPr="00000000">
              <w:rPr>
                <w:sz w:val="24"/>
                <w:szCs w:val="24"/>
                <w:rtl w:val="0"/>
              </w:rPr>
              <w:t xml:space="preserve">beliefs in the contemporary world.  </w:t>
            </w:r>
            <w:r w:rsidDel="00000000" w:rsidR="00000000" w:rsidRPr="00000000">
              <w:rPr>
                <w:rtl w:val="0"/>
              </w:rPr>
            </w:r>
          </w:p>
        </w:tc>
      </w:tr>
      <w:tr>
        <w:trPr>
          <w:cantSplit w:val="0"/>
          <w:trHeight w:val="916.6666666666667" w:hRule="atLeast"/>
          <w:tblHeader w:val="0"/>
        </w:trPr>
        <w:tc>
          <w:tcPr>
            <w:tcBorders>
              <w:top w:color="666666" w:space="0" w:sz="8" w:val="single"/>
              <w:left w:color="666666" w:space="0" w:sz="8" w:val="single"/>
              <w:bottom w:color="666666" w:space="0" w:sz="8" w:val="single"/>
              <w:right w:color="666666" w:space="0" w:sz="8" w:val="single"/>
            </w:tcBorders>
            <w:shd w:fill="c9daf8" w:val="clear"/>
            <w:tcMar>
              <w:top w:w="100.0" w:type="dxa"/>
              <w:left w:w="100.0" w:type="dxa"/>
              <w:bottom w:w="100.0" w:type="dxa"/>
              <w:right w:w="100.0" w:type="dxa"/>
            </w:tcMar>
            <w:vAlign w:val="center"/>
          </w:tcPr>
          <w:p w:rsidR="00000000" w:rsidDel="00000000" w:rsidP="00000000" w:rsidRDefault="00000000" w:rsidRPr="00000000" w14:paraId="00000115">
            <w:pPr>
              <w:pageBreakBefore w:val="0"/>
              <w:widowControl w:val="0"/>
              <w:spacing w:before="0" w:line="240" w:lineRule="auto"/>
              <w:jc w:val="center"/>
              <w:rPr>
                <w:b w:val="1"/>
                <w:sz w:val="26"/>
                <w:szCs w:val="26"/>
              </w:rPr>
            </w:pPr>
            <w:r w:rsidDel="00000000" w:rsidR="00000000" w:rsidRPr="00000000">
              <w:rPr>
                <w:b w:val="1"/>
                <w:sz w:val="26"/>
                <w:szCs w:val="26"/>
                <w:rtl w:val="0"/>
              </w:rPr>
              <w:t xml:space="preserve">Learning Intention</w:t>
            </w:r>
          </w:p>
        </w:tc>
        <w:tc>
          <w:tcPr>
            <w:gridSpan w:val="3"/>
            <w:tcBorders>
              <w:top w:color="666666" w:space="0" w:sz="8" w:val="single"/>
              <w:left w:color="666666" w:space="0" w:sz="8" w:val="single"/>
              <w:bottom w:color="666666" w:space="0" w:sz="8" w:val="single"/>
              <w:right w:color="666666" w:space="0" w:sz="8" w:val="single"/>
            </w:tcBorders>
            <w:shd w:fill="ffffff" w:val="clear"/>
            <w:tcMar>
              <w:top w:w="100.0" w:type="dxa"/>
              <w:left w:w="100.0" w:type="dxa"/>
              <w:bottom w:w="100.0" w:type="dxa"/>
              <w:right w:w="100.0" w:type="dxa"/>
            </w:tcMar>
            <w:vAlign w:val="top"/>
          </w:tcPr>
          <w:p w:rsidR="00000000" w:rsidDel="00000000" w:rsidP="00000000" w:rsidRDefault="00000000" w:rsidRPr="00000000" w14:paraId="00000116">
            <w:pPr>
              <w:pageBreakBefore w:val="0"/>
              <w:widowControl w:val="0"/>
              <w:spacing w:before="0" w:line="240" w:lineRule="auto"/>
              <w:rPr>
                <w:sz w:val="24"/>
                <w:szCs w:val="24"/>
              </w:rPr>
            </w:pPr>
            <w:r w:rsidDel="00000000" w:rsidR="00000000" w:rsidRPr="00000000">
              <w:rPr>
                <w:sz w:val="24"/>
                <w:szCs w:val="24"/>
                <w:rtl w:val="0"/>
              </w:rPr>
              <w:t xml:space="preserve">To </w:t>
            </w:r>
            <w:r w:rsidDel="00000000" w:rsidR="00000000" w:rsidRPr="00000000">
              <w:rPr>
                <w:sz w:val="24"/>
                <w:szCs w:val="24"/>
                <w:rtl w:val="0"/>
              </w:rPr>
              <w:t xml:space="preserve">explain</w:t>
            </w:r>
            <w:r w:rsidDel="00000000" w:rsidR="00000000" w:rsidRPr="00000000">
              <w:rPr>
                <w:sz w:val="24"/>
                <w:szCs w:val="24"/>
                <w:rtl w:val="0"/>
              </w:rPr>
              <w:t xml:space="preserve"> how believing in Akhirah influences Muslims to do their best to lead good lives.</w:t>
            </w:r>
          </w:p>
          <w:p w:rsidR="00000000" w:rsidDel="00000000" w:rsidP="00000000" w:rsidRDefault="00000000" w:rsidRPr="00000000" w14:paraId="00000117">
            <w:pPr>
              <w:pageBreakBefore w:val="0"/>
              <w:widowControl w:val="0"/>
              <w:spacing w:before="0" w:line="240" w:lineRule="auto"/>
              <w:rPr>
                <w:sz w:val="24"/>
                <w:szCs w:val="24"/>
              </w:rPr>
            </w:pPr>
            <w:r w:rsidDel="00000000" w:rsidR="00000000" w:rsidRPr="00000000">
              <w:rPr>
                <w:rtl w:val="0"/>
              </w:rPr>
            </w:r>
          </w:p>
          <w:p w:rsidR="00000000" w:rsidDel="00000000" w:rsidP="00000000" w:rsidRDefault="00000000" w:rsidRPr="00000000" w14:paraId="00000118">
            <w:pPr>
              <w:pageBreakBefore w:val="0"/>
              <w:widowControl w:val="0"/>
              <w:spacing w:before="0" w:line="240" w:lineRule="auto"/>
              <w:rPr>
                <w:color w:val="ff0000"/>
                <w:sz w:val="24"/>
                <w:szCs w:val="24"/>
              </w:rPr>
            </w:pPr>
            <w:r w:rsidDel="00000000" w:rsidR="00000000" w:rsidRPr="00000000">
              <w:rPr>
                <w:color w:val="ff0000"/>
                <w:sz w:val="24"/>
                <w:szCs w:val="24"/>
                <w:rtl w:val="0"/>
              </w:rPr>
              <w:t xml:space="preserve">To explore the belief in Akhirah and how it influences Muslims to lead a good life.</w:t>
            </w:r>
          </w:p>
        </w:tc>
      </w:tr>
      <w:tr>
        <w:trPr>
          <w:cantSplit w:val="0"/>
          <w:trHeight w:val="916.6666666666667" w:hRule="atLeast"/>
          <w:tblHeader w:val="0"/>
        </w:trPr>
        <w:tc>
          <w:tcPr>
            <w:tcBorders>
              <w:top w:color="666666" w:space="0" w:sz="8" w:val="single"/>
              <w:left w:color="666666" w:space="0" w:sz="8" w:val="single"/>
              <w:bottom w:color="666666" w:space="0" w:sz="8" w:val="single"/>
              <w:right w:color="666666" w:space="0" w:sz="8" w:val="single"/>
            </w:tcBorders>
            <w:shd w:fill="c9daf8" w:val="clear"/>
            <w:tcMar>
              <w:top w:w="100.0" w:type="dxa"/>
              <w:left w:w="100.0" w:type="dxa"/>
              <w:bottom w:w="100.0" w:type="dxa"/>
              <w:right w:w="100.0" w:type="dxa"/>
            </w:tcMar>
            <w:vAlign w:val="center"/>
          </w:tcPr>
          <w:p w:rsidR="00000000" w:rsidDel="00000000" w:rsidP="00000000" w:rsidRDefault="00000000" w:rsidRPr="00000000" w14:paraId="0000011B">
            <w:pPr>
              <w:pageBreakBefore w:val="0"/>
              <w:widowControl w:val="0"/>
              <w:spacing w:before="0" w:line="240" w:lineRule="auto"/>
              <w:jc w:val="center"/>
              <w:rPr>
                <w:b w:val="1"/>
                <w:sz w:val="26"/>
                <w:szCs w:val="26"/>
              </w:rPr>
            </w:pPr>
            <w:r w:rsidDel="00000000" w:rsidR="00000000" w:rsidRPr="00000000">
              <w:rPr>
                <w:b w:val="1"/>
                <w:sz w:val="26"/>
                <w:szCs w:val="26"/>
                <w:rtl w:val="0"/>
              </w:rPr>
              <w:t xml:space="preserve">SOLO SC: Uni- Structural </w:t>
            </w:r>
            <w:r w:rsidDel="00000000" w:rsidR="00000000" w:rsidRPr="00000000">
              <w:rPr>
                <w:i w:val="1"/>
                <w:sz w:val="20"/>
                <w:szCs w:val="20"/>
                <w:rtl w:val="0"/>
              </w:rPr>
              <w:t xml:space="preserve">Bronze</w:t>
            </w:r>
            <w:r w:rsidDel="00000000" w:rsidR="00000000" w:rsidRPr="00000000">
              <w:rPr>
                <w:rtl w:val="0"/>
              </w:rPr>
            </w:r>
          </w:p>
        </w:tc>
        <w:tc>
          <w:tcPr>
            <w:gridSpan w:val="3"/>
            <w:tcBorders>
              <w:top w:color="666666" w:space="0" w:sz="8" w:val="single"/>
              <w:left w:color="666666" w:space="0" w:sz="8" w:val="single"/>
              <w:bottom w:color="666666" w:space="0" w:sz="8" w:val="single"/>
              <w:right w:color="666666" w:space="0" w:sz="8" w:val="single"/>
            </w:tcBorders>
            <w:shd w:fill="ffffff" w:val="clear"/>
            <w:tcMar>
              <w:top w:w="100.0" w:type="dxa"/>
              <w:left w:w="100.0" w:type="dxa"/>
              <w:bottom w:w="100.0" w:type="dxa"/>
              <w:right w:w="100.0" w:type="dxa"/>
            </w:tcMar>
            <w:vAlign w:val="top"/>
          </w:tcPr>
          <w:p w:rsidR="00000000" w:rsidDel="00000000" w:rsidP="00000000" w:rsidRDefault="00000000" w:rsidRPr="00000000" w14:paraId="0000011C">
            <w:pPr>
              <w:pageBreakBefore w:val="0"/>
              <w:widowControl w:val="0"/>
              <w:spacing w:before="0" w:line="240" w:lineRule="auto"/>
              <w:rPr>
                <w:sz w:val="24"/>
                <w:szCs w:val="24"/>
              </w:rPr>
            </w:pPr>
            <w:r w:rsidDel="00000000" w:rsidR="00000000" w:rsidRPr="00000000">
              <w:rPr>
                <w:sz w:val="24"/>
                <w:szCs w:val="24"/>
                <w:rtl w:val="0"/>
              </w:rPr>
              <w:t xml:space="preserve">I can </w:t>
            </w:r>
            <w:r w:rsidDel="00000000" w:rsidR="00000000" w:rsidRPr="00000000">
              <w:rPr>
                <w:sz w:val="24"/>
                <w:szCs w:val="24"/>
                <w:rtl w:val="0"/>
              </w:rPr>
              <w:t xml:space="preserve">define</w:t>
            </w:r>
            <w:r w:rsidDel="00000000" w:rsidR="00000000" w:rsidRPr="00000000">
              <w:rPr>
                <w:sz w:val="24"/>
                <w:szCs w:val="24"/>
                <w:rtl w:val="0"/>
              </w:rPr>
              <w:t xml:space="preserve"> what Akhirah is</w:t>
            </w:r>
          </w:p>
          <w:p w:rsidR="00000000" w:rsidDel="00000000" w:rsidP="00000000" w:rsidRDefault="00000000" w:rsidRPr="00000000" w14:paraId="0000011D">
            <w:pPr>
              <w:pageBreakBefore w:val="0"/>
              <w:widowControl w:val="0"/>
              <w:spacing w:before="0" w:line="240" w:lineRule="auto"/>
              <w:rPr>
                <w:sz w:val="24"/>
                <w:szCs w:val="24"/>
              </w:rPr>
            </w:pPr>
            <w:r w:rsidDel="00000000" w:rsidR="00000000" w:rsidRPr="00000000">
              <w:rPr>
                <w:rtl w:val="0"/>
              </w:rPr>
            </w:r>
          </w:p>
        </w:tc>
      </w:tr>
      <w:tr>
        <w:trPr>
          <w:cantSplit w:val="0"/>
          <w:trHeight w:val="916.6666666666667" w:hRule="atLeast"/>
          <w:tblHeader w:val="0"/>
        </w:trPr>
        <w:tc>
          <w:tcPr>
            <w:tcBorders>
              <w:top w:color="666666" w:space="0" w:sz="8" w:val="single"/>
              <w:left w:color="666666" w:space="0" w:sz="8" w:val="single"/>
              <w:bottom w:color="666666" w:space="0" w:sz="8" w:val="single"/>
              <w:right w:color="666666" w:space="0" w:sz="8" w:val="single"/>
            </w:tcBorders>
            <w:shd w:fill="c9daf8" w:val="clear"/>
            <w:tcMar>
              <w:top w:w="100.0" w:type="dxa"/>
              <w:left w:w="100.0" w:type="dxa"/>
              <w:bottom w:w="100.0" w:type="dxa"/>
              <w:right w:w="100.0" w:type="dxa"/>
            </w:tcMar>
            <w:vAlign w:val="center"/>
          </w:tcPr>
          <w:p w:rsidR="00000000" w:rsidDel="00000000" w:rsidP="00000000" w:rsidRDefault="00000000" w:rsidRPr="00000000" w14:paraId="00000120">
            <w:pPr>
              <w:pageBreakBefore w:val="0"/>
              <w:widowControl w:val="0"/>
              <w:spacing w:before="0" w:line="240" w:lineRule="auto"/>
              <w:jc w:val="center"/>
              <w:rPr>
                <w:sz w:val="20"/>
                <w:szCs w:val="20"/>
              </w:rPr>
            </w:pPr>
            <w:r w:rsidDel="00000000" w:rsidR="00000000" w:rsidRPr="00000000">
              <w:rPr>
                <w:b w:val="1"/>
                <w:sz w:val="26"/>
                <w:szCs w:val="26"/>
                <w:rtl w:val="0"/>
              </w:rPr>
              <w:t xml:space="preserve">SOLO SC: Multi- Structural </w:t>
            </w:r>
            <w:r w:rsidDel="00000000" w:rsidR="00000000" w:rsidRPr="00000000">
              <w:rPr>
                <w:i w:val="1"/>
                <w:sz w:val="20"/>
                <w:szCs w:val="20"/>
                <w:rtl w:val="0"/>
              </w:rPr>
              <w:t xml:space="preserve">Silver</w:t>
            </w:r>
            <w:r w:rsidDel="00000000" w:rsidR="00000000" w:rsidRPr="00000000">
              <w:rPr>
                <w:rtl w:val="0"/>
              </w:rPr>
            </w:r>
          </w:p>
        </w:tc>
        <w:tc>
          <w:tcPr>
            <w:gridSpan w:val="3"/>
            <w:tcBorders>
              <w:top w:color="666666" w:space="0" w:sz="8" w:val="single"/>
              <w:left w:color="666666" w:space="0" w:sz="8" w:val="single"/>
              <w:bottom w:color="666666" w:space="0" w:sz="8" w:val="single"/>
              <w:right w:color="666666" w:space="0" w:sz="8" w:val="single"/>
            </w:tcBorders>
            <w:shd w:fill="ffffff" w:val="clear"/>
            <w:tcMar>
              <w:top w:w="100.0" w:type="dxa"/>
              <w:left w:w="100.0" w:type="dxa"/>
              <w:bottom w:w="100.0" w:type="dxa"/>
              <w:right w:w="100.0" w:type="dxa"/>
            </w:tcMar>
            <w:vAlign w:val="top"/>
          </w:tcPr>
          <w:p w:rsidR="00000000" w:rsidDel="00000000" w:rsidP="00000000" w:rsidRDefault="00000000" w:rsidRPr="00000000" w14:paraId="00000121">
            <w:pPr>
              <w:pageBreakBefore w:val="0"/>
              <w:widowControl w:val="0"/>
              <w:spacing w:before="0" w:line="240" w:lineRule="auto"/>
              <w:jc w:val="left"/>
              <w:rPr>
                <w:sz w:val="24"/>
                <w:szCs w:val="24"/>
              </w:rPr>
            </w:pPr>
            <w:r w:rsidDel="00000000" w:rsidR="00000000" w:rsidRPr="00000000">
              <w:rPr>
                <w:sz w:val="24"/>
                <w:szCs w:val="24"/>
                <w:rtl w:val="0"/>
              </w:rPr>
              <w:t xml:space="preserve">I can </w:t>
            </w:r>
            <w:r w:rsidDel="00000000" w:rsidR="00000000" w:rsidRPr="00000000">
              <w:rPr>
                <w:sz w:val="24"/>
                <w:szCs w:val="24"/>
                <w:rtl w:val="0"/>
              </w:rPr>
              <w:t xml:space="preserve">describe</w:t>
            </w:r>
            <w:r w:rsidDel="00000000" w:rsidR="00000000" w:rsidRPr="00000000">
              <w:rPr>
                <w:sz w:val="24"/>
                <w:szCs w:val="24"/>
                <w:rtl w:val="0"/>
              </w:rPr>
              <w:t xml:space="preserve"> what Muslims believe happens to an individual when they die</w:t>
            </w:r>
          </w:p>
          <w:p w:rsidR="00000000" w:rsidDel="00000000" w:rsidP="00000000" w:rsidRDefault="00000000" w:rsidRPr="00000000" w14:paraId="00000122">
            <w:pPr>
              <w:pageBreakBefore w:val="0"/>
              <w:widowControl w:val="0"/>
              <w:spacing w:before="0" w:line="240" w:lineRule="auto"/>
              <w:jc w:val="left"/>
              <w:rPr>
                <w:sz w:val="24"/>
                <w:szCs w:val="24"/>
              </w:rPr>
            </w:pPr>
            <w:r w:rsidDel="00000000" w:rsidR="00000000" w:rsidRPr="00000000">
              <w:rPr>
                <w:rtl w:val="0"/>
              </w:rPr>
            </w:r>
          </w:p>
          <w:p w:rsidR="00000000" w:rsidDel="00000000" w:rsidP="00000000" w:rsidRDefault="00000000" w:rsidRPr="00000000" w14:paraId="00000123">
            <w:pPr>
              <w:pageBreakBefore w:val="0"/>
              <w:widowControl w:val="0"/>
              <w:spacing w:before="0" w:line="240" w:lineRule="auto"/>
              <w:jc w:val="left"/>
              <w:rPr>
                <w:color w:val="ff0000"/>
                <w:sz w:val="24"/>
                <w:szCs w:val="24"/>
              </w:rPr>
            </w:pPr>
            <w:r w:rsidDel="00000000" w:rsidR="00000000" w:rsidRPr="00000000">
              <w:rPr>
                <w:color w:val="ff0000"/>
                <w:sz w:val="24"/>
                <w:szCs w:val="24"/>
                <w:rtl w:val="0"/>
              </w:rPr>
              <w:t xml:space="preserve">I can describe what Muslim’s believe about Akhirah</w:t>
            </w:r>
          </w:p>
        </w:tc>
      </w:tr>
      <w:tr>
        <w:trPr>
          <w:cantSplit w:val="0"/>
          <w:trHeight w:val="916.6666666666667" w:hRule="atLeast"/>
          <w:tblHeader w:val="0"/>
        </w:trPr>
        <w:tc>
          <w:tcPr>
            <w:tcBorders>
              <w:top w:color="666666" w:space="0" w:sz="8" w:val="single"/>
              <w:left w:color="666666" w:space="0" w:sz="8" w:val="single"/>
              <w:bottom w:color="666666" w:space="0" w:sz="8" w:val="single"/>
              <w:right w:color="666666" w:space="0" w:sz="8" w:val="single"/>
            </w:tcBorders>
            <w:shd w:fill="c9daf8" w:val="clear"/>
            <w:tcMar>
              <w:top w:w="100.0" w:type="dxa"/>
              <w:left w:w="100.0" w:type="dxa"/>
              <w:bottom w:w="100.0" w:type="dxa"/>
              <w:right w:w="100.0" w:type="dxa"/>
            </w:tcMar>
            <w:vAlign w:val="center"/>
          </w:tcPr>
          <w:p w:rsidR="00000000" w:rsidDel="00000000" w:rsidP="00000000" w:rsidRDefault="00000000" w:rsidRPr="00000000" w14:paraId="00000126">
            <w:pPr>
              <w:pageBreakBefore w:val="0"/>
              <w:widowControl w:val="0"/>
              <w:spacing w:before="0" w:line="240" w:lineRule="auto"/>
              <w:jc w:val="center"/>
              <w:rPr>
                <w:i w:val="1"/>
                <w:sz w:val="20"/>
                <w:szCs w:val="20"/>
              </w:rPr>
            </w:pPr>
            <w:r w:rsidDel="00000000" w:rsidR="00000000" w:rsidRPr="00000000">
              <w:rPr>
                <w:b w:val="1"/>
                <w:sz w:val="26"/>
                <w:szCs w:val="26"/>
                <w:rtl w:val="0"/>
              </w:rPr>
              <w:t xml:space="preserve">SOLO SC: Relational </w:t>
            </w:r>
            <w:r w:rsidDel="00000000" w:rsidR="00000000" w:rsidRPr="00000000">
              <w:rPr>
                <w:i w:val="1"/>
                <w:sz w:val="20"/>
                <w:szCs w:val="20"/>
                <w:rtl w:val="0"/>
              </w:rPr>
              <w:t xml:space="preserve">Gold</w:t>
            </w:r>
          </w:p>
        </w:tc>
        <w:tc>
          <w:tcPr>
            <w:gridSpan w:val="3"/>
            <w:tcBorders>
              <w:top w:color="666666" w:space="0" w:sz="8" w:val="single"/>
              <w:left w:color="666666" w:space="0" w:sz="8" w:val="single"/>
              <w:bottom w:color="666666" w:space="0" w:sz="8" w:val="single"/>
              <w:right w:color="666666" w:space="0" w:sz="8" w:val="single"/>
            </w:tcBorders>
            <w:shd w:fill="ffffff" w:val="clear"/>
            <w:tcMar>
              <w:top w:w="100.0" w:type="dxa"/>
              <w:left w:w="100.0" w:type="dxa"/>
              <w:bottom w:w="100.0" w:type="dxa"/>
              <w:right w:w="100.0" w:type="dxa"/>
            </w:tcMar>
            <w:vAlign w:val="top"/>
          </w:tcPr>
          <w:p w:rsidR="00000000" w:rsidDel="00000000" w:rsidP="00000000" w:rsidRDefault="00000000" w:rsidRPr="00000000" w14:paraId="00000127">
            <w:pPr>
              <w:pageBreakBefore w:val="0"/>
              <w:widowControl w:val="0"/>
              <w:spacing w:before="0" w:line="240" w:lineRule="auto"/>
              <w:rPr>
                <w:sz w:val="24"/>
                <w:szCs w:val="24"/>
              </w:rPr>
            </w:pPr>
            <w:r w:rsidDel="00000000" w:rsidR="00000000" w:rsidRPr="00000000">
              <w:rPr>
                <w:sz w:val="24"/>
                <w:szCs w:val="24"/>
                <w:rtl w:val="0"/>
              </w:rPr>
              <w:t xml:space="preserve">I can </w:t>
            </w:r>
            <w:r w:rsidDel="00000000" w:rsidR="00000000" w:rsidRPr="00000000">
              <w:rPr>
                <w:sz w:val="24"/>
                <w:szCs w:val="24"/>
                <w:rtl w:val="0"/>
              </w:rPr>
              <w:t xml:space="preserve">explain</w:t>
            </w:r>
            <w:r w:rsidDel="00000000" w:rsidR="00000000" w:rsidRPr="00000000">
              <w:rPr>
                <w:sz w:val="24"/>
                <w:szCs w:val="24"/>
                <w:rtl w:val="0"/>
              </w:rPr>
              <w:t xml:space="preserve"> how believing in Akhirah influences Muslims to do their best to lead good lives.</w:t>
            </w:r>
          </w:p>
          <w:p w:rsidR="00000000" w:rsidDel="00000000" w:rsidP="00000000" w:rsidRDefault="00000000" w:rsidRPr="00000000" w14:paraId="00000128">
            <w:pPr>
              <w:pageBreakBefore w:val="0"/>
              <w:widowControl w:val="0"/>
              <w:spacing w:before="0" w:line="240" w:lineRule="auto"/>
              <w:rPr>
                <w:sz w:val="24"/>
                <w:szCs w:val="24"/>
              </w:rPr>
            </w:pPr>
            <w:r w:rsidDel="00000000" w:rsidR="00000000" w:rsidRPr="00000000">
              <w:rPr>
                <w:rtl w:val="0"/>
              </w:rPr>
            </w:r>
          </w:p>
          <w:p w:rsidR="00000000" w:rsidDel="00000000" w:rsidP="00000000" w:rsidRDefault="00000000" w:rsidRPr="00000000" w14:paraId="00000129">
            <w:pPr>
              <w:pageBreakBefore w:val="0"/>
              <w:widowControl w:val="0"/>
              <w:spacing w:before="0" w:line="240" w:lineRule="auto"/>
              <w:rPr>
                <w:sz w:val="24"/>
                <w:szCs w:val="24"/>
              </w:rPr>
            </w:pPr>
            <w:r w:rsidDel="00000000" w:rsidR="00000000" w:rsidRPr="00000000">
              <w:rPr>
                <w:color w:val="ff0000"/>
                <w:sz w:val="24"/>
                <w:szCs w:val="24"/>
                <w:rtl w:val="0"/>
              </w:rPr>
              <w:t xml:space="preserve">I can explain why Akhirah could have an impact on a Muslim’s life</w:t>
            </w:r>
            <w:r w:rsidDel="00000000" w:rsidR="00000000" w:rsidRPr="00000000">
              <w:rPr>
                <w:rtl w:val="0"/>
              </w:rPr>
            </w:r>
          </w:p>
        </w:tc>
      </w:tr>
      <w:tr>
        <w:trPr>
          <w:cantSplit w:val="0"/>
          <w:trHeight w:val="916.6666666666667" w:hRule="atLeast"/>
          <w:tblHeader w:val="0"/>
        </w:trPr>
        <w:tc>
          <w:tcPr>
            <w:tcBorders>
              <w:top w:color="666666" w:space="0" w:sz="8" w:val="single"/>
              <w:left w:color="666666" w:space="0" w:sz="8" w:val="single"/>
              <w:bottom w:color="666666" w:space="0" w:sz="8" w:val="single"/>
              <w:right w:color="666666" w:space="0" w:sz="8" w:val="single"/>
            </w:tcBorders>
            <w:shd w:fill="c9daf8" w:val="clear"/>
            <w:tcMar>
              <w:top w:w="100.0" w:type="dxa"/>
              <w:left w:w="100.0" w:type="dxa"/>
              <w:bottom w:w="100.0" w:type="dxa"/>
              <w:right w:w="100.0" w:type="dxa"/>
            </w:tcMar>
            <w:vAlign w:val="center"/>
          </w:tcPr>
          <w:p w:rsidR="00000000" w:rsidDel="00000000" w:rsidP="00000000" w:rsidRDefault="00000000" w:rsidRPr="00000000" w14:paraId="0000012C">
            <w:pPr>
              <w:pageBreakBefore w:val="0"/>
              <w:widowControl w:val="0"/>
              <w:spacing w:before="0" w:line="240" w:lineRule="auto"/>
              <w:jc w:val="center"/>
              <w:rPr>
                <w:i w:val="1"/>
                <w:sz w:val="20"/>
                <w:szCs w:val="20"/>
              </w:rPr>
            </w:pPr>
            <w:r w:rsidDel="00000000" w:rsidR="00000000" w:rsidRPr="00000000">
              <w:rPr>
                <w:b w:val="1"/>
                <w:sz w:val="26"/>
                <w:szCs w:val="26"/>
                <w:rtl w:val="0"/>
              </w:rPr>
              <w:t xml:space="preserve">SOLO SC: Extended Abstract </w:t>
            </w:r>
            <w:r w:rsidDel="00000000" w:rsidR="00000000" w:rsidRPr="00000000">
              <w:rPr>
                <w:i w:val="1"/>
                <w:sz w:val="20"/>
                <w:szCs w:val="20"/>
                <w:rtl w:val="0"/>
              </w:rPr>
              <w:t xml:space="preserve">Platinum</w:t>
            </w:r>
          </w:p>
        </w:tc>
        <w:tc>
          <w:tcPr>
            <w:gridSpan w:val="3"/>
            <w:tcBorders>
              <w:top w:color="666666" w:space="0" w:sz="8" w:val="single"/>
              <w:left w:color="666666" w:space="0" w:sz="8" w:val="single"/>
              <w:bottom w:color="666666" w:space="0" w:sz="8" w:val="single"/>
              <w:right w:color="666666" w:space="0" w:sz="8" w:val="single"/>
            </w:tcBorders>
            <w:shd w:fill="ffffff" w:val="clear"/>
            <w:tcMar>
              <w:top w:w="100.0" w:type="dxa"/>
              <w:left w:w="100.0" w:type="dxa"/>
              <w:bottom w:w="100.0" w:type="dxa"/>
              <w:right w:w="100.0" w:type="dxa"/>
            </w:tcMar>
            <w:vAlign w:val="top"/>
          </w:tcPr>
          <w:p w:rsidR="00000000" w:rsidDel="00000000" w:rsidP="00000000" w:rsidRDefault="00000000" w:rsidRPr="00000000" w14:paraId="0000012D">
            <w:pPr>
              <w:pageBreakBefore w:val="0"/>
              <w:widowControl w:val="0"/>
              <w:spacing w:before="0" w:line="240" w:lineRule="auto"/>
              <w:rPr>
                <w:sz w:val="24"/>
                <w:szCs w:val="24"/>
              </w:rPr>
            </w:pPr>
            <w:r w:rsidDel="00000000" w:rsidR="00000000" w:rsidRPr="00000000">
              <w:rPr>
                <w:sz w:val="24"/>
                <w:szCs w:val="24"/>
                <w:rtl w:val="0"/>
              </w:rPr>
              <w:t xml:space="preserve">I can </w:t>
            </w:r>
            <w:r w:rsidDel="00000000" w:rsidR="00000000" w:rsidRPr="00000000">
              <w:rPr>
                <w:sz w:val="24"/>
                <w:szCs w:val="24"/>
                <w:rtl w:val="0"/>
              </w:rPr>
              <w:t xml:space="preserve">theorise about</w:t>
            </w:r>
            <w:r w:rsidDel="00000000" w:rsidR="00000000" w:rsidRPr="00000000">
              <w:rPr>
                <w:sz w:val="24"/>
                <w:szCs w:val="24"/>
                <w:rtl w:val="0"/>
              </w:rPr>
              <w:t xml:space="preserve"> the ultimate motivation for doing good</w:t>
            </w:r>
          </w:p>
          <w:p w:rsidR="00000000" w:rsidDel="00000000" w:rsidP="00000000" w:rsidRDefault="00000000" w:rsidRPr="00000000" w14:paraId="0000012E">
            <w:pPr>
              <w:pageBreakBefore w:val="0"/>
              <w:widowControl w:val="0"/>
              <w:spacing w:before="0" w:line="240" w:lineRule="auto"/>
              <w:rPr>
                <w:sz w:val="24"/>
                <w:szCs w:val="24"/>
              </w:rPr>
            </w:pPr>
            <w:r w:rsidDel="00000000" w:rsidR="00000000" w:rsidRPr="00000000">
              <w:rPr>
                <w:rtl w:val="0"/>
              </w:rPr>
            </w:r>
          </w:p>
          <w:p w:rsidR="00000000" w:rsidDel="00000000" w:rsidP="00000000" w:rsidRDefault="00000000" w:rsidRPr="00000000" w14:paraId="0000012F">
            <w:pPr>
              <w:pageBreakBefore w:val="0"/>
              <w:widowControl w:val="0"/>
              <w:spacing w:before="0" w:line="240" w:lineRule="auto"/>
              <w:rPr>
                <w:color w:val="ff0000"/>
                <w:sz w:val="24"/>
                <w:szCs w:val="24"/>
              </w:rPr>
            </w:pPr>
            <w:r w:rsidDel="00000000" w:rsidR="00000000" w:rsidRPr="00000000">
              <w:rPr>
                <w:color w:val="ff0000"/>
                <w:sz w:val="24"/>
                <w:szCs w:val="24"/>
                <w:rtl w:val="0"/>
              </w:rPr>
              <w:t xml:space="preserve">I can reflect how religious beliefs may impact how someone lives their life</w:t>
            </w:r>
          </w:p>
        </w:tc>
      </w:tr>
      <w:tr>
        <w:trPr>
          <w:cantSplit w:val="0"/>
          <w:trHeight w:val="916.6666666666667" w:hRule="atLeast"/>
          <w:tblHeader w:val="0"/>
        </w:trPr>
        <w:tc>
          <w:tcPr>
            <w:tcBorders>
              <w:top w:color="666666" w:space="0" w:sz="8" w:val="single"/>
              <w:left w:color="666666" w:space="0" w:sz="8" w:val="single"/>
              <w:bottom w:color="666666" w:space="0" w:sz="8" w:val="single"/>
              <w:right w:color="666666" w:space="0" w:sz="8" w:val="single"/>
            </w:tcBorders>
            <w:shd w:fill="c9daf8" w:val="clear"/>
            <w:tcMar>
              <w:top w:w="100.0" w:type="dxa"/>
              <w:left w:w="100.0" w:type="dxa"/>
              <w:bottom w:w="100.0" w:type="dxa"/>
              <w:right w:w="100.0" w:type="dxa"/>
            </w:tcMar>
            <w:vAlign w:val="center"/>
          </w:tcPr>
          <w:p w:rsidR="00000000" w:rsidDel="00000000" w:rsidP="00000000" w:rsidRDefault="00000000" w:rsidRPr="00000000" w14:paraId="00000132">
            <w:pPr>
              <w:pageBreakBefore w:val="0"/>
              <w:widowControl w:val="0"/>
              <w:spacing w:before="0" w:line="240" w:lineRule="auto"/>
              <w:jc w:val="center"/>
              <w:rPr>
                <w:i w:val="1"/>
                <w:sz w:val="20"/>
                <w:szCs w:val="20"/>
              </w:rPr>
            </w:pPr>
            <w:r w:rsidDel="00000000" w:rsidR="00000000" w:rsidRPr="00000000">
              <w:rPr>
                <w:b w:val="1"/>
                <w:sz w:val="26"/>
                <w:szCs w:val="26"/>
                <w:rtl w:val="0"/>
              </w:rPr>
              <w:t xml:space="preserve">Key Vocabulary for the lesson/unit</w:t>
            </w:r>
            <w:r w:rsidDel="00000000" w:rsidR="00000000" w:rsidRPr="00000000">
              <w:rPr>
                <w:rtl w:val="0"/>
              </w:rPr>
            </w:r>
          </w:p>
        </w:tc>
        <w:tc>
          <w:tcPr>
            <w:gridSpan w:val="3"/>
            <w:tcBorders>
              <w:top w:color="666666" w:space="0" w:sz="8" w:val="single"/>
              <w:left w:color="666666" w:space="0" w:sz="8" w:val="single"/>
              <w:bottom w:color="666666" w:space="0" w:sz="8" w:val="single"/>
              <w:right w:color="666666" w:space="0" w:sz="8" w:val="single"/>
            </w:tcBorders>
            <w:shd w:fill="ffffff" w:val="clear"/>
            <w:tcMar>
              <w:top w:w="100.0" w:type="dxa"/>
              <w:left w:w="100.0" w:type="dxa"/>
              <w:bottom w:w="100.0" w:type="dxa"/>
              <w:right w:w="100.0" w:type="dxa"/>
            </w:tcMar>
            <w:vAlign w:val="top"/>
          </w:tcPr>
          <w:p w:rsidR="00000000" w:rsidDel="00000000" w:rsidP="00000000" w:rsidRDefault="00000000" w:rsidRPr="00000000" w14:paraId="00000133">
            <w:pPr>
              <w:pageBreakBefore w:val="0"/>
              <w:widowControl w:val="0"/>
              <w:spacing w:before="0" w:line="240" w:lineRule="auto"/>
              <w:rPr>
                <w:sz w:val="24"/>
                <w:szCs w:val="24"/>
              </w:rPr>
            </w:pPr>
            <w:r w:rsidDel="00000000" w:rsidR="00000000" w:rsidRPr="00000000">
              <w:rPr>
                <w:sz w:val="24"/>
                <w:szCs w:val="24"/>
                <w:rtl w:val="0"/>
              </w:rPr>
              <w:t xml:space="preserve">Jihad</w:t>
            </w:r>
          </w:p>
          <w:p w:rsidR="00000000" w:rsidDel="00000000" w:rsidP="00000000" w:rsidRDefault="00000000" w:rsidRPr="00000000" w14:paraId="00000134">
            <w:pPr>
              <w:pageBreakBefore w:val="0"/>
              <w:widowControl w:val="0"/>
              <w:spacing w:before="0" w:line="240" w:lineRule="auto"/>
              <w:rPr>
                <w:sz w:val="24"/>
                <w:szCs w:val="24"/>
              </w:rPr>
            </w:pPr>
            <w:r w:rsidDel="00000000" w:rsidR="00000000" w:rsidRPr="00000000">
              <w:rPr>
                <w:sz w:val="24"/>
                <w:szCs w:val="24"/>
                <w:rtl w:val="0"/>
              </w:rPr>
              <w:t xml:space="preserve">Akhirah</w:t>
            </w:r>
          </w:p>
          <w:p w:rsidR="00000000" w:rsidDel="00000000" w:rsidP="00000000" w:rsidRDefault="00000000" w:rsidRPr="00000000" w14:paraId="00000135">
            <w:pPr>
              <w:pageBreakBefore w:val="0"/>
              <w:widowControl w:val="0"/>
              <w:spacing w:before="0" w:line="240" w:lineRule="auto"/>
              <w:rPr>
                <w:sz w:val="24"/>
                <w:szCs w:val="24"/>
              </w:rPr>
            </w:pPr>
            <w:r w:rsidDel="00000000" w:rsidR="00000000" w:rsidRPr="00000000">
              <w:rPr>
                <w:sz w:val="24"/>
                <w:szCs w:val="24"/>
                <w:rtl w:val="0"/>
              </w:rPr>
              <w:t xml:space="preserve">Motivation</w:t>
            </w:r>
          </w:p>
          <w:p w:rsidR="00000000" w:rsidDel="00000000" w:rsidP="00000000" w:rsidRDefault="00000000" w:rsidRPr="00000000" w14:paraId="00000136">
            <w:pPr>
              <w:pageBreakBefore w:val="0"/>
              <w:widowControl w:val="0"/>
              <w:spacing w:before="0" w:line="240" w:lineRule="auto"/>
              <w:rPr>
                <w:sz w:val="24"/>
                <w:szCs w:val="24"/>
              </w:rPr>
            </w:pPr>
            <w:r w:rsidDel="00000000" w:rsidR="00000000" w:rsidRPr="00000000">
              <w:rPr>
                <w:sz w:val="24"/>
                <w:szCs w:val="24"/>
                <w:rtl w:val="0"/>
              </w:rPr>
              <w:t xml:space="preserve">5 Pillars</w:t>
            </w:r>
          </w:p>
          <w:p w:rsidR="00000000" w:rsidDel="00000000" w:rsidP="00000000" w:rsidRDefault="00000000" w:rsidRPr="00000000" w14:paraId="00000137">
            <w:pPr>
              <w:pageBreakBefore w:val="0"/>
              <w:widowControl w:val="0"/>
              <w:spacing w:before="0" w:line="240" w:lineRule="auto"/>
              <w:rPr>
                <w:sz w:val="24"/>
                <w:szCs w:val="24"/>
              </w:rPr>
            </w:pPr>
            <w:r w:rsidDel="00000000" w:rsidR="00000000" w:rsidRPr="00000000">
              <w:rPr>
                <w:sz w:val="24"/>
                <w:szCs w:val="24"/>
                <w:rtl w:val="0"/>
              </w:rPr>
              <w:t xml:space="preserve">Superficial</w:t>
              <w:br w:type="textWrapping"/>
              <w:t xml:space="preserve">Altruism</w:t>
            </w:r>
          </w:p>
          <w:p w:rsidR="00000000" w:rsidDel="00000000" w:rsidP="00000000" w:rsidRDefault="00000000" w:rsidRPr="00000000" w14:paraId="00000138">
            <w:pPr>
              <w:pageBreakBefore w:val="0"/>
              <w:widowControl w:val="0"/>
              <w:spacing w:before="0" w:line="240" w:lineRule="auto"/>
              <w:rPr>
                <w:sz w:val="24"/>
                <w:szCs w:val="24"/>
              </w:rPr>
            </w:pPr>
            <w:r w:rsidDel="00000000" w:rsidR="00000000" w:rsidRPr="00000000">
              <w:rPr>
                <w:rtl w:val="0"/>
              </w:rPr>
            </w:r>
          </w:p>
        </w:tc>
      </w:tr>
      <w:tr>
        <w:trPr>
          <w:cantSplit w:val="0"/>
          <w:trHeight w:val="916.6666666666667" w:hRule="atLeast"/>
          <w:tblHeader w:val="0"/>
        </w:trPr>
        <w:tc>
          <w:tcPr>
            <w:tcBorders>
              <w:top w:color="666666" w:space="0" w:sz="8" w:val="single"/>
              <w:left w:color="666666" w:space="0" w:sz="8" w:val="single"/>
              <w:bottom w:color="666666" w:space="0" w:sz="8" w:val="single"/>
              <w:right w:color="666666" w:space="0" w:sz="8" w:val="single"/>
            </w:tcBorders>
            <w:shd w:fill="c9daf8" w:val="clear"/>
            <w:tcMar>
              <w:top w:w="100.0" w:type="dxa"/>
              <w:left w:w="100.0" w:type="dxa"/>
              <w:bottom w:w="100.0" w:type="dxa"/>
              <w:right w:w="100.0" w:type="dxa"/>
            </w:tcMar>
            <w:vAlign w:val="center"/>
          </w:tcPr>
          <w:p w:rsidR="00000000" w:rsidDel="00000000" w:rsidP="00000000" w:rsidRDefault="00000000" w:rsidRPr="00000000" w14:paraId="0000013B">
            <w:pPr>
              <w:pageBreakBefore w:val="0"/>
              <w:widowControl w:val="0"/>
              <w:spacing w:before="0" w:line="240" w:lineRule="auto"/>
              <w:jc w:val="center"/>
              <w:rPr>
                <w:b w:val="1"/>
                <w:sz w:val="26"/>
                <w:szCs w:val="26"/>
              </w:rPr>
            </w:pPr>
            <w:r w:rsidDel="00000000" w:rsidR="00000000" w:rsidRPr="00000000">
              <w:rPr>
                <w:b w:val="1"/>
                <w:sz w:val="26"/>
                <w:szCs w:val="26"/>
                <w:rtl w:val="0"/>
              </w:rPr>
              <w:t xml:space="preserve">Starter </w:t>
            </w:r>
          </w:p>
        </w:tc>
        <w:tc>
          <w:tcPr>
            <w:gridSpan w:val="3"/>
            <w:tcBorders>
              <w:top w:color="666666" w:space="0" w:sz="8" w:val="single"/>
              <w:left w:color="666666" w:space="0" w:sz="8" w:val="single"/>
              <w:bottom w:color="666666" w:space="0" w:sz="8" w:val="single"/>
              <w:right w:color="666666" w:space="0" w:sz="8" w:val="single"/>
            </w:tcBorders>
            <w:shd w:fill="ffffff" w:val="clear"/>
            <w:tcMar>
              <w:top w:w="100.0" w:type="dxa"/>
              <w:left w:w="100.0" w:type="dxa"/>
              <w:bottom w:w="100.0" w:type="dxa"/>
              <w:right w:w="100.0" w:type="dxa"/>
            </w:tcMar>
            <w:vAlign w:val="top"/>
          </w:tcPr>
          <w:p w:rsidR="00000000" w:rsidDel="00000000" w:rsidP="00000000" w:rsidRDefault="00000000" w:rsidRPr="00000000" w14:paraId="0000013C">
            <w:pPr>
              <w:pageBreakBefore w:val="0"/>
              <w:widowControl w:val="0"/>
              <w:numPr>
                <w:ilvl w:val="0"/>
                <w:numId w:val="1"/>
              </w:numPr>
              <w:spacing w:before="0" w:line="240" w:lineRule="auto"/>
              <w:ind w:left="720" w:hanging="360"/>
              <w:rPr>
                <w:sz w:val="24"/>
                <w:szCs w:val="24"/>
                <w:u w:val="none"/>
              </w:rPr>
            </w:pPr>
            <w:r w:rsidDel="00000000" w:rsidR="00000000" w:rsidRPr="00000000">
              <w:rPr>
                <w:sz w:val="24"/>
                <w:szCs w:val="24"/>
                <w:rtl w:val="0"/>
              </w:rPr>
              <w:t xml:space="preserve">Recapping the 5 Pillars and how Muslims use these to lead good lives.</w:t>
            </w:r>
          </w:p>
          <w:p w:rsidR="00000000" w:rsidDel="00000000" w:rsidP="00000000" w:rsidRDefault="00000000" w:rsidRPr="00000000" w14:paraId="0000013D">
            <w:pPr>
              <w:pageBreakBefore w:val="0"/>
              <w:widowControl w:val="0"/>
              <w:numPr>
                <w:ilvl w:val="0"/>
                <w:numId w:val="1"/>
              </w:numPr>
              <w:spacing w:before="0" w:line="240" w:lineRule="auto"/>
              <w:ind w:left="720" w:hanging="360"/>
              <w:rPr>
                <w:sz w:val="24"/>
                <w:szCs w:val="24"/>
                <w:u w:val="none"/>
              </w:rPr>
            </w:pPr>
            <w:r w:rsidDel="00000000" w:rsidR="00000000" w:rsidRPr="00000000">
              <w:rPr>
                <w:sz w:val="24"/>
                <w:szCs w:val="24"/>
                <w:rtl w:val="0"/>
              </w:rPr>
              <w:t xml:space="preserve">What are the challenges and struggles involved</w:t>
            </w:r>
            <w:r w:rsidDel="00000000" w:rsidR="00000000" w:rsidRPr="00000000">
              <w:rPr>
                <w:rtl w:val="0"/>
              </w:rPr>
            </w:r>
          </w:p>
        </w:tc>
      </w:tr>
      <w:tr>
        <w:trPr>
          <w:cantSplit w:val="0"/>
          <w:trHeight w:val="916.6666666666667" w:hRule="atLeast"/>
          <w:tblHeader w:val="0"/>
        </w:trPr>
        <w:tc>
          <w:tcPr>
            <w:tcBorders>
              <w:top w:color="666666" w:space="0" w:sz="8" w:val="single"/>
              <w:left w:color="666666" w:space="0" w:sz="8" w:val="single"/>
              <w:bottom w:color="666666" w:space="0" w:sz="8" w:val="single"/>
              <w:right w:color="666666" w:space="0" w:sz="8" w:val="single"/>
            </w:tcBorders>
            <w:shd w:fill="c9daf8" w:val="clear"/>
            <w:tcMar>
              <w:top w:w="100.0" w:type="dxa"/>
              <w:left w:w="100.0" w:type="dxa"/>
              <w:bottom w:w="100.0" w:type="dxa"/>
              <w:right w:w="100.0" w:type="dxa"/>
            </w:tcMar>
            <w:vAlign w:val="center"/>
          </w:tcPr>
          <w:p w:rsidR="00000000" w:rsidDel="00000000" w:rsidP="00000000" w:rsidRDefault="00000000" w:rsidRPr="00000000" w14:paraId="00000140">
            <w:pPr>
              <w:pageBreakBefore w:val="0"/>
              <w:widowControl w:val="0"/>
              <w:spacing w:before="0" w:line="240" w:lineRule="auto"/>
              <w:jc w:val="center"/>
              <w:rPr>
                <w:b w:val="1"/>
                <w:sz w:val="26"/>
                <w:szCs w:val="26"/>
              </w:rPr>
            </w:pPr>
            <w:r w:rsidDel="00000000" w:rsidR="00000000" w:rsidRPr="00000000">
              <w:rPr>
                <w:b w:val="1"/>
                <w:sz w:val="26"/>
                <w:szCs w:val="26"/>
                <w:rtl w:val="0"/>
              </w:rPr>
              <w:t xml:space="preserve">Teacher input / Activity</w:t>
            </w:r>
          </w:p>
        </w:tc>
        <w:tc>
          <w:tcPr>
            <w:gridSpan w:val="3"/>
            <w:tcBorders>
              <w:top w:color="666666" w:space="0" w:sz="8" w:val="single"/>
              <w:left w:color="666666" w:space="0" w:sz="8" w:val="single"/>
              <w:bottom w:color="666666" w:space="0" w:sz="8" w:val="single"/>
              <w:right w:color="666666" w:space="0" w:sz="8" w:val="single"/>
            </w:tcBorders>
            <w:shd w:fill="ffffff" w:val="clear"/>
            <w:tcMar>
              <w:top w:w="100.0" w:type="dxa"/>
              <w:left w:w="100.0" w:type="dxa"/>
              <w:bottom w:w="100.0" w:type="dxa"/>
              <w:right w:w="100.0" w:type="dxa"/>
            </w:tcMar>
            <w:vAlign w:val="top"/>
          </w:tcPr>
          <w:p w:rsidR="00000000" w:rsidDel="00000000" w:rsidP="00000000" w:rsidRDefault="00000000" w:rsidRPr="00000000" w14:paraId="00000141">
            <w:pPr>
              <w:pStyle w:val="Heading3"/>
              <w:keepNext w:val="0"/>
              <w:keepLines w:val="0"/>
              <w:pageBreakBefore w:val="0"/>
              <w:widowControl w:val="0"/>
              <w:numPr>
                <w:ilvl w:val="0"/>
                <w:numId w:val="6"/>
              </w:numPr>
              <w:pBdr>
                <w:top w:color="auto" w:space="0" w:sz="0" w:val="none"/>
                <w:left w:color="auto" w:space="0" w:sz="0" w:val="none"/>
                <w:bottom w:color="auto" w:space="0" w:sz="0" w:val="none"/>
                <w:right w:color="auto" w:space="0" w:sz="0" w:val="none"/>
                <w:between w:color="auto" w:space="0" w:sz="0" w:val="none"/>
              </w:pBdr>
              <w:shd w:fill="ffffff" w:val="clear"/>
              <w:spacing w:after="160" w:before="0" w:line="312" w:lineRule="auto"/>
              <w:ind w:left="720" w:hanging="360"/>
              <w:rPr>
                <w:sz w:val="24"/>
                <w:szCs w:val="24"/>
              </w:rPr>
            </w:pPr>
            <w:bookmarkStart w:colFirst="0" w:colLast="0" w:name="_86ugi46f116f" w:id="0"/>
            <w:bookmarkEnd w:id="0"/>
            <w:r w:rsidDel="00000000" w:rsidR="00000000" w:rsidRPr="00000000">
              <w:rPr>
                <w:b w:val="1"/>
                <w:i w:val="1"/>
                <w:color w:val="424242"/>
                <w:sz w:val="20"/>
                <w:szCs w:val="20"/>
                <w:rtl w:val="0"/>
              </w:rPr>
              <w:t xml:space="preserve">The Greater Jihad controversy</w:t>
            </w:r>
          </w:p>
          <w:p w:rsidR="00000000" w:rsidDel="00000000" w:rsidP="00000000" w:rsidRDefault="00000000" w:rsidRPr="00000000" w14:paraId="00000142">
            <w:pPr>
              <w:pageBreakBefore w:val="0"/>
              <w:widowControl w:val="0"/>
              <w:pBdr>
                <w:top w:color="auto" w:space="0" w:sz="0" w:val="none"/>
                <w:left w:color="auto" w:space="0" w:sz="0" w:val="none"/>
                <w:bottom w:color="auto" w:space="0" w:sz="0" w:val="none"/>
                <w:right w:color="auto" w:space="0" w:sz="0" w:val="none"/>
                <w:between w:color="auto" w:space="0" w:sz="0" w:val="none"/>
              </w:pBdr>
              <w:shd w:fill="ffffff" w:val="clear"/>
              <w:spacing w:after="220" w:before="0" w:line="312" w:lineRule="auto"/>
              <w:ind w:left="720" w:firstLine="0"/>
              <w:rPr>
                <w:i w:val="1"/>
                <w:color w:val="424242"/>
                <w:sz w:val="20"/>
                <w:szCs w:val="20"/>
              </w:rPr>
            </w:pPr>
            <w:r w:rsidDel="00000000" w:rsidR="00000000" w:rsidRPr="00000000">
              <w:rPr>
                <w:i w:val="1"/>
                <w:color w:val="424242"/>
                <w:sz w:val="20"/>
                <w:szCs w:val="20"/>
                <w:rtl w:val="0"/>
              </w:rPr>
              <w:t xml:space="preserve">The Prophet is said to have called the internal Jihad the "greater Jihad".</w:t>
            </w:r>
          </w:p>
          <w:p w:rsidR="00000000" w:rsidDel="00000000" w:rsidP="00000000" w:rsidRDefault="00000000" w:rsidRPr="00000000" w14:paraId="00000143">
            <w:pPr>
              <w:pageBreakBefore w:val="0"/>
              <w:widowControl w:val="0"/>
              <w:pBdr>
                <w:top w:color="auto" w:space="0" w:sz="0" w:val="none"/>
                <w:left w:color="auto" w:space="0" w:sz="0" w:val="none"/>
                <w:bottom w:color="auto" w:space="0" w:sz="0" w:val="none"/>
                <w:right w:color="auto" w:space="0" w:sz="0" w:val="none"/>
                <w:between w:color="auto" w:space="0" w:sz="0" w:val="none"/>
              </w:pBdr>
              <w:shd w:fill="ffffff" w:val="clear"/>
              <w:spacing w:after="220" w:before="0" w:line="312" w:lineRule="auto"/>
              <w:ind w:left="720" w:firstLine="0"/>
              <w:rPr>
                <w:i w:val="1"/>
                <w:color w:val="424242"/>
                <w:sz w:val="20"/>
                <w:szCs w:val="20"/>
              </w:rPr>
            </w:pPr>
            <w:r w:rsidDel="00000000" w:rsidR="00000000" w:rsidRPr="00000000">
              <w:rPr>
                <w:i w:val="1"/>
                <w:color w:val="424242"/>
                <w:sz w:val="20"/>
                <w:szCs w:val="20"/>
                <w:rtl w:val="0"/>
              </w:rPr>
              <w:t xml:space="preserve">On his return from a battle, the Prophet said: "We are finished with the lesser jihad; now we are starting the greater jihad." He explained to his followers that fighting against an outer enemy is the lesser jihad and fighting against one's self is the greater jihad (holy war).</w:t>
            </w:r>
          </w:p>
          <w:p w:rsidR="00000000" w:rsidDel="00000000" w:rsidP="00000000" w:rsidRDefault="00000000" w:rsidRPr="00000000" w14:paraId="00000144">
            <w:pPr>
              <w:pageBreakBefore w:val="0"/>
              <w:widowControl w:val="0"/>
              <w:pBdr>
                <w:top w:color="auto" w:space="0" w:sz="0" w:val="none"/>
                <w:left w:color="auto" w:space="0" w:sz="0" w:val="none"/>
                <w:bottom w:color="auto" w:space="0" w:sz="0" w:val="none"/>
                <w:right w:color="auto" w:space="0" w:sz="0" w:val="none"/>
                <w:between w:color="auto" w:space="0" w:sz="0" w:val="none"/>
              </w:pBdr>
              <w:shd w:fill="ffffff" w:val="clear"/>
              <w:spacing w:after="220" w:before="0" w:line="312" w:lineRule="auto"/>
              <w:ind w:left="720" w:firstLine="0"/>
              <w:rPr>
                <w:i w:val="1"/>
                <w:color w:val="424242"/>
                <w:sz w:val="20"/>
                <w:szCs w:val="20"/>
              </w:rPr>
            </w:pPr>
            <w:r w:rsidDel="00000000" w:rsidR="00000000" w:rsidRPr="00000000">
              <w:rPr>
                <w:i w:val="1"/>
                <w:color w:val="424242"/>
                <w:sz w:val="20"/>
                <w:szCs w:val="20"/>
                <w:rtl w:val="0"/>
              </w:rPr>
              <w:t xml:space="preserve">The spiritual struggle or effort of every Muslim to follow the teachings of Allah in their own lives e.g. overcoming anger, greed, pride, working for social justice etc is called ‘Greater Jihad’</w:t>
            </w:r>
          </w:p>
          <w:p w:rsidR="00000000" w:rsidDel="00000000" w:rsidP="00000000" w:rsidRDefault="00000000" w:rsidRPr="00000000" w14:paraId="00000145">
            <w:pPr>
              <w:pageBreakBefore w:val="0"/>
              <w:widowControl w:val="0"/>
              <w:numPr>
                <w:ilvl w:val="0"/>
                <w:numId w:val="6"/>
              </w:numPr>
              <w:pBdr>
                <w:top w:color="auto" w:space="0" w:sz="0" w:val="none"/>
                <w:left w:color="auto" w:space="0" w:sz="0" w:val="none"/>
                <w:bottom w:color="auto" w:space="0" w:sz="0" w:val="none"/>
                <w:right w:color="auto" w:space="0" w:sz="0" w:val="none"/>
                <w:between w:color="auto" w:space="0" w:sz="0" w:val="none"/>
              </w:pBdr>
              <w:shd w:fill="ffffff" w:val="clear"/>
              <w:spacing w:after="0" w:afterAutospacing="0" w:before="0" w:line="240" w:lineRule="auto"/>
              <w:ind w:left="720" w:hanging="360"/>
              <w:rPr>
                <w:sz w:val="24"/>
                <w:szCs w:val="24"/>
              </w:rPr>
            </w:pPr>
            <w:r w:rsidDel="00000000" w:rsidR="00000000" w:rsidRPr="00000000">
              <w:rPr>
                <w:sz w:val="24"/>
                <w:szCs w:val="24"/>
                <w:rtl w:val="0"/>
              </w:rPr>
              <w:t xml:space="preserve">Use this to lead on to Learning Enquiry Question: </w:t>
            </w:r>
            <w:r w:rsidDel="00000000" w:rsidR="00000000" w:rsidRPr="00000000">
              <w:rPr>
                <w:color w:val="424242"/>
                <w:sz w:val="24"/>
                <w:szCs w:val="24"/>
                <w:rtl w:val="0"/>
              </w:rPr>
              <w:br w:type="textWrapping"/>
            </w:r>
            <w:r w:rsidDel="00000000" w:rsidR="00000000" w:rsidRPr="00000000">
              <w:rPr>
                <w:i w:val="1"/>
                <w:sz w:val="24"/>
                <w:szCs w:val="24"/>
                <w:rtl w:val="0"/>
              </w:rPr>
              <w:t xml:space="preserve">Does belief in Akhirah (life after death) help Muslims lead better lives?</w:t>
            </w:r>
          </w:p>
          <w:p w:rsidR="00000000" w:rsidDel="00000000" w:rsidP="00000000" w:rsidRDefault="00000000" w:rsidRPr="00000000" w14:paraId="00000146">
            <w:pPr>
              <w:pageBreakBefore w:val="0"/>
              <w:widowControl w:val="0"/>
              <w:numPr>
                <w:ilvl w:val="0"/>
                <w:numId w:val="6"/>
              </w:numPr>
              <w:pBdr>
                <w:top w:color="auto" w:space="0" w:sz="0" w:val="none"/>
                <w:left w:color="auto" w:space="0" w:sz="0" w:val="none"/>
                <w:bottom w:color="auto" w:space="0" w:sz="0" w:val="none"/>
                <w:right w:color="auto" w:space="0" w:sz="0" w:val="none"/>
                <w:between w:color="auto" w:space="0" w:sz="0" w:val="none"/>
              </w:pBdr>
              <w:shd w:fill="ffffff" w:val="clear"/>
              <w:spacing w:after="220" w:before="0" w:line="240" w:lineRule="auto"/>
              <w:ind w:left="720" w:hanging="360"/>
              <w:rPr>
                <w:sz w:val="24"/>
                <w:szCs w:val="24"/>
              </w:rPr>
            </w:pPr>
            <w:r w:rsidDel="00000000" w:rsidR="00000000" w:rsidRPr="00000000">
              <w:rPr>
                <w:sz w:val="24"/>
                <w:szCs w:val="24"/>
                <w:rtl w:val="0"/>
              </w:rPr>
              <w:t xml:space="preserve">Emphasise that this is the question they will be answering at the end of this unit and that these lessons are building up their knowledge base to answer confidently and accurately.</w:t>
            </w:r>
          </w:p>
          <w:p w:rsidR="00000000" w:rsidDel="00000000" w:rsidP="00000000" w:rsidRDefault="00000000" w:rsidRPr="00000000" w14:paraId="00000147">
            <w:pPr>
              <w:pageBreakBefore w:val="0"/>
              <w:widowControl w:val="0"/>
              <w:spacing w:before="0" w:line="240" w:lineRule="auto"/>
              <w:ind w:left="720" w:firstLine="0"/>
              <w:rPr>
                <w:sz w:val="24"/>
                <w:szCs w:val="24"/>
              </w:rPr>
            </w:pPr>
            <w:r w:rsidDel="00000000" w:rsidR="00000000" w:rsidRPr="00000000">
              <w:rPr>
                <w:sz w:val="24"/>
                <w:szCs w:val="24"/>
                <w:rtl w:val="0"/>
              </w:rPr>
              <w:t xml:space="preserve">Ensure children remember that Muslims believe that Allah will judge them when they die and weigh up the good things they have done against the not so good i.e. every Muslim will have a judgement day which will determine whether they go to heaven after they die. It may also determine which tier/part of Heaven they are allowed to go to.</w:t>
            </w:r>
          </w:p>
          <w:p w:rsidR="00000000" w:rsidDel="00000000" w:rsidP="00000000" w:rsidRDefault="00000000" w:rsidRPr="00000000" w14:paraId="00000148">
            <w:pPr>
              <w:pageBreakBefore w:val="0"/>
              <w:widowControl w:val="0"/>
              <w:spacing w:before="0" w:line="240" w:lineRule="auto"/>
              <w:ind w:left="720" w:firstLine="0"/>
              <w:rPr>
                <w:sz w:val="24"/>
                <w:szCs w:val="24"/>
              </w:rPr>
            </w:pPr>
            <w:r w:rsidDel="00000000" w:rsidR="00000000" w:rsidRPr="00000000">
              <w:rPr>
                <w:rtl w:val="0"/>
              </w:rPr>
            </w:r>
          </w:p>
          <w:p w:rsidR="00000000" w:rsidDel="00000000" w:rsidP="00000000" w:rsidRDefault="00000000" w:rsidRPr="00000000" w14:paraId="00000149">
            <w:pPr>
              <w:pageBreakBefore w:val="0"/>
              <w:widowControl w:val="0"/>
              <w:spacing w:after="240" w:before="0" w:line="240" w:lineRule="auto"/>
              <w:rPr>
                <w:sz w:val="24"/>
                <w:szCs w:val="24"/>
              </w:rPr>
            </w:pPr>
            <w:r w:rsidDel="00000000" w:rsidR="00000000" w:rsidRPr="00000000">
              <w:rPr>
                <w:sz w:val="24"/>
                <w:szCs w:val="24"/>
                <w:rtl w:val="0"/>
              </w:rPr>
              <w:t xml:space="preserve">Akhirah </w:t>
            </w:r>
            <w:r w:rsidDel="00000000" w:rsidR="00000000" w:rsidRPr="00000000">
              <w:rPr>
                <w:sz w:val="24"/>
                <w:szCs w:val="24"/>
                <w:rtl w:val="0"/>
              </w:rPr>
              <w:t xml:space="preserve">is the term used in Islam to describe the belief in everlasting life after death.</w:t>
              <w:br w:type="textWrapping"/>
              <w:t xml:space="preserve">Muslims regard life on Earth as a test from Allah, to prepare them for eternal life. Importantly, though, Muslims believe that Allah will not test them beyond their limits. This encourages Muslims to take responsibility for their actions.</w:t>
            </w:r>
            <w:r w:rsidDel="00000000" w:rsidR="00000000" w:rsidRPr="00000000">
              <w:rPr>
                <w:rtl w:val="0"/>
              </w:rPr>
            </w:r>
          </w:p>
          <w:p w:rsidR="00000000" w:rsidDel="00000000" w:rsidP="00000000" w:rsidRDefault="00000000" w:rsidRPr="00000000" w14:paraId="0000014A">
            <w:pPr>
              <w:pageBreakBefore w:val="0"/>
              <w:widowControl w:val="0"/>
              <w:spacing w:before="0" w:line="240" w:lineRule="auto"/>
              <w:ind w:left="720" w:firstLine="0"/>
              <w:rPr>
                <w:b w:val="1"/>
                <w:sz w:val="24"/>
                <w:szCs w:val="24"/>
              </w:rPr>
            </w:pPr>
            <w:r w:rsidDel="00000000" w:rsidR="00000000" w:rsidRPr="00000000">
              <w:rPr>
                <w:b w:val="1"/>
                <w:sz w:val="24"/>
                <w:szCs w:val="24"/>
                <w:rtl w:val="0"/>
              </w:rPr>
              <w:t xml:space="preserve">TASK-</w:t>
            </w:r>
          </w:p>
          <w:p w:rsidR="00000000" w:rsidDel="00000000" w:rsidP="00000000" w:rsidRDefault="00000000" w:rsidRPr="00000000" w14:paraId="0000014B">
            <w:pPr>
              <w:pageBreakBefore w:val="0"/>
              <w:widowControl w:val="0"/>
              <w:spacing w:before="0" w:line="240" w:lineRule="auto"/>
              <w:ind w:left="720" w:firstLine="0"/>
              <w:rPr>
                <w:sz w:val="24"/>
                <w:szCs w:val="24"/>
              </w:rPr>
            </w:pPr>
            <w:r w:rsidDel="00000000" w:rsidR="00000000" w:rsidRPr="00000000">
              <w:rPr>
                <w:b w:val="1"/>
                <w:sz w:val="24"/>
                <w:szCs w:val="24"/>
                <w:rtl w:val="0"/>
              </w:rPr>
              <w:t xml:space="preserve">Bronze- Using the source to define what the afterlife is for Muslims</w:t>
              <w:br w:type="textWrapping"/>
              <w:t xml:space="preserve">Silver- Using the source to describe the journey through the afterlife</w:t>
              <w:br w:type="textWrapping"/>
              <w:t xml:space="preserve">Gold- Considering more the man’s actions in the source. (solely for the purpose of something..)</w:t>
              <w:br w:type="textWrapping"/>
              <w:t xml:space="preserve">Plat- Focusing on the selfie element and ultimate motivation for doing good- superficial vs altruism reason even if a person still benefits from it.</w:t>
            </w:r>
            <w:r w:rsidDel="00000000" w:rsidR="00000000" w:rsidRPr="00000000">
              <w:rPr>
                <w:rtl w:val="0"/>
              </w:rPr>
            </w:r>
          </w:p>
          <w:p w:rsidR="00000000" w:rsidDel="00000000" w:rsidP="00000000" w:rsidRDefault="00000000" w:rsidRPr="00000000" w14:paraId="0000014C">
            <w:pPr>
              <w:pageBreakBefore w:val="0"/>
              <w:widowControl w:val="0"/>
              <w:spacing w:before="0" w:line="240" w:lineRule="auto"/>
              <w:ind w:left="720" w:firstLine="0"/>
              <w:rPr>
                <w:sz w:val="24"/>
                <w:szCs w:val="24"/>
              </w:rPr>
            </w:pPr>
            <w:r w:rsidDel="00000000" w:rsidR="00000000" w:rsidRPr="00000000">
              <w:rPr>
                <w:rtl w:val="0"/>
              </w:rPr>
            </w:r>
          </w:p>
          <w:p w:rsidR="00000000" w:rsidDel="00000000" w:rsidP="00000000" w:rsidRDefault="00000000" w:rsidRPr="00000000" w14:paraId="0000014D">
            <w:pPr>
              <w:pageBreakBefore w:val="0"/>
              <w:widowControl w:val="0"/>
              <w:spacing w:before="0" w:line="240" w:lineRule="auto"/>
              <w:ind w:left="720" w:firstLine="0"/>
              <w:rPr>
                <w:sz w:val="24"/>
                <w:szCs w:val="24"/>
              </w:rPr>
            </w:pPr>
            <w:r w:rsidDel="00000000" w:rsidR="00000000" w:rsidRPr="00000000">
              <w:rPr>
                <w:rtl w:val="0"/>
              </w:rPr>
            </w:r>
          </w:p>
          <w:p w:rsidR="00000000" w:rsidDel="00000000" w:rsidP="00000000" w:rsidRDefault="00000000" w:rsidRPr="00000000" w14:paraId="0000014E">
            <w:pPr>
              <w:pageBreakBefore w:val="0"/>
              <w:widowControl w:val="0"/>
              <w:spacing w:before="0" w:line="240" w:lineRule="auto"/>
              <w:ind w:left="720" w:firstLine="0"/>
              <w:rPr>
                <w:sz w:val="24"/>
                <w:szCs w:val="24"/>
              </w:rPr>
            </w:pPr>
            <w:r w:rsidDel="00000000" w:rsidR="00000000" w:rsidRPr="00000000">
              <w:rPr>
                <w:rtl w:val="0"/>
              </w:rPr>
            </w:r>
          </w:p>
          <w:p w:rsidR="00000000" w:rsidDel="00000000" w:rsidP="00000000" w:rsidRDefault="00000000" w:rsidRPr="00000000" w14:paraId="0000014F">
            <w:pPr>
              <w:pageBreakBefore w:val="0"/>
              <w:widowControl w:val="0"/>
              <w:spacing w:before="0" w:line="240" w:lineRule="auto"/>
              <w:ind w:left="720" w:firstLine="0"/>
              <w:rPr>
                <w:sz w:val="24"/>
                <w:szCs w:val="24"/>
              </w:rPr>
            </w:pPr>
            <w:r w:rsidDel="00000000" w:rsidR="00000000" w:rsidRPr="00000000">
              <w:rPr>
                <w:sz w:val="24"/>
                <w:szCs w:val="24"/>
              </w:rPr>
              <w:drawing>
                <wp:inline distB="114300" distT="114300" distL="114300" distR="114300">
                  <wp:extent cx="4116006" cy="3101362"/>
                  <wp:effectExtent b="0" l="0" r="0" t="0"/>
                  <wp:docPr id="1" name="image3.png"/>
                  <a:graphic>
                    <a:graphicData uri="http://schemas.openxmlformats.org/drawingml/2006/picture">
                      <pic:pic>
                        <pic:nvPicPr>
                          <pic:cNvPr id="0" name="image3.png"/>
                          <pic:cNvPicPr preferRelativeResize="0"/>
                        </pic:nvPicPr>
                        <pic:blipFill>
                          <a:blip r:embed="rId10"/>
                          <a:srcRect b="0" l="0" r="0" t="0"/>
                          <a:stretch>
                            <a:fillRect/>
                          </a:stretch>
                        </pic:blipFill>
                        <pic:spPr>
                          <a:xfrm>
                            <a:off x="0" y="0"/>
                            <a:ext cx="4116006" cy="3101362"/>
                          </a:xfrm>
                          <a:prstGeom prst="rect"/>
                          <a:ln/>
                        </pic:spPr>
                      </pic:pic>
                    </a:graphicData>
                  </a:graphic>
                </wp:inline>
              </w:drawing>
            </w:r>
            <w:r w:rsidDel="00000000" w:rsidR="00000000" w:rsidRPr="00000000">
              <w:rPr>
                <w:rtl w:val="0"/>
              </w:rPr>
            </w:r>
          </w:p>
          <w:p w:rsidR="00000000" w:rsidDel="00000000" w:rsidP="00000000" w:rsidRDefault="00000000" w:rsidRPr="00000000" w14:paraId="00000150">
            <w:pPr>
              <w:pageBreakBefore w:val="0"/>
              <w:widowControl w:val="0"/>
              <w:spacing w:before="0" w:line="240" w:lineRule="auto"/>
              <w:ind w:left="720" w:firstLine="0"/>
              <w:rPr>
                <w:sz w:val="24"/>
                <w:szCs w:val="24"/>
              </w:rPr>
            </w:pPr>
            <w:r w:rsidDel="00000000" w:rsidR="00000000" w:rsidRPr="00000000">
              <w:rPr>
                <w:rtl w:val="0"/>
              </w:rPr>
            </w:r>
          </w:p>
          <w:p w:rsidR="00000000" w:rsidDel="00000000" w:rsidP="00000000" w:rsidRDefault="00000000" w:rsidRPr="00000000" w14:paraId="00000151">
            <w:pPr>
              <w:pageBreakBefore w:val="0"/>
              <w:widowControl w:val="0"/>
              <w:spacing w:before="0" w:line="240" w:lineRule="auto"/>
              <w:rPr>
                <w:sz w:val="24"/>
                <w:szCs w:val="24"/>
              </w:rPr>
            </w:pPr>
            <w:r w:rsidDel="00000000" w:rsidR="00000000" w:rsidRPr="00000000">
              <w:rPr>
                <w:sz w:val="24"/>
                <w:szCs w:val="24"/>
              </w:rPr>
              <w:drawing>
                <wp:inline distB="114300" distT="114300" distL="114300" distR="114300">
                  <wp:extent cx="3562350" cy="2656500"/>
                  <wp:effectExtent b="0" l="0" r="0" t="0"/>
                  <wp:docPr id="11" name="image1.png"/>
                  <a:graphic>
                    <a:graphicData uri="http://schemas.openxmlformats.org/drawingml/2006/picture">
                      <pic:pic>
                        <pic:nvPicPr>
                          <pic:cNvPr id="0" name="image1.png"/>
                          <pic:cNvPicPr preferRelativeResize="0"/>
                        </pic:nvPicPr>
                        <pic:blipFill>
                          <a:blip r:embed="rId11"/>
                          <a:srcRect b="0" l="-16844" r="16844" t="7034"/>
                          <a:stretch>
                            <a:fillRect/>
                          </a:stretch>
                        </pic:blipFill>
                        <pic:spPr>
                          <a:xfrm>
                            <a:off x="0" y="0"/>
                            <a:ext cx="3562350" cy="2656500"/>
                          </a:xfrm>
                          <a:prstGeom prst="rect"/>
                          <a:ln/>
                        </pic:spPr>
                      </pic:pic>
                    </a:graphicData>
                  </a:graphic>
                </wp:inline>
              </w:drawing>
            </w:r>
            <w:r w:rsidDel="00000000" w:rsidR="00000000" w:rsidRPr="00000000">
              <w:rPr>
                <w:rtl w:val="0"/>
              </w:rPr>
            </w:r>
          </w:p>
          <w:p w:rsidR="00000000" w:rsidDel="00000000" w:rsidP="00000000" w:rsidRDefault="00000000" w:rsidRPr="00000000" w14:paraId="00000152">
            <w:pPr>
              <w:pageBreakBefore w:val="0"/>
              <w:widowControl w:val="0"/>
              <w:spacing w:before="0" w:line="240" w:lineRule="auto"/>
              <w:rPr>
                <w:sz w:val="24"/>
                <w:szCs w:val="24"/>
              </w:rPr>
            </w:pPr>
            <w:r w:rsidDel="00000000" w:rsidR="00000000" w:rsidRPr="00000000">
              <w:rPr>
                <w:rtl w:val="0"/>
              </w:rPr>
            </w:r>
          </w:p>
          <w:p w:rsidR="00000000" w:rsidDel="00000000" w:rsidP="00000000" w:rsidRDefault="00000000" w:rsidRPr="00000000" w14:paraId="00000153">
            <w:pPr>
              <w:pageBreakBefore w:val="0"/>
              <w:widowControl w:val="0"/>
              <w:spacing w:before="0" w:line="240" w:lineRule="auto"/>
              <w:rPr>
                <w:sz w:val="24"/>
                <w:szCs w:val="24"/>
              </w:rPr>
            </w:pPr>
            <w:r w:rsidDel="00000000" w:rsidR="00000000" w:rsidRPr="00000000">
              <w:rPr>
                <w:b w:val="1"/>
                <w:sz w:val="24"/>
                <w:szCs w:val="24"/>
                <w:rtl w:val="0"/>
              </w:rPr>
              <w:t xml:space="preserve">Note:</w:t>
            </w:r>
            <w:r w:rsidDel="00000000" w:rsidR="00000000" w:rsidRPr="00000000">
              <w:rPr>
                <w:sz w:val="24"/>
                <w:szCs w:val="24"/>
                <w:rtl w:val="0"/>
              </w:rPr>
              <w:t xml:space="preserve">What if the selfie man was not successful and was given them his last five pound note or his shoes?</w:t>
              <w:br w:type="textWrapping"/>
              <w:t xml:space="preserve">Is there a difference between him buying some shoes and giving them and giving his own shoes?</w:t>
            </w:r>
          </w:p>
        </w:tc>
      </w:tr>
      <w:tr>
        <w:trPr>
          <w:cantSplit w:val="0"/>
          <w:trHeight w:val="916.6666666666667" w:hRule="atLeast"/>
          <w:tblHeader w:val="0"/>
        </w:trPr>
        <w:tc>
          <w:tcPr>
            <w:tcBorders>
              <w:top w:color="666666" w:space="0" w:sz="8" w:val="single"/>
              <w:left w:color="666666" w:space="0" w:sz="8" w:val="single"/>
              <w:bottom w:color="666666" w:space="0" w:sz="8" w:val="single"/>
              <w:right w:color="666666" w:space="0" w:sz="8" w:val="single"/>
            </w:tcBorders>
            <w:shd w:fill="c9daf8" w:val="clear"/>
            <w:tcMar>
              <w:top w:w="100.0" w:type="dxa"/>
              <w:left w:w="100.0" w:type="dxa"/>
              <w:bottom w:w="100.0" w:type="dxa"/>
              <w:right w:w="100.0" w:type="dxa"/>
            </w:tcMar>
            <w:vAlign w:val="center"/>
          </w:tcPr>
          <w:p w:rsidR="00000000" w:rsidDel="00000000" w:rsidP="00000000" w:rsidRDefault="00000000" w:rsidRPr="00000000" w14:paraId="00000156">
            <w:pPr>
              <w:pageBreakBefore w:val="0"/>
              <w:widowControl w:val="0"/>
              <w:spacing w:before="0" w:line="240" w:lineRule="auto"/>
              <w:jc w:val="center"/>
              <w:rPr>
                <w:b w:val="1"/>
                <w:sz w:val="26"/>
                <w:szCs w:val="26"/>
              </w:rPr>
            </w:pPr>
            <w:r w:rsidDel="00000000" w:rsidR="00000000" w:rsidRPr="00000000">
              <w:rPr>
                <w:b w:val="1"/>
                <w:sz w:val="26"/>
                <w:szCs w:val="26"/>
                <w:rtl w:val="0"/>
              </w:rPr>
              <w:t xml:space="preserve">Possible Misconceptions</w:t>
            </w:r>
          </w:p>
          <w:p w:rsidR="00000000" w:rsidDel="00000000" w:rsidP="00000000" w:rsidRDefault="00000000" w:rsidRPr="00000000" w14:paraId="00000157">
            <w:pPr>
              <w:pageBreakBefore w:val="0"/>
              <w:widowControl w:val="0"/>
              <w:spacing w:before="0" w:line="240" w:lineRule="auto"/>
              <w:jc w:val="center"/>
              <w:rPr>
                <w:i w:val="1"/>
                <w:sz w:val="24"/>
                <w:szCs w:val="24"/>
              </w:rPr>
            </w:pPr>
            <w:r w:rsidDel="00000000" w:rsidR="00000000" w:rsidRPr="00000000">
              <w:rPr>
                <w:i w:val="1"/>
                <w:sz w:val="24"/>
                <w:szCs w:val="24"/>
                <w:rtl w:val="0"/>
              </w:rPr>
              <w:t xml:space="preserve">(What are the children likely to find challenging?)</w:t>
            </w:r>
          </w:p>
        </w:tc>
        <w:tc>
          <w:tcPr>
            <w:gridSpan w:val="3"/>
            <w:tcBorders>
              <w:top w:color="666666" w:space="0" w:sz="8" w:val="single"/>
              <w:left w:color="666666" w:space="0" w:sz="8" w:val="single"/>
              <w:bottom w:color="666666" w:space="0" w:sz="8" w:val="single"/>
              <w:right w:color="666666" w:space="0" w:sz="8" w:val="single"/>
            </w:tcBorders>
            <w:shd w:fill="ffffff" w:val="clear"/>
            <w:tcMar>
              <w:top w:w="100.0" w:type="dxa"/>
              <w:left w:w="100.0" w:type="dxa"/>
              <w:bottom w:w="100.0" w:type="dxa"/>
              <w:right w:w="100.0" w:type="dxa"/>
            </w:tcMar>
            <w:vAlign w:val="top"/>
          </w:tcPr>
          <w:p w:rsidR="00000000" w:rsidDel="00000000" w:rsidP="00000000" w:rsidRDefault="00000000" w:rsidRPr="00000000" w14:paraId="00000158">
            <w:pPr>
              <w:pageBreakBefore w:val="0"/>
              <w:widowControl w:val="0"/>
              <w:spacing w:before="0" w:line="240" w:lineRule="auto"/>
              <w:rPr>
                <w:sz w:val="24"/>
                <w:szCs w:val="24"/>
              </w:rPr>
            </w:pPr>
            <w:r w:rsidDel="00000000" w:rsidR="00000000" w:rsidRPr="00000000">
              <w:rPr>
                <w:rtl w:val="0"/>
              </w:rPr>
            </w:r>
          </w:p>
        </w:tc>
      </w:tr>
      <w:tr>
        <w:trPr>
          <w:cantSplit w:val="0"/>
          <w:trHeight w:val="916.6666666666667" w:hRule="atLeast"/>
          <w:tblHeader w:val="0"/>
        </w:trPr>
        <w:tc>
          <w:tcPr>
            <w:tcBorders>
              <w:top w:color="666666" w:space="0" w:sz="8" w:val="single"/>
              <w:left w:color="666666" w:space="0" w:sz="8" w:val="single"/>
              <w:bottom w:color="666666" w:space="0" w:sz="8" w:val="single"/>
              <w:right w:color="666666" w:space="0" w:sz="8" w:val="single"/>
            </w:tcBorders>
            <w:shd w:fill="c9daf8" w:val="clear"/>
            <w:tcMar>
              <w:top w:w="100.0" w:type="dxa"/>
              <w:left w:w="100.0" w:type="dxa"/>
              <w:bottom w:w="100.0" w:type="dxa"/>
              <w:right w:w="100.0" w:type="dxa"/>
            </w:tcMar>
            <w:vAlign w:val="center"/>
          </w:tcPr>
          <w:p w:rsidR="00000000" w:rsidDel="00000000" w:rsidP="00000000" w:rsidRDefault="00000000" w:rsidRPr="00000000" w14:paraId="0000015B">
            <w:pPr>
              <w:pageBreakBefore w:val="0"/>
              <w:widowControl w:val="0"/>
              <w:spacing w:before="0" w:line="240" w:lineRule="auto"/>
              <w:jc w:val="center"/>
              <w:rPr>
                <w:b w:val="1"/>
                <w:sz w:val="26"/>
                <w:szCs w:val="26"/>
              </w:rPr>
            </w:pPr>
            <w:r w:rsidDel="00000000" w:rsidR="00000000" w:rsidRPr="00000000">
              <w:rPr>
                <w:b w:val="1"/>
                <w:sz w:val="26"/>
                <w:szCs w:val="26"/>
                <w:rtl w:val="0"/>
              </w:rPr>
              <w:t xml:space="preserve">Resources</w:t>
            </w:r>
          </w:p>
        </w:tc>
        <w:tc>
          <w:tcPr>
            <w:tcBorders>
              <w:top w:color="666666" w:space="0" w:sz="8" w:val="single"/>
              <w:left w:color="666666" w:space="0" w:sz="8" w:val="single"/>
              <w:bottom w:color="666666" w:space="0" w:sz="8" w:val="single"/>
              <w:right w:color="666666" w:space="0" w:sz="8" w:val="single"/>
            </w:tcBorders>
            <w:shd w:fill="ffffff" w:val="clear"/>
            <w:tcMar>
              <w:top w:w="100.0" w:type="dxa"/>
              <w:left w:w="100.0" w:type="dxa"/>
              <w:bottom w:w="100.0" w:type="dxa"/>
              <w:right w:w="100.0" w:type="dxa"/>
            </w:tcMar>
            <w:vAlign w:val="top"/>
          </w:tcPr>
          <w:p w:rsidR="00000000" w:rsidDel="00000000" w:rsidP="00000000" w:rsidRDefault="00000000" w:rsidRPr="00000000" w14:paraId="0000015C">
            <w:pPr>
              <w:pageBreakBefore w:val="0"/>
              <w:widowControl w:val="0"/>
              <w:spacing w:before="0" w:line="240" w:lineRule="auto"/>
              <w:rPr>
                <w:sz w:val="24"/>
                <w:szCs w:val="24"/>
              </w:rPr>
            </w:pPr>
            <w:r w:rsidDel="00000000" w:rsidR="00000000" w:rsidRPr="00000000">
              <w:rPr>
                <w:sz w:val="24"/>
                <w:szCs w:val="24"/>
                <w:rtl w:val="0"/>
              </w:rPr>
              <w:t xml:space="preserve">Sources: (images above)</w:t>
            </w:r>
          </w:p>
          <w:p w:rsidR="00000000" w:rsidDel="00000000" w:rsidP="00000000" w:rsidRDefault="00000000" w:rsidRPr="00000000" w14:paraId="0000015D">
            <w:pPr>
              <w:pageBreakBefore w:val="0"/>
              <w:widowControl w:val="0"/>
              <w:spacing w:before="0" w:line="240" w:lineRule="auto"/>
              <w:rPr>
                <w:sz w:val="24"/>
                <w:szCs w:val="24"/>
              </w:rPr>
            </w:pPr>
            <w:r w:rsidDel="00000000" w:rsidR="00000000" w:rsidRPr="00000000">
              <w:rPr>
                <w:rtl w:val="0"/>
              </w:rPr>
            </w:r>
          </w:p>
          <w:p w:rsidR="00000000" w:rsidDel="00000000" w:rsidP="00000000" w:rsidRDefault="00000000" w:rsidRPr="00000000" w14:paraId="0000015E">
            <w:pPr>
              <w:pageBreakBefore w:val="0"/>
              <w:widowControl w:val="0"/>
              <w:spacing w:before="0" w:line="240" w:lineRule="auto"/>
              <w:rPr>
                <w:sz w:val="24"/>
                <w:szCs w:val="24"/>
              </w:rPr>
            </w:pPr>
            <w:r w:rsidDel="00000000" w:rsidR="00000000" w:rsidRPr="00000000">
              <w:rPr>
                <w:rtl w:val="0"/>
              </w:rPr>
            </w:r>
          </w:p>
        </w:tc>
        <w:tc>
          <w:tcPr>
            <w:tcBorders>
              <w:top w:color="666666" w:space="0" w:sz="8" w:val="single"/>
              <w:left w:color="666666" w:space="0" w:sz="8" w:val="single"/>
              <w:bottom w:color="666666" w:space="0" w:sz="8" w:val="single"/>
              <w:right w:color="666666" w:space="0" w:sz="8" w:val="single"/>
            </w:tcBorders>
            <w:shd w:fill="c9daf8" w:val="clear"/>
            <w:tcMar>
              <w:top w:w="100.0" w:type="dxa"/>
              <w:left w:w="100.0" w:type="dxa"/>
              <w:bottom w:w="100.0" w:type="dxa"/>
              <w:right w:w="100.0" w:type="dxa"/>
            </w:tcMar>
            <w:vAlign w:val="center"/>
          </w:tcPr>
          <w:p w:rsidR="00000000" w:rsidDel="00000000" w:rsidP="00000000" w:rsidRDefault="00000000" w:rsidRPr="00000000" w14:paraId="0000015F">
            <w:pPr>
              <w:pageBreakBefore w:val="0"/>
              <w:widowControl w:val="0"/>
              <w:spacing w:before="0" w:line="240" w:lineRule="auto"/>
              <w:jc w:val="center"/>
              <w:rPr>
                <w:sz w:val="20"/>
                <w:szCs w:val="20"/>
              </w:rPr>
            </w:pPr>
            <w:r w:rsidDel="00000000" w:rsidR="00000000" w:rsidRPr="00000000">
              <w:rPr>
                <w:b w:val="1"/>
                <w:sz w:val="26"/>
                <w:szCs w:val="26"/>
                <w:rtl w:val="0"/>
              </w:rPr>
              <w:t xml:space="preserve">Pillar Links</w:t>
            </w:r>
            <w:r w:rsidDel="00000000" w:rsidR="00000000" w:rsidRPr="00000000">
              <w:rPr>
                <w:rtl w:val="0"/>
              </w:rPr>
            </w:r>
          </w:p>
        </w:tc>
        <w:tc>
          <w:tcPr>
            <w:tcBorders>
              <w:top w:color="666666" w:space="0" w:sz="8" w:val="single"/>
              <w:left w:color="666666" w:space="0" w:sz="8" w:val="single"/>
              <w:bottom w:color="666666" w:space="0" w:sz="8" w:val="single"/>
              <w:right w:color="666666" w:space="0" w:sz="8" w:val="single"/>
            </w:tcBorders>
            <w:shd w:fill="ffffff" w:val="clear"/>
            <w:tcMar>
              <w:top w:w="100.0" w:type="dxa"/>
              <w:left w:w="100.0" w:type="dxa"/>
              <w:bottom w:w="100.0" w:type="dxa"/>
              <w:right w:w="100.0" w:type="dxa"/>
            </w:tcMar>
            <w:vAlign w:val="top"/>
          </w:tcPr>
          <w:p w:rsidR="00000000" w:rsidDel="00000000" w:rsidP="00000000" w:rsidRDefault="00000000" w:rsidRPr="00000000" w14:paraId="00000160">
            <w:pPr>
              <w:pageBreakBefore w:val="0"/>
              <w:widowControl w:val="0"/>
              <w:spacing w:before="0" w:line="240" w:lineRule="auto"/>
              <w:rPr>
                <w:sz w:val="24"/>
                <w:szCs w:val="24"/>
              </w:rPr>
            </w:pPr>
            <w:r w:rsidDel="00000000" w:rsidR="00000000" w:rsidRPr="00000000">
              <w:rPr>
                <w:sz w:val="24"/>
                <w:szCs w:val="24"/>
                <w:rtl w:val="0"/>
              </w:rPr>
              <w:t xml:space="preserve">Heart:</w:t>
            </w:r>
          </w:p>
          <w:p w:rsidR="00000000" w:rsidDel="00000000" w:rsidP="00000000" w:rsidRDefault="00000000" w:rsidRPr="00000000" w14:paraId="00000161">
            <w:pPr>
              <w:pageBreakBefore w:val="0"/>
              <w:widowControl w:val="0"/>
              <w:numPr>
                <w:ilvl w:val="0"/>
                <w:numId w:val="14"/>
              </w:numPr>
              <w:spacing w:before="0" w:line="240" w:lineRule="auto"/>
              <w:ind w:left="720" w:hanging="360"/>
              <w:rPr>
                <w:sz w:val="24"/>
                <w:szCs w:val="24"/>
              </w:rPr>
            </w:pPr>
            <w:r w:rsidDel="00000000" w:rsidR="00000000" w:rsidRPr="00000000">
              <w:rPr>
                <w:sz w:val="24"/>
                <w:szCs w:val="24"/>
                <w:rtl w:val="0"/>
              </w:rPr>
              <w:t xml:space="preserve">Responsibility </w:t>
            </w:r>
          </w:p>
          <w:p w:rsidR="00000000" w:rsidDel="00000000" w:rsidP="00000000" w:rsidRDefault="00000000" w:rsidRPr="00000000" w14:paraId="00000162">
            <w:pPr>
              <w:pageBreakBefore w:val="0"/>
              <w:widowControl w:val="0"/>
              <w:numPr>
                <w:ilvl w:val="0"/>
                <w:numId w:val="14"/>
              </w:numPr>
              <w:spacing w:before="0" w:line="240" w:lineRule="auto"/>
              <w:ind w:left="720" w:hanging="360"/>
              <w:rPr>
                <w:sz w:val="24"/>
                <w:szCs w:val="24"/>
              </w:rPr>
            </w:pPr>
            <w:r w:rsidDel="00000000" w:rsidR="00000000" w:rsidRPr="00000000">
              <w:rPr>
                <w:sz w:val="24"/>
                <w:szCs w:val="24"/>
                <w:rtl w:val="0"/>
              </w:rPr>
              <w:t xml:space="preserve">Belonging</w:t>
            </w:r>
          </w:p>
          <w:p w:rsidR="00000000" w:rsidDel="00000000" w:rsidP="00000000" w:rsidRDefault="00000000" w:rsidRPr="00000000" w14:paraId="00000163">
            <w:pPr>
              <w:pageBreakBefore w:val="0"/>
              <w:widowControl w:val="0"/>
              <w:numPr>
                <w:ilvl w:val="0"/>
                <w:numId w:val="14"/>
              </w:numPr>
              <w:spacing w:before="0" w:line="240" w:lineRule="auto"/>
              <w:ind w:left="720" w:hanging="360"/>
              <w:rPr>
                <w:sz w:val="24"/>
                <w:szCs w:val="24"/>
              </w:rPr>
            </w:pPr>
            <w:r w:rsidDel="00000000" w:rsidR="00000000" w:rsidRPr="00000000">
              <w:rPr>
                <w:sz w:val="24"/>
                <w:szCs w:val="24"/>
                <w:rtl w:val="0"/>
              </w:rPr>
              <w:t xml:space="preserve">Respect</w:t>
            </w:r>
          </w:p>
        </w:tc>
      </w:tr>
      <w:tr>
        <w:trPr>
          <w:cantSplit w:val="0"/>
          <w:trHeight w:val="916.6666666666667" w:hRule="atLeast"/>
          <w:tblHeader w:val="0"/>
        </w:trPr>
        <w:tc>
          <w:tcPr>
            <w:tcBorders>
              <w:top w:color="666666" w:space="0" w:sz="8" w:val="single"/>
              <w:left w:color="666666" w:space="0" w:sz="8" w:val="single"/>
              <w:bottom w:color="666666" w:space="0" w:sz="8" w:val="single"/>
              <w:right w:color="666666" w:space="0" w:sz="8" w:val="single"/>
            </w:tcBorders>
            <w:shd w:fill="c9daf8" w:val="clear"/>
            <w:tcMar>
              <w:top w:w="100.0" w:type="dxa"/>
              <w:left w:w="100.0" w:type="dxa"/>
              <w:bottom w:w="100.0" w:type="dxa"/>
              <w:right w:w="100.0" w:type="dxa"/>
            </w:tcMar>
            <w:vAlign w:val="center"/>
          </w:tcPr>
          <w:p w:rsidR="00000000" w:rsidDel="00000000" w:rsidP="00000000" w:rsidRDefault="00000000" w:rsidRPr="00000000" w14:paraId="00000164">
            <w:pPr>
              <w:pageBreakBefore w:val="0"/>
              <w:widowControl w:val="0"/>
              <w:spacing w:before="0" w:line="240" w:lineRule="auto"/>
              <w:jc w:val="center"/>
              <w:rPr>
                <w:b w:val="1"/>
                <w:sz w:val="26"/>
                <w:szCs w:val="26"/>
              </w:rPr>
            </w:pPr>
            <w:r w:rsidDel="00000000" w:rsidR="00000000" w:rsidRPr="00000000">
              <w:rPr>
                <w:b w:val="1"/>
                <w:sz w:val="26"/>
                <w:szCs w:val="26"/>
                <w:rtl w:val="0"/>
              </w:rPr>
              <w:t xml:space="preserve">Working Wall</w:t>
            </w:r>
          </w:p>
          <w:p w:rsidR="00000000" w:rsidDel="00000000" w:rsidP="00000000" w:rsidRDefault="00000000" w:rsidRPr="00000000" w14:paraId="00000165">
            <w:pPr>
              <w:pageBreakBefore w:val="0"/>
              <w:widowControl w:val="0"/>
              <w:spacing w:before="0" w:line="240" w:lineRule="auto"/>
              <w:jc w:val="center"/>
              <w:rPr>
                <w:i w:val="1"/>
                <w:sz w:val="26"/>
                <w:szCs w:val="26"/>
              </w:rPr>
            </w:pPr>
            <w:r w:rsidDel="00000000" w:rsidR="00000000" w:rsidRPr="00000000">
              <w:rPr>
                <w:i w:val="1"/>
                <w:sz w:val="26"/>
                <w:szCs w:val="26"/>
                <w:rtl w:val="0"/>
              </w:rPr>
              <w:t xml:space="preserve">(What will go on the WW from this lesson?)</w:t>
            </w:r>
          </w:p>
        </w:tc>
        <w:tc>
          <w:tcPr>
            <w:gridSpan w:val="3"/>
            <w:tcBorders>
              <w:top w:color="666666" w:space="0" w:sz="8" w:val="single"/>
              <w:left w:color="666666" w:space="0" w:sz="8" w:val="single"/>
              <w:bottom w:color="666666" w:space="0" w:sz="8" w:val="single"/>
              <w:right w:color="666666" w:space="0" w:sz="8" w:val="single"/>
            </w:tcBorders>
            <w:shd w:fill="ffffff" w:val="clear"/>
            <w:tcMar>
              <w:top w:w="100.0" w:type="dxa"/>
              <w:left w:w="100.0" w:type="dxa"/>
              <w:bottom w:w="100.0" w:type="dxa"/>
              <w:right w:w="100.0" w:type="dxa"/>
            </w:tcMar>
            <w:vAlign w:val="top"/>
          </w:tcPr>
          <w:p w:rsidR="00000000" w:rsidDel="00000000" w:rsidP="00000000" w:rsidRDefault="00000000" w:rsidRPr="00000000" w14:paraId="00000166">
            <w:pPr>
              <w:pageBreakBefore w:val="0"/>
              <w:widowControl w:val="0"/>
              <w:spacing w:before="0" w:line="240" w:lineRule="auto"/>
              <w:rPr>
                <w:sz w:val="24"/>
                <w:szCs w:val="24"/>
              </w:rPr>
            </w:pPr>
            <w:r w:rsidDel="00000000" w:rsidR="00000000" w:rsidRPr="00000000">
              <w:rPr>
                <w:sz w:val="24"/>
                <w:szCs w:val="24"/>
                <w:rtl w:val="0"/>
              </w:rPr>
              <w:t xml:space="preserve">Learning Enquiry Question</w:t>
            </w:r>
          </w:p>
          <w:p w:rsidR="00000000" w:rsidDel="00000000" w:rsidP="00000000" w:rsidRDefault="00000000" w:rsidRPr="00000000" w14:paraId="00000167">
            <w:pPr>
              <w:pageBreakBefore w:val="0"/>
              <w:spacing w:before="0" w:line="240" w:lineRule="auto"/>
              <w:rPr>
                <w:i w:val="1"/>
                <w:sz w:val="24"/>
                <w:szCs w:val="24"/>
              </w:rPr>
            </w:pPr>
            <w:r w:rsidDel="00000000" w:rsidR="00000000" w:rsidRPr="00000000">
              <w:rPr>
                <w:i w:val="1"/>
                <w:sz w:val="24"/>
                <w:szCs w:val="24"/>
                <w:rtl w:val="0"/>
              </w:rPr>
              <w:t xml:space="preserve">Does belief in Akhirah (life after death) help Muslims lead better lives?</w:t>
            </w:r>
          </w:p>
          <w:p w:rsidR="00000000" w:rsidDel="00000000" w:rsidP="00000000" w:rsidRDefault="00000000" w:rsidRPr="00000000" w14:paraId="00000168">
            <w:pPr>
              <w:pageBreakBefore w:val="0"/>
              <w:spacing w:before="0" w:line="240" w:lineRule="auto"/>
              <w:rPr>
                <w:sz w:val="24"/>
                <w:szCs w:val="24"/>
              </w:rPr>
            </w:pPr>
            <w:r w:rsidDel="00000000" w:rsidR="00000000" w:rsidRPr="00000000">
              <w:rPr>
                <w:sz w:val="24"/>
                <w:szCs w:val="24"/>
                <w:rtl w:val="0"/>
              </w:rPr>
              <w:t xml:space="preserve">Big and bold and easy to see in the classroom.</w:t>
            </w:r>
          </w:p>
        </w:tc>
      </w:tr>
    </w:tbl>
    <w:p w:rsidR="00000000" w:rsidDel="00000000" w:rsidP="00000000" w:rsidRDefault="00000000" w:rsidRPr="00000000" w14:paraId="0000016B">
      <w:pPr>
        <w:pageBreakBefore w:val="0"/>
        <w:spacing w:before="0" w:line="240" w:lineRule="auto"/>
        <w:jc w:val="center"/>
        <w:rPr>
          <w:b w:val="1"/>
          <w:sz w:val="24"/>
          <w:szCs w:val="24"/>
        </w:rPr>
      </w:pPr>
      <w:r w:rsidDel="00000000" w:rsidR="00000000" w:rsidRPr="00000000">
        <w:rPr>
          <w:rtl w:val="0"/>
        </w:rPr>
      </w:r>
    </w:p>
    <w:p w:rsidR="00000000" w:rsidDel="00000000" w:rsidP="00000000" w:rsidRDefault="00000000" w:rsidRPr="00000000" w14:paraId="0000016C">
      <w:pPr>
        <w:pageBreakBefore w:val="0"/>
        <w:spacing w:before="0" w:line="240" w:lineRule="auto"/>
        <w:rPr>
          <w:b w:val="1"/>
          <w:sz w:val="24"/>
          <w:szCs w:val="24"/>
        </w:rPr>
      </w:pPr>
      <w:r w:rsidDel="00000000" w:rsidR="00000000" w:rsidRPr="00000000">
        <w:rPr>
          <w:rtl w:val="0"/>
        </w:rPr>
      </w:r>
    </w:p>
    <w:p w:rsidR="00000000" w:rsidDel="00000000" w:rsidP="00000000" w:rsidRDefault="00000000" w:rsidRPr="00000000" w14:paraId="0000016D">
      <w:pPr>
        <w:pageBreakBefore w:val="0"/>
        <w:spacing w:before="0" w:line="240" w:lineRule="auto"/>
        <w:jc w:val="left"/>
        <w:rPr>
          <w:b w:val="1"/>
          <w:sz w:val="24"/>
          <w:szCs w:val="24"/>
        </w:rPr>
      </w:pPr>
      <w:r w:rsidDel="00000000" w:rsidR="00000000" w:rsidRPr="00000000">
        <w:rPr>
          <w:rtl w:val="0"/>
        </w:rPr>
      </w:r>
    </w:p>
    <w:p w:rsidR="00000000" w:rsidDel="00000000" w:rsidP="00000000" w:rsidRDefault="00000000" w:rsidRPr="00000000" w14:paraId="0000016E">
      <w:pPr>
        <w:pageBreakBefore w:val="0"/>
        <w:spacing w:before="0" w:line="240" w:lineRule="auto"/>
        <w:jc w:val="left"/>
        <w:rPr>
          <w:b w:val="1"/>
          <w:sz w:val="24"/>
          <w:szCs w:val="24"/>
        </w:rPr>
      </w:pPr>
      <w:r w:rsidDel="00000000" w:rsidR="00000000" w:rsidRPr="00000000">
        <w:rPr>
          <w:rtl w:val="0"/>
        </w:rPr>
      </w:r>
    </w:p>
    <w:p w:rsidR="00000000" w:rsidDel="00000000" w:rsidP="00000000" w:rsidRDefault="00000000" w:rsidRPr="00000000" w14:paraId="0000016F">
      <w:pPr>
        <w:pageBreakBefore w:val="0"/>
        <w:spacing w:before="0" w:line="240" w:lineRule="auto"/>
        <w:jc w:val="left"/>
        <w:rPr>
          <w:b w:val="1"/>
          <w:sz w:val="24"/>
          <w:szCs w:val="24"/>
        </w:rPr>
      </w:pPr>
      <w:r w:rsidDel="00000000" w:rsidR="00000000" w:rsidRPr="00000000">
        <w:rPr>
          <w:rtl w:val="0"/>
        </w:rPr>
      </w:r>
    </w:p>
    <w:p w:rsidR="00000000" w:rsidDel="00000000" w:rsidP="00000000" w:rsidRDefault="00000000" w:rsidRPr="00000000" w14:paraId="00000170">
      <w:pPr>
        <w:pageBreakBefore w:val="0"/>
        <w:spacing w:before="0" w:line="240" w:lineRule="auto"/>
        <w:jc w:val="left"/>
        <w:rPr>
          <w:b w:val="1"/>
          <w:sz w:val="24"/>
          <w:szCs w:val="24"/>
        </w:rPr>
      </w:pPr>
      <w:r w:rsidDel="00000000" w:rsidR="00000000" w:rsidRPr="00000000">
        <w:rPr>
          <w:rtl w:val="0"/>
        </w:rPr>
      </w:r>
    </w:p>
    <w:p w:rsidR="00000000" w:rsidDel="00000000" w:rsidP="00000000" w:rsidRDefault="00000000" w:rsidRPr="00000000" w14:paraId="00000171">
      <w:pPr>
        <w:pageBreakBefore w:val="0"/>
        <w:spacing w:before="0" w:line="240" w:lineRule="auto"/>
        <w:jc w:val="left"/>
        <w:rPr>
          <w:b w:val="1"/>
          <w:sz w:val="24"/>
          <w:szCs w:val="24"/>
        </w:rPr>
      </w:pPr>
      <w:r w:rsidDel="00000000" w:rsidR="00000000" w:rsidRPr="00000000">
        <w:rPr>
          <w:rtl w:val="0"/>
        </w:rPr>
      </w:r>
    </w:p>
    <w:p w:rsidR="00000000" w:rsidDel="00000000" w:rsidP="00000000" w:rsidRDefault="00000000" w:rsidRPr="00000000" w14:paraId="00000172">
      <w:pPr>
        <w:pageBreakBefore w:val="0"/>
        <w:spacing w:before="0" w:line="240" w:lineRule="auto"/>
        <w:jc w:val="left"/>
        <w:rPr>
          <w:b w:val="1"/>
          <w:sz w:val="24"/>
          <w:szCs w:val="24"/>
        </w:rPr>
      </w:pPr>
      <w:r w:rsidDel="00000000" w:rsidR="00000000" w:rsidRPr="00000000">
        <w:rPr>
          <w:rtl w:val="0"/>
        </w:rPr>
      </w:r>
    </w:p>
    <w:p w:rsidR="00000000" w:rsidDel="00000000" w:rsidP="00000000" w:rsidRDefault="00000000" w:rsidRPr="00000000" w14:paraId="00000173">
      <w:pPr>
        <w:pageBreakBefore w:val="0"/>
        <w:spacing w:before="0" w:line="240" w:lineRule="auto"/>
        <w:jc w:val="left"/>
        <w:rPr>
          <w:b w:val="1"/>
          <w:sz w:val="24"/>
          <w:szCs w:val="24"/>
        </w:rPr>
      </w:pPr>
      <w:r w:rsidDel="00000000" w:rsidR="00000000" w:rsidRPr="00000000">
        <w:rPr>
          <w:rtl w:val="0"/>
        </w:rPr>
      </w:r>
    </w:p>
    <w:p w:rsidR="00000000" w:rsidDel="00000000" w:rsidP="00000000" w:rsidRDefault="00000000" w:rsidRPr="00000000" w14:paraId="00000174">
      <w:pPr>
        <w:pageBreakBefore w:val="0"/>
        <w:spacing w:before="0" w:line="240" w:lineRule="auto"/>
        <w:jc w:val="left"/>
        <w:rPr>
          <w:b w:val="1"/>
          <w:sz w:val="24"/>
          <w:szCs w:val="24"/>
        </w:rPr>
      </w:pPr>
      <w:r w:rsidDel="00000000" w:rsidR="00000000" w:rsidRPr="00000000">
        <w:rPr>
          <w:rtl w:val="0"/>
        </w:rPr>
      </w:r>
    </w:p>
    <w:p w:rsidR="00000000" w:rsidDel="00000000" w:rsidP="00000000" w:rsidRDefault="00000000" w:rsidRPr="00000000" w14:paraId="00000175">
      <w:pPr>
        <w:pageBreakBefore w:val="0"/>
        <w:spacing w:before="0" w:line="240" w:lineRule="auto"/>
        <w:jc w:val="left"/>
        <w:rPr>
          <w:b w:val="1"/>
          <w:sz w:val="24"/>
          <w:szCs w:val="24"/>
        </w:rPr>
      </w:pPr>
      <w:r w:rsidDel="00000000" w:rsidR="00000000" w:rsidRPr="00000000">
        <w:rPr>
          <w:rtl w:val="0"/>
        </w:rPr>
      </w:r>
    </w:p>
    <w:p w:rsidR="00000000" w:rsidDel="00000000" w:rsidP="00000000" w:rsidRDefault="00000000" w:rsidRPr="00000000" w14:paraId="00000176">
      <w:pPr>
        <w:pageBreakBefore w:val="0"/>
        <w:spacing w:before="0" w:line="240" w:lineRule="auto"/>
        <w:jc w:val="left"/>
        <w:rPr>
          <w:b w:val="1"/>
          <w:sz w:val="24"/>
          <w:szCs w:val="24"/>
        </w:rPr>
      </w:pPr>
      <w:r w:rsidDel="00000000" w:rsidR="00000000" w:rsidRPr="00000000">
        <w:rPr>
          <w:rtl w:val="0"/>
        </w:rPr>
      </w:r>
    </w:p>
    <w:p w:rsidR="00000000" w:rsidDel="00000000" w:rsidP="00000000" w:rsidRDefault="00000000" w:rsidRPr="00000000" w14:paraId="00000177">
      <w:pPr>
        <w:pageBreakBefore w:val="0"/>
        <w:spacing w:before="0" w:line="240" w:lineRule="auto"/>
        <w:jc w:val="left"/>
        <w:rPr>
          <w:b w:val="1"/>
          <w:sz w:val="24"/>
          <w:szCs w:val="24"/>
        </w:rPr>
      </w:pPr>
      <w:r w:rsidDel="00000000" w:rsidR="00000000" w:rsidRPr="00000000">
        <w:rPr>
          <w:rtl w:val="0"/>
        </w:rPr>
      </w:r>
    </w:p>
    <w:p w:rsidR="00000000" w:rsidDel="00000000" w:rsidP="00000000" w:rsidRDefault="00000000" w:rsidRPr="00000000" w14:paraId="00000178">
      <w:pPr>
        <w:pageBreakBefore w:val="0"/>
        <w:spacing w:before="0" w:line="240" w:lineRule="auto"/>
        <w:jc w:val="left"/>
        <w:rPr>
          <w:b w:val="1"/>
          <w:sz w:val="24"/>
          <w:szCs w:val="24"/>
        </w:rPr>
      </w:pPr>
      <w:r w:rsidDel="00000000" w:rsidR="00000000" w:rsidRPr="00000000">
        <w:rPr>
          <w:rtl w:val="0"/>
        </w:rPr>
      </w:r>
    </w:p>
    <w:p w:rsidR="00000000" w:rsidDel="00000000" w:rsidP="00000000" w:rsidRDefault="00000000" w:rsidRPr="00000000" w14:paraId="00000179">
      <w:pPr>
        <w:pageBreakBefore w:val="0"/>
        <w:spacing w:before="0" w:line="240" w:lineRule="auto"/>
        <w:jc w:val="left"/>
        <w:rPr>
          <w:b w:val="1"/>
          <w:sz w:val="24"/>
          <w:szCs w:val="24"/>
        </w:rPr>
      </w:pPr>
      <w:r w:rsidDel="00000000" w:rsidR="00000000" w:rsidRPr="00000000">
        <w:rPr>
          <w:rtl w:val="0"/>
        </w:rPr>
      </w:r>
    </w:p>
    <w:p w:rsidR="00000000" w:rsidDel="00000000" w:rsidP="00000000" w:rsidRDefault="00000000" w:rsidRPr="00000000" w14:paraId="0000017A">
      <w:pPr>
        <w:pageBreakBefore w:val="0"/>
        <w:spacing w:before="0" w:line="240" w:lineRule="auto"/>
        <w:jc w:val="left"/>
        <w:rPr>
          <w:b w:val="1"/>
          <w:sz w:val="24"/>
          <w:szCs w:val="24"/>
        </w:rPr>
      </w:pPr>
      <w:r w:rsidDel="00000000" w:rsidR="00000000" w:rsidRPr="00000000">
        <w:rPr>
          <w:rtl w:val="0"/>
        </w:rPr>
      </w:r>
    </w:p>
    <w:p w:rsidR="00000000" w:rsidDel="00000000" w:rsidP="00000000" w:rsidRDefault="00000000" w:rsidRPr="00000000" w14:paraId="0000017B">
      <w:pPr>
        <w:pageBreakBefore w:val="0"/>
        <w:spacing w:before="0" w:line="240" w:lineRule="auto"/>
        <w:jc w:val="left"/>
        <w:rPr>
          <w:b w:val="1"/>
          <w:sz w:val="24"/>
          <w:szCs w:val="24"/>
        </w:rPr>
      </w:pPr>
      <w:r w:rsidDel="00000000" w:rsidR="00000000" w:rsidRPr="00000000">
        <w:rPr>
          <w:rtl w:val="0"/>
        </w:rPr>
      </w:r>
    </w:p>
    <w:p w:rsidR="00000000" w:rsidDel="00000000" w:rsidP="00000000" w:rsidRDefault="00000000" w:rsidRPr="00000000" w14:paraId="0000017C">
      <w:pPr>
        <w:pageBreakBefore w:val="0"/>
        <w:spacing w:before="0" w:line="240" w:lineRule="auto"/>
        <w:jc w:val="left"/>
        <w:rPr>
          <w:b w:val="1"/>
          <w:sz w:val="24"/>
          <w:szCs w:val="24"/>
        </w:rPr>
      </w:pPr>
      <w:r w:rsidDel="00000000" w:rsidR="00000000" w:rsidRPr="00000000">
        <w:rPr>
          <w:rtl w:val="0"/>
        </w:rPr>
      </w:r>
    </w:p>
    <w:p w:rsidR="00000000" w:rsidDel="00000000" w:rsidP="00000000" w:rsidRDefault="00000000" w:rsidRPr="00000000" w14:paraId="0000017D">
      <w:pPr>
        <w:pageBreakBefore w:val="0"/>
        <w:spacing w:before="0" w:line="240" w:lineRule="auto"/>
        <w:jc w:val="left"/>
        <w:rPr>
          <w:b w:val="1"/>
          <w:sz w:val="24"/>
          <w:szCs w:val="24"/>
        </w:rPr>
      </w:pPr>
      <w:r w:rsidDel="00000000" w:rsidR="00000000" w:rsidRPr="00000000">
        <w:rPr>
          <w:rtl w:val="0"/>
        </w:rPr>
      </w:r>
    </w:p>
    <w:p w:rsidR="00000000" w:rsidDel="00000000" w:rsidP="00000000" w:rsidRDefault="00000000" w:rsidRPr="00000000" w14:paraId="0000017E">
      <w:pPr>
        <w:pageBreakBefore w:val="0"/>
        <w:spacing w:before="0" w:line="240" w:lineRule="auto"/>
        <w:jc w:val="left"/>
        <w:rPr>
          <w:b w:val="1"/>
          <w:sz w:val="24"/>
          <w:szCs w:val="24"/>
        </w:rPr>
      </w:pPr>
      <w:r w:rsidDel="00000000" w:rsidR="00000000" w:rsidRPr="00000000">
        <w:rPr>
          <w:rtl w:val="0"/>
        </w:rPr>
      </w:r>
    </w:p>
    <w:p w:rsidR="00000000" w:rsidDel="00000000" w:rsidP="00000000" w:rsidRDefault="00000000" w:rsidRPr="00000000" w14:paraId="0000017F">
      <w:pPr>
        <w:pageBreakBefore w:val="0"/>
        <w:spacing w:before="0" w:line="240" w:lineRule="auto"/>
        <w:jc w:val="left"/>
        <w:rPr>
          <w:b w:val="1"/>
          <w:sz w:val="24"/>
          <w:szCs w:val="24"/>
        </w:rPr>
      </w:pPr>
      <w:r w:rsidDel="00000000" w:rsidR="00000000" w:rsidRPr="00000000">
        <w:rPr>
          <w:rtl w:val="0"/>
        </w:rPr>
      </w:r>
    </w:p>
    <w:p w:rsidR="00000000" w:rsidDel="00000000" w:rsidP="00000000" w:rsidRDefault="00000000" w:rsidRPr="00000000" w14:paraId="00000180">
      <w:pPr>
        <w:pageBreakBefore w:val="0"/>
        <w:spacing w:before="0" w:line="240" w:lineRule="auto"/>
        <w:jc w:val="left"/>
        <w:rPr>
          <w:b w:val="1"/>
          <w:sz w:val="24"/>
          <w:szCs w:val="24"/>
        </w:rPr>
      </w:pPr>
      <w:r w:rsidDel="00000000" w:rsidR="00000000" w:rsidRPr="00000000">
        <w:rPr>
          <w:rtl w:val="0"/>
        </w:rPr>
      </w:r>
    </w:p>
    <w:p w:rsidR="00000000" w:rsidDel="00000000" w:rsidP="00000000" w:rsidRDefault="00000000" w:rsidRPr="00000000" w14:paraId="00000181">
      <w:pPr>
        <w:pageBreakBefore w:val="0"/>
        <w:spacing w:before="0" w:line="240" w:lineRule="auto"/>
        <w:jc w:val="left"/>
        <w:rPr>
          <w:b w:val="1"/>
          <w:sz w:val="24"/>
          <w:szCs w:val="24"/>
        </w:rPr>
      </w:pPr>
      <w:r w:rsidDel="00000000" w:rsidR="00000000" w:rsidRPr="00000000">
        <w:rPr>
          <w:rtl w:val="0"/>
        </w:rPr>
      </w:r>
    </w:p>
    <w:p w:rsidR="00000000" w:rsidDel="00000000" w:rsidP="00000000" w:rsidRDefault="00000000" w:rsidRPr="00000000" w14:paraId="00000182">
      <w:pPr>
        <w:pageBreakBefore w:val="0"/>
        <w:spacing w:before="0" w:line="240" w:lineRule="auto"/>
        <w:jc w:val="left"/>
        <w:rPr>
          <w:b w:val="1"/>
          <w:sz w:val="24"/>
          <w:szCs w:val="24"/>
        </w:rPr>
      </w:pPr>
      <w:r w:rsidDel="00000000" w:rsidR="00000000" w:rsidRPr="00000000">
        <w:rPr>
          <w:rtl w:val="0"/>
        </w:rPr>
      </w:r>
    </w:p>
    <w:p w:rsidR="00000000" w:rsidDel="00000000" w:rsidP="00000000" w:rsidRDefault="00000000" w:rsidRPr="00000000" w14:paraId="00000183">
      <w:pPr>
        <w:pageBreakBefore w:val="0"/>
        <w:spacing w:before="0" w:line="240" w:lineRule="auto"/>
        <w:jc w:val="left"/>
        <w:rPr>
          <w:b w:val="1"/>
          <w:sz w:val="24"/>
          <w:szCs w:val="24"/>
        </w:rPr>
      </w:pPr>
      <w:r w:rsidDel="00000000" w:rsidR="00000000" w:rsidRPr="00000000">
        <w:rPr>
          <w:rtl w:val="0"/>
        </w:rPr>
      </w:r>
    </w:p>
    <w:p w:rsidR="00000000" w:rsidDel="00000000" w:rsidP="00000000" w:rsidRDefault="00000000" w:rsidRPr="00000000" w14:paraId="00000184">
      <w:pPr>
        <w:pageBreakBefore w:val="0"/>
        <w:spacing w:before="0" w:line="240" w:lineRule="auto"/>
        <w:jc w:val="left"/>
        <w:rPr>
          <w:b w:val="1"/>
          <w:sz w:val="24"/>
          <w:szCs w:val="24"/>
        </w:rPr>
      </w:pPr>
      <w:r w:rsidDel="00000000" w:rsidR="00000000" w:rsidRPr="00000000">
        <w:rPr>
          <w:rtl w:val="0"/>
        </w:rPr>
      </w:r>
    </w:p>
    <w:p w:rsidR="00000000" w:rsidDel="00000000" w:rsidP="00000000" w:rsidRDefault="00000000" w:rsidRPr="00000000" w14:paraId="00000185">
      <w:pPr>
        <w:pageBreakBefore w:val="0"/>
        <w:spacing w:before="0" w:line="240" w:lineRule="auto"/>
        <w:jc w:val="left"/>
        <w:rPr>
          <w:b w:val="1"/>
          <w:sz w:val="24"/>
          <w:szCs w:val="24"/>
        </w:rPr>
      </w:pPr>
      <w:r w:rsidDel="00000000" w:rsidR="00000000" w:rsidRPr="00000000">
        <w:rPr>
          <w:rtl w:val="0"/>
        </w:rPr>
      </w:r>
    </w:p>
    <w:p w:rsidR="00000000" w:rsidDel="00000000" w:rsidP="00000000" w:rsidRDefault="00000000" w:rsidRPr="00000000" w14:paraId="00000186">
      <w:pPr>
        <w:pageBreakBefore w:val="0"/>
        <w:spacing w:before="0" w:line="240" w:lineRule="auto"/>
        <w:jc w:val="left"/>
        <w:rPr>
          <w:b w:val="1"/>
          <w:sz w:val="24"/>
          <w:szCs w:val="24"/>
        </w:rPr>
      </w:pPr>
      <w:r w:rsidDel="00000000" w:rsidR="00000000" w:rsidRPr="00000000">
        <w:rPr>
          <w:rtl w:val="0"/>
        </w:rPr>
      </w:r>
    </w:p>
    <w:p w:rsidR="00000000" w:rsidDel="00000000" w:rsidP="00000000" w:rsidRDefault="00000000" w:rsidRPr="00000000" w14:paraId="00000187">
      <w:pPr>
        <w:pageBreakBefore w:val="0"/>
        <w:spacing w:before="0" w:line="240" w:lineRule="auto"/>
        <w:jc w:val="center"/>
        <w:rPr>
          <w:b w:val="1"/>
          <w:sz w:val="16"/>
          <w:szCs w:val="16"/>
        </w:rPr>
      </w:pPr>
      <w:r w:rsidDel="00000000" w:rsidR="00000000" w:rsidRPr="00000000">
        <w:rPr>
          <w:rtl w:val="0"/>
        </w:rPr>
      </w:r>
    </w:p>
    <w:tbl>
      <w:tblPr>
        <w:tblStyle w:val="Table5"/>
        <w:tblW w:w="14985.0" w:type="dxa"/>
        <w:jc w:val="center"/>
        <w:tblBorders>
          <w:top w:color="000000" w:space="0" w:sz="8" w:val="single"/>
          <w:left w:color="000000" w:space="0" w:sz="8" w:val="single"/>
          <w:bottom w:color="000000" w:space="0" w:sz="8" w:val="single"/>
          <w:right w:color="000000" w:space="0" w:sz="8" w:val="single"/>
          <w:insideH w:color="000000" w:space="0" w:sz="8" w:val="single"/>
          <w:insideV w:color="000000" w:space="0" w:sz="8" w:val="single"/>
        </w:tblBorders>
        <w:tblLayout w:type="fixed"/>
        <w:tblLook w:val="0600"/>
      </w:tblPr>
      <w:tblGrid>
        <w:gridCol w:w="3285"/>
        <w:gridCol w:w="5220"/>
        <w:gridCol w:w="2550"/>
        <w:gridCol w:w="3930"/>
        <w:tblGridChange w:id="0">
          <w:tblGrid>
            <w:gridCol w:w="3285"/>
            <w:gridCol w:w="5220"/>
            <w:gridCol w:w="2550"/>
            <w:gridCol w:w="3930"/>
          </w:tblGrid>
        </w:tblGridChange>
      </w:tblGrid>
      <w:tr>
        <w:trPr>
          <w:cantSplit w:val="0"/>
          <w:trHeight w:val="1035" w:hRule="atLeast"/>
          <w:tblHeader w:val="0"/>
        </w:trPr>
        <w:tc>
          <w:tcPr>
            <w:gridSpan w:val="4"/>
            <w:tcBorders>
              <w:top w:color="666666" w:space="0" w:sz="8" w:val="single"/>
              <w:left w:color="666666" w:space="0" w:sz="8" w:val="single"/>
              <w:bottom w:color="666666" w:space="0" w:sz="8" w:val="single"/>
              <w:right w:color="666666" w:space="0" w:sz="8" w:val="single"/>
            </w:tcBorders>
            <w:tcMar>
              <w:top w:w="100.0" w:type="dxa"/>
              <w:left w:w="100.0" w:type="dxa"/>
              <w:bottom w:w="100.0" w:type="dxa"/>
              <w:right w:w="100.0" w:type="dxa"/>
            </w:tcMar>
            <w:vAlign w:val="top"/>
          </w:tcPr>
          <w:p w:rsidR="00000000" w:rsidDel="00000000" w:rsidP="00000000" w:rsidRDefault="00000000" w:rsidRPr="00000000" w14:paraId="00000188">
            <w:pPr>
              <w:pageBreakBefore w:val="0"/>
              <w:spacing w:before="0" w:line="240" w:lineRule="auto"/>
              <w:rPr>
                <w:b w:val="1"/>
                <w:sz w:val="36"/>
                <w:szCs w:val="36"/>
                <w:u w:val="single"/>
              </w:rPr>
            </w:pPr>
            <w:r w:rsidDel="00000000" w:rsidR="00000000" w:rsidRPr="00000000">
              <w:rPr>
                <w:b w:val="1"/>
                <w:sz w:val="36"/>
                <w:szCs w:val="36"/>
                <w:u w:val="single"/>
                <w:rtl w:val="0"/>
              </w:rPr>
              <w:t xml:space="preserve">RE MTP</w:t>
            </w:r>
            <w:r w:rsidDel="00000000" w:rsidR="00000000" w:rsidRPr="00000000">
              <w:drawing>
                <wp:anchor allowOverlap="1" behindDoc="0" distB="114300" distT="114300" distL="114300" distR="114300" hidden="0" layoutInCell="1" locked="0" relativeHeight="0" simplePos="0">
                  <wp:simplePos x="0" y="0"/>
                  <wp:positionH relativeFrom="column">
                    <wp:posOffset>47626</wp:posOffset>
                  </wp:positionH>
                  <wp:positionV relativeFrom="paragraph">
                    <wp:posOffset>47626</wp:posOffset>
                  </wp:positionV>
                  <wp:extent cx="590550" cy="578247"/>
                  <wp:effectExtent b="0" l="0" r="0" t="0"/>
                  <wp:wrapSquare wrapText="bothSides" distB="114300" distT="114300" distL="114300" distR="114300"/>
                  <wp:docPr id="7" name="image5.jpg"/>
                  <a:graphic>
                    <a:graphicData uri="http://schemas.openxmlformats.org/drawingml/2006/picture">
                      <pic:pic>
                        <pic:nvPicPr>
                          <pic:cNvPr id="0" name="image5.jpg"/>
                          <pic:cNvPicPr preferRelativeResize="0"/>
                        </pic:nvPicPr>
                        <pic:blipFill>
                          <a:blip r:embed="rId8"/>
                          <a:srcRect b="0" l="0" r="0" t="0"/>
                          <a:stretch>
                            <a:fillRect/>
                          </a:stretch>
                        </pic:blipFill>
                        <pic:spPr>
                          <a:xfrm>
                            <a:off x="0" y="0"/>
                            <a:ext cx="590550" cy="578247"/>
                          </a:xfrm>
                          <a:prstGeom prst="rect"/>
                          <a:ln/>
                        </pic:spPr>
                      </pic:pic>
                    </a:graphicData>
                  </a:graphic>
                </wp:anchor>
              </w:drawing>
            </w:r>
          </w:p>
          <w:p w:rsidR="00000000" w:rsidDel="00000000" w:rsidP="00000000" w:rsidRDefault="00000000" w:rsidRPr="00000000" w14:paraId="00000189">
            <w:pPr>
              <w:pageBreakBefore w:val="0"/>
              <w:spacing w:before="0" w:line="240" w:lineRule="auto"/>
              <w:rPr>
                <w:color w:val="f4cccc"/>
                <w:sz w:val="36"/>
                <w:szCs w:val="36"/>
              </w:rPr>
            </w:pPr>
            <w:r w:rsidDel="00000000" w:rsidR="00000000" w:rsidRPr="00000000">
              <w:rPr>
                <w:b w:val="1"/>
                <w:sz w:val="36"/>
                <w:szCs w:val="36"/>
                <w:u w:val="single"/>
                <w:rtl w:val="0"/>
              </w:rPr>
              <w:t xml:space="preserve">Year 6, Summer 1, Week 4</w:t>
            </w:r>
            <w:r w:rsidDel="00000000" w:rsidR="00000000" w:rsidRPr="00000000">
              <w:rPr>
                <w:rtl w:val="0"/>
              </w:rPr>
            </w:r>
          </w:p>
        </w:tc>
      </w:tr>
      <w:tr>
        <w:trPr>
          <w:cantSplit w:val="0"/>
          <w:trHeight w:val="480" w:hRule="atLeast"/>
          <w:tblHeader w:val="0"/>
        </w:trPr>
        <w:tc>
          <w:tcPr>
            <w:tcBorders>
              <w:top w:color="666666" w:space="0" w:sz="8" w:val="single"/>
              <w:left w:color="666666" w:space="0" w:sz="8" w:val="single"/>
              <w:bottom w:color="666666" w:space="0" w:sz="8" w:val="single"/>
              <w:right w:color="666666" w:space="0" w:sz="8" w:val="single"/>
            </w:tcBorders>
            <w:shd w:fill="4a86e8" w:val="clear"/>
            <w:tcMar>
              <w:top w:w="100.0" w:type="dxa"/>
              <w:left w:w="100.0" w:type="dxa"/>
              <w:bottom w:w="100.0" w:type="dxa"/>
              <w:right w:w="100.0" w:type="dxa"/>
            </w:tcMar>
            <w:vAlign w:val="top"/>
          </w:tcPr>
          <w:p w:rsidR="00000000" w:rsidDel="00000000" w:rsidP="00000000" w:rsidRDefault="00000000" w:rsidRPr="00000000" w14:paraId="0000018D">
            <w:pPr>
              <w:pageBreakBefore w:val="0"/>
              <w:widowControl w:val="0"/>
              <w:spacing w:before="0" w:line="240" w:lineRule="auto"/>
              <w:jc w:val="center"/>
              <w:rPr>
                <w:b w:val="1"/>
                <w:sz w:val="28"/>
                <w:szCs w:val="28"/>
              </w:rPr>
            </w:pPr>
            <w:r w:rsidDel="00000000" w:rsidR="00000000" w:rsidRPr="00000000">
              <w:rPr>
                <w:b w:val="1"/>
                <w:sz w:val="28"/>
                <w:szCs w:val="28"/>
                <w:rtl w:val="0"/>
              </w:rPr>
              <w:t xml:space="preserve">Step 2:  Investigation</w:t>
            </w:r>
          </w:p>
        </w:tc>
        <w:tc>
          <w:tcPr>
            <w:gridSpan w:val="3"/>
            <w:tcBorders>
              <w:top w:color="666666" w:space="0" w:sz="8" w:val="single"/>
              <w:left w:color="666666" w:space="0" w:sz="8" w:val="single"/>
              <w:bottom w:color="666666" w:space="0" w:sz="8" w:val="single"/>
              <w:right w:color="666666" w:space="0" w:sz="8" w:val="single"/>
            </w:tcBorders>
            <w:shd w:fill="4a86e8" w:val="clear"/>
            <w:tcMar>
              <w:top w:w="100.0" w:type="dxa"/>
              <w:left w:w="100.0" w:type="dxa"/>
              <w:bottom w:w="100.0" w:type="dxa"/>
              <w:right w:w="100.0" w:type="dxa"/>
            </w:tcMar>
            <w:vAlign w:val="center"/>
          </w:tcPr>
          <w:p w:rsidR="00000000" w:rsidDel="00000000" w:rsidP="00000000" w:rsidRDefault="00000000" w:rsidRPr="00000000" w14:paraId="0000018E">
            <w:pPr>
              <w:pageBreakBefore w:val="0"/>
              <w:widowControl w:val="0"/>
              <w:spacing w:before="0" w:line="240" w:lineRule="auto"/>
              <w:jc w:val="center"/>
              <w:rPr>
                <w:b w:val="1"/>
                <w:sz w:val="28"/>
                <w:szCs w:val="28"/>
              </w:rPr>
            </w:pPr>
            <w:r w:rsidDel="00000000" w:rsidR="00000000" w:rsidRPr="00000000">
              <w:rPr>
                <w:b w:val="1"/>
                <w:sz w:val="28"/>
                <w:szCs w:val="28"/>
                <w:rtl w:val="0"/>
              </w:rPr>
              <w:t xml:space="preserve">Lesson 4</w:t>
            </w:r>
          </w:p>
        </w:tc>
      </w:tr>
      <w:tr>
        <w:trPr>
          <w:cantSplit w:val="0"/>
          <w:trHeight w:val="916.6666666666667" w:hRule="atLeast"/>
          <w:tblHeader w:val="0"/>
        </w:trPr>
        <w:tc>
          <w:tcPr>
            <w:tcBorders>
              <w:top w:color="666666" w:space="0" w:sz="8" w:val="single"/>
              <w:left w:color="666666" w:space="0" w:sz="8" w:val="single"/>
              <w:bottom w:color="666666" w:space="0" w:sz="8" w:val="single"/>
              <w:right w:color="666666" w:space="0" w:sz="8" w:val="single"/>
            </w:tcBorders>
            <w:shd w:fill="c9daf8" w:val="clear"/>
            <w:tcMar>
              <w:top w:w="100.0" w:type="dxa"/>
              <w:left w:w="100.0" w:type="dxa"/>
              <w:bottom w:w="100.0" w:type="dxa"/>
              <w:right w:w="100.0" w:type="dxa"/>
            </w:tcMar>
            <w:vAlign w:val="center"/>
          </w:tcPr>
          <w:p w:rsidR="00000000" w:rsidDel="00000000" w:rsidP="00000000" w:rsidRDefault="00000000" w:rsidRPr="00000000" w14:paraId="00000191">
            <w:pPr>
              <w:pageBreakBefore w:val="0"/>
              <w:widowControl w:val="0"/>
              <w:spacing w:before="0" w:line="240" w:lineRule="auto"/>
              <w:jc w:val="center"/>
              <w:rPr>
                <w:b w:val="1"/>
                <w:sz w:val="26"/>
                <w:szCs w:val="26"/>
              </w:rPr>
            </w:pPr>
            <w:r w:rsidDel="00000000" w:rsidR="00000000" w:rsidRPr="00000000">
              <w:rPr>
                <w:b w:val="1"/>
                <w:sz w:val="26"/>
                <w:szCs w:val="26"/>
                <w:rtl w:val="0"/>
              </w:rPr>
              <w:t xml:space="preserve">Focus Skill</w:t>
            </w:r>
          </w:p>
        </w:tc>
        <w:tc>
          <w:tcPr>
            <w:gridSpan w:val="3"/>
            <w:tcBorders>
              <w:top w:color="666666" w:space="0" w:sz="8" w:val="single"/>
              <w:left w:color="666666" w:space="0" w:sz="8" w:val="single"/>
              <w:bottom w:color="666666" w:space="0" w:sz="8" w:val="single"/>
              <w:right w:color="666666" w:space="0" w:sz="8" w:val="single"/>
            </w:tcBorders>
            <w:shd w:fill="ffffff" w:val="clear"/>
            <w:tcMar>
              <w:top w:w="100.0" w:type="dxa"/>
              <w:left w:w="100.0" w:type="dxa"/>
              <w:bottom w:w="100.0" w:type="dxa"/>
              <w:right w:w="100.0" w:type="dxa"/>
            </w:tcMar>
            <w:vAlign w:val="top"/>
          </w:tcPr>
          <w:p w:rsidR="00000000" w:rsidDel="00000000" w:rsidP="00000000" w:rsidRDefault="00000000" w:rsidRPr="00000000" w14:paraId="00000192">
            <w:pPr>
              <w:pageBreakBefore w:val="0"/>
              <w:widowControl w:val="0"/>
              <w:spacing w:before="0" w:line="240" w:lineRule="auto"/>
              <w:rPr>
                <w:b w:val="1"/>
                <w:sz w:val="24"/>
                <w:szCs w:val="24"/>
              </w:rPr>
            </w:pPr>
            <w:r w:rsidDel="00000000" w:rsidR="00000000" w:rsidRPr="00000000">
              <w:rPr>
                <w:b w:val="1"/>
                <w:sz w:val="24"/>
                <w:szCs w:val="24"/>
                <w:rtl w:val="0"/>
              </w:rPr>
              <w:t xml:space="preserve">Questioning: </w:t>
            </w:r>
            <w:r w:rsidDel="00000000" w:rsidR="00000000" w:rsidRPr="00000000">
              <w:rPr>
                <w:sz w:val="24"/>
                <w:szCs w:val="24"/>
                <w:rtl w:val="0"/>
              </w:rPr>
              <w:t xml:space="preserve">Interpret the different answers given by religions, and their different perspectives, to form their own opinions.  </w:t>
            </w:r>
            <w:r w:rsidDel="00000000" w:rsidR="00000000" w:rsidRPr="00000000">
              <w:rPr>
                <w:rtl w:val="0"/>
              </w:rPr>
            </w:r>
          </w:p>
        </w:tc>
      </w:tr>
      <w:tr>
        <w:trPr>
          <w:cantSplit w:val="0"/>
          <w:trHeight w:val="916.6666666666667" w:hRule="atLeast"/>
          <w:tblHeader w:val="0"/>
        </w:trPr>
        <w:tc>
          <w:tcPr>
            <w:tcBorders>
              <w:top w:color="666666" w:space="0" w:sz="8" w:val="single"/>
              <w:left w:color="666666" w:space="0" w:sz="8" w:val="single"/>
              <w:bottom w:color="666666" w:space="0" w:sz="8" w:val="single"/>
              <w:right w:color="666666" w:space="0" w:sz="8" w:val="single"/>
            </w:tcBorders>
            <w:shd w:fill="c9daf8" w:val="clear"/>
            <w:tcMar>
              <w:top w:w="100.0" w:type="dxa"/>
              <w:left w:w="100.0" w:type="dxa"/>
              <w:bottom w:w="100.0" w:type="dxa"/>
              <w:right w:w="100.0" w:type="dxa"/>
            </w:tcMar>
            <w:vAlign w:val="center"/>
          </w:tcPr>
          <w:p w:rsidR="00000000" w:rsidDel="00000000" w:rsidP="00000000" w:rsidRDefault="00000000" w:rsidRPr="00000000" w14:paraId="00000195">
            <w:pPr>
              <w:pageBreakBefore w:val="0"/>
              <w:widowControl w:val="0"/>
              <w:spacing w:before="0" w:line="240" w:lineRule="auto"/>
              <w:jc w:val="center"/>
              <w:rPr>
                <w:b w:val="1"/>
                <w:sz w:val="26"/>
                <w:szCs w:val="26"/>
              </w:rPr>
            </w:pPr>
            <w:r w:rsidDel="00000000" w:rsidR="00000000" w:rsidRPr="00000000">
              <w:rPr>
                <w:b w:val="1"/>
                <w:sz w:val="26"/>
                <w:szCs w:val="26"/>
                <w:rtl w:val="0"/>
              </w:rPr>
              <w:t xml:space="preserve">Learning Intention</w:t>
            </w:r>
          </w:p>
        </w:tc>
        <w:tc>
          <w:tcPr>
            <w:gridSpan w:val="3"/>
            <w:tcBorders>
              <w:top w:color="666666" w:space="0" w:sz="8" w:val="single"/>
              <w:left w:color="666666" w:space="0" w:sz="8" w:val="single"/>
              <w:bottom w:color="666666" w:space="0" w:sz="8" w:val="single"/>
              <w:right w:color="666666" w:space="0" w:sz="8" w:val="single"/>
            </w:tcBorders>
            <w:shd w:fill="ffffff" w:val="clear"/>
            <w:tcMar>
              <w:top w:w="100.0" w:type="dxa"/>
              <w:left w:w="100.0" w:type="dxa"/>
              <w:bottom w:w="100.0" w:type="dxa"/>
              <w:right w:w="100.0" w:type="dxa"/>
            </w:tcMar>
            <w:vAlign w:val="top"/>
          </w:tcPr>
          <w:p w:rsidR="00000000" w:rsidDel="00000000" w:rsidP="00000000" w:rsidRDefault="00000000" w:rsidRPr="00000000" w14:paraId="00000196">
            <w:pPr>
              <w:pageBreakBefore w:val="0"/>
              <w:widowControl w:val="0"/>
              <w:spacing w:before="0" w:line="240" w:lineRule="auto"/>
              <w:rPr>
                <w:sz w:val="24"/>
                <w:szCs w:val="24"/>
              </w:rPr>
            </w:pPr>
            <w:r w:rsidDel="00000000" w:rsidR="00000000" w:rsidRPr="00000000">
              <w:rPr>
                <w:sz w:val="24"/>
                <w:szCs w:val="24"/>
                <w:rtl w:val="0"/>
              </w:rPr>
              <w:t xml:space="preserve">To </w:t>
            </w:r>
            <w:r w:rsidDel="00000000" w:rsidR="00000000" w:rsidRPr="00000000">
              <w:rPr>
                <w:sz w:val="24"/>
                <w:szCs w:val="24"/>
                <w:rtl w:val="0"/>
              </w:rPr>
              <w:t xml:space="preserve">ask questions</w:t>
            </w:r>
            <w:r w:rsidDel="00000000" w:rsidR="00000000" w:rsidRPr="00000000">
              <w:rPr>
                <w:sz w:val="24"/>
                <w:szCs w:val="24"/>
                <w:rtl w:val="0"/>
              </w:rPr>
              <w:t xml:space="preserve"> that deepen my understanding of Akhirah</w:t>
            </w:r>
          </w:p>
          <w:p w:rsidR="00000000" w:rsidDel="00000000" w:rsidP="00000000" w:rsidRDefault="00000000" w:rsidRPr="00000000" w14:paraId="00000197">
            <w:pPr>
              <w:pageBreakBefore w:val="0"/>
              <w:widowControl w:val="0"/>
              <w:spacing w:before="0" w:line="240" w:lineRule="auto"/>
              <w:rPr>
                <w:sz w:val="24"/>
                <w:szCs w:val="24"/>
              </w:rPr>
            </w:pPr>
            <w:r w:rsidDel="00000000" w:rsidR="00000000" w:rsidRPr="00000000">
              <w:rPr>
                <w:rtl w:val="0"/>
              </w:rPr>
            </w:r>
          </w:p>
          <w:p w:rsidR="00000000" w:rsidDel="00000000" w:rsidP="00000000" w:rsidRDefault="00000000" w:rsidRPr="00000000" w14:paraId="00000198">
            <w:pPr>
              <w:pageBreakBefore w:val="0"/>
              <w:widowControl w:val="0"/>
              <w:spacing w:before="0" w:line="240" w:lineRule="auto"/>
              <w:rPr>
                <w:sz w:val="24"/>
                <w:szCs w:val="24"/>
              </w:rPr>
            </w:pPr>
            <w:r w:rsidDel="00000000" w:rsidR="00000000" w:rsidRPr="00000000">
              <w:rPr>
                <w:sz w:val="24"/>
                <w:szCs w:val="24"/>
                <w:rtl w:val="0"/>
              </w:rPr>
              <w:t xml:space="preserve">To investigate Akhirah</w:t>
            </w:r>
          </w:p>
        </w:tc>
      </w:tr>
      <w:tr>
        <w:trPr>
          <w:cantSplit w:val="0"/>
          <w:trHeight w:val="916.6666666666667" w:hRule="atLeast"/>
          <w:tblHeader w:val="0"/>
        </w:trPr>
        <w:tc>
          <w:tcPr>
            <w:tcBorders>
              <w:top w:color="666666" w:space="0" w:sz="8" w:val="single"/>
              <w:left w:color="666666" w:space="0" w:sz="8" w:val="single"/>
              <w:bottom w:color="666666" w:space="0" w:sz="8" w:val="single"/>
              <w:right w:color="666666" w:space="0" w:sz="8" w:val="single"/>
            </w:tcBorders>
            <w:shd w:fill="c9daf8" w:val="clear"/>
            <w:tcMar>
              <w:top w:w="100.0" w:type="dxa"/>
              <w:left w:w="100.0" w:type="dxa"/>
              <w:bottom w:w="100.0" w:type="dxa"/>
              <w:right w:w="100.0" w:type="dxa"/>
            </w:tcMar>
            <w:vAlign w:val="center"/>
          </w:tcPr>
          <w:p w:rsidR="00000000" w:rsidDel="00000000" w:rsidP="00000000" w:rsidRDefault="00000000" w:rsidRPr="00000000" w14:paraId="0000019B">
            <w:pPr>
              <w:pageBreakBefore w:val="0"/>
              <w:widowControl w:val="0"/>
              <w:spacing w:before="0" w:line="240" w:lineRule="auto"/>
              <w:jc w:val="center"/>
              <w:rPr>
                <w:b w:val="1"/>
                <w:sz w:val="26"/>
                <w:szCs w:val="26"/>
              </w:rPr>
            </w:pPr>
            <w:r w:rsidDel="00000000" w:rsidR="00000000" w:rsidRPr="00000000">
              <w:rPr>
                <w:b w:val="1"/>
                <w:sz w:val="26"/>
                <w:szCs w:val="26"/>
                <w:rtl w:val="0"/>
              </w:rPr>
              <w:t xml:space="preserve">SOLO SC: Uni- Structural </w:t>
            </w:r>
            <w:r w:rsidDel="00000000" w:rsidR="00000000" w:rsidRPr="00000000">
              <w:rPr>
                <w:i w:val="1"/>
                <w:sz w:val="20"/>
                <w:szCs w:val="20"/>
                <w:rtl w:val="0"/>
              </w:rPr>
              <w:t xml:space="preserve">Bronze</w:t>
            </w:r>
            <w:r w:rsidDel="00000000" w:rsidR="00000000" w:rsidRPr="00000000">
              <w:rPr>
                <w:rtl w:val="0"/>
              </w:rPr>
            </w:r>
          </w:p>
        </w:tc>
        <w:tc>
          <w:tcPr>
            <w:gridSpan w:val="3"/>
            <w:tcBorders>
              <w:top w:color="666666" w:space="0" w:sz="8" w:val="single"/>
              <w:left w:color="666666" w:space="0" w:sz="8" w:val="single"/>
              <w:bottom w:color="666666" w:space="0" w:sz="8" w:val="single"/>
              <w:right w:color="666666" w:space="0" w:sz="8" w:val="single"/>
            </w:tcBorders>
            <w:shd w:fill="ffffff" w:val="clear"/>
            <w:tcMar>
              <w:top w:w="100.0" w:type="dxa"/>
              <w:left w:w="100.0" w:type="dxa"/>
              <w:bottom w:w="100.0" w:type="dxa"/>
              <w:right w:w="100.0" w:type="dxa"/>
            </w:tcMar>
            <w:vAlign w:val="top"/>
          </w:tcPr>
          <w:p w:rsidR="00000000" w:rsidDel="00000000" w:rsidP="00000000" w:rsidRDefault="00000000" w:rsidRPr="00000000" w14:paraId="0000019C">
            <w:pPr>
              <w:pageBreakBefore w:val="0"/>
              <w:widowControl w:val="0"/>
              <w:spacing w:before="0" w:line="240" w:lineRule="auto"/>
              <w:rPr>
                <w:sz w:val="24"/>
                <w:szCs w:val="24"/>
              </w:rPr>
            </w:pPr>
            <w:r w:rsidDel="00000000" w:rsidR="00000000" w:rsidRPr="00000000">
              <w:rPr>
                <w:sz w:val="24"/>
                <w:szCs w:val="24"/>
                <w:rtl w:val="0"/>
              </w:rPr>
              <w:t xml:space="preserve">I c</w:t>
            </w:r>
            <w:r w:rsidDel="00000000" w:rsidR="00000000" w:rsidRPr="00000000">
              <w:rPr>
                <w:sz w:val="24"/>
                <w:szCs w:val="24"/>
                <w:rtl w:val="0"/>
              </w:rPr>
              <w:t xml:space="preserve">an ask questions abou</w:t>
            </w:r>
            <w:r w:rsidDel="00000000" w:rsidR="00000000" w:rsidRPr="00000000">
              <w:rPr>
                <w:sz w:val="24"/>
                <w:szCs w:val="24"/>
                <w:rtl w:val="0"/>
              </w:rPr>
              <w:t xml:space="preserve">t the 5 Pillars of Islam</w:t>
            </w:r>
          </w:p>
          <w:p w:rsidR="00000000" w:rsidDel="00000000" w:rsidP="00000000" w:rsidRDefault="00000000" w:rsidRPr="00000000" w14:paraId="0000019D">
            <w:pPr>
              <w:pageBreakBefore w:val="0"/>
              <w:widowControl w:val="0"/>
              <w:spacing w:before="0" w:line="240" w:lineRule="auto"/>
              <w:rPr>
                <w:sz w:val="24"/>
                <w:szCs w:val="24"/>
              </w:rPr>
            </w:pPr>
            <w:r w:rsidDel="00000000" w:rsidR="00000000" w:rsidRPr="00000000">
              <w:rPr>
                <w:rtl w:val="0"/>
              </w:rPr>
            </w:r>
          </w:p>
          <w:p w:rsidR="00000000" w:rsidDel="00000000" w:rsidP="00000000" w:rsidRDefault="00000000" w:rsidRPr="00000000" w14:paraId="0000019E">
            <w:pPr>
              <w:pageBreakBefore w:val="0"/>
              <w:widowControl w:val="0"/>
              <w:spacing w:before="0" w:line="240" w:lineRule="auto"/>
              <w:rPr>
                <w:color w:val="ff0000"/>
                <w:sz w:val="24"/>
                <w:szCs w:val="24"/>
              </w:rPr>
            </w:pPr>
            <w:r w:rsidDel="00000000" w:rsidR="00000000" w:rsidRPr="00000000">
              <w:rPr>
                <w:color w:val="ff0000"/>
                <w:sz w:val="24"/>
                <w:szCs w:val="24"/>
                <w:rtl w:val="0"/>
              </w:rPr>
              <w:t xml:space="preserve">I can explain the belief in Akhirah </w:t>
            </w:r>
          </w:p>
        </w:tc>
      </w:tr>
      <w:tr>
        <w:trPr>
          <w:cantSplit w:val="0"/>
          <w:trHeight w:val="840" w:hRule="atLeast"/>
          <w:tblHeader w:val="0"/>
        </w:trPr>
        <w:tc>
          <w:tcPr>
            <w:tcBorders>
              <w:top w:color="666666" w:space="0" w:sz="8" w:val="single"/>
              <w:left w:color="666666" w:space="0" w:sz="8" w:val="single"/>
              <w:bottom w:color="666666" w:space="0" w:sz="8" w:val="single"/>
              <w:right w:color="666666" w:space="0" w:sz="8" w:val="single"/>
            </w:tcBorders>
            <w:shd w:fill="c9daf8" w:val="clear"/>
            <w:tcMar>
              <w:top w:w="100.0" w:type="dxa"/>
              <w:left w:w="100.0" w:type="dxa"/>
              <w:bottom w:w="100.0" w:type="dxa"/>
              <w:right w:w="100.0" w:type="dxa"/>
            </w:tcMar>
            <w:vAlign w:val="center"/>
          </w:tcPr>
          <w:p w:rsidR="00000000" w:rsidDel="00000000" w:rsidP="00000000" w:rsidRDefault="00000000" w:rsidRPr="00000000" w14:paraId="000001A1">
            <w:pPr>
              <w:pageBreakBefore w:val="0"/>
              <w:widowControl w:val="0"/>
              <w:spacing w:before="0" w:line="240" w:lineRule="auto"/>
              <w:jc w:val="center"/>
              <w:rPr>
                <w:sz w:val="20"/>
                <w:szCs w:val="20"/>
              </w:rPr>
            </w:pPr>
            <w:r w:rsidDel="00000000" w:rsidR="00000000" w:rsidRPr="00000000">
              <w:rPr>
                <w:b w:val="1"/>
                <w:sz w:val="26"/>
                <w:szCs w:val="26"/>
                <w:rtl w:val="0"/>
              </w:rPr>
              <w:t xml:space="preserve">SOLO SC: Multi- Structural </w:t>
            </w:r>
            <w:r w:rsidDel="00000000" w:rsidR="00000000" w:rsidRPr="00000000">
              <w:rPr>
                <w:i w:val="1"/>
                <w:sz w:val="20"/>
                <w:szCs w:val="20"/>
                <w:rtl w:val="0"/>
              </w:rPr>
              <w:t xml:space="preserve">Silver</w:t>
            </w:r>
            <w:r w:rsidDel="00000000" w:rsidR="00000000" w:rsidRPr="00000000">
              <w:rPr>
                <w:rtl w:val="0"/>
              </w:rPr>
            </w:r>
          </w:p>
        </w:tc>
        <w:tc>
          <w:tcPr>
            <w:gridSpan w:val="3"/>
            <w:tcBorders>
              <w:top w:color="666666" w:space="0" w:sz="8" w:val="single"/>
              <w:left w:color="666666" w:space="0" w:sz="8" w:val="single"/>
              <w:bottom w:color="666666" w:space="0" w:sz="8" w:val="single"/>
              <w:right w:color="666666" w:space="0" w:sz="8" w:val="single"/>
            </w:tcBorders>
            <w:shd w:fill="ffffff" w:val="clear"/>
            <w:tcMar>
              <w:top w:w="100.0" w:type="dxa"/>
              <w:left w:w="100.0" w:type="dxa"/>
              <w:bottom w:w="100.0" w:type="dxa"/>
              <w:right w:w="100.0" w:type="dxa"/>
            </w:tcMar>
            <w:vAlign w:val="top"/>
          </w:tcPr>
          <w:p w:rsidR="00000000" w:rsidDel="00000000" w:rsidP="00000000" w:rsidRDefault="00000000" w:rsidRPr="00000000" w14:paraId="000001A2">
            <w:pPr>
              <w:pageBreakBefore w:val="0"/>
              <w:widowControl w:val="0"/>
              <w:spacing w:before="0" w:line="240" w:lineRule="auto"/>
              <w:jc w:val="left"/>
              <w:rPr>
                <w:sz w:val="24"/>
                <w:szCs w:val="24"/>
              </w:rPr>
            </w:pPr>
            <w:r w:rsidDel="00000000" w:rsidR="00000000" w:rsidRPr="00000000">
              <w:rPr>
                <w:sz w:val="24"/>
                <w:szCs w:val="24"/>
                <w:rtl w:val="0"/>
              </w:rPr>
              <w:t xml:space="preserve">I can </w:t>
            </w:r>
            <w:r w:rsidDel="00000000" w:rsidR="00000000" w:rsidRPr="00000000">
              <w:rPr>
                <w:sz w:val="24"/>
                <w:szCs w:val="24"/>
                <w:rtl w:val="0"/>
              </w:rPr>
              <w:t xml:space="preserve">ask questions</w:t>
            </w:r>
            <w:r w:rsidDel="00000000" w:rsidR="00000000" w:rsidRPr="00000000">
              <w:rPr>
                <w:sz w:val="24"/>
                <w:szCs w:val="24"/>
                <w:rtl w:val="0"/>
              </w:rPr>
              <w:t xml:space="preserve"> about good deeds performed by Muslims</w:t>
            </w:r>
          </w:p>
          <w:p w:rsidR="00000000" w:rsidDel="00000000" w:rsidP="00000000" w:rsidRDefault="00000000" w:rsidRPr="00000000" w14:paraId="000001A3">
            <w:pPr>
              <w:widowControl w:val="0"/>
              <w:pBdr>
                <w:top w:color="auto" w:space="0" w:sz="0" w:val="none"/>
                <w:left w:color="auto" w:space="0" w:sz="0" w:val="none"/>
                <w:bottom w:color="auto" w:space="0" w:sz="0" w:val="none"/>
                <w:right w:color="auto" w:space="0" w:sz="0" w:val="none"/>
                <w:between w:color="auto" w:space="0" w:sz="0" w:val="none"/>
              </w:pBdr>
              <w:shd w:fill="ffffff" w:val="clear"/>
              <w:spacing w:after="0" w:before="0" w:line="240" w:lineRule="auto"/>
              <w:ind w:left="0" w:firstLine="0"/>
              <w:rPr>
                <w:sz w:val="24"/>
                <w:szCs w:val="24"/>
              </w:rPr>
            </w:pPr>
            <w:r w:rsidDel="00000000" w:rsidR="00000000" w:rsidRPr="00000000">
              <w:rPr>
                <w:rtl w:val="0"/>
              </w:rPr>
            </w:r>
          </w:p>
          <w:p w:rsidR="00000000" w:rsidDel="00000000" w:rsidP="00000000" w:rsidRDefault="00000000" w:rsidRPr="00000000" w14:paraId="000001A4">
            <w:pPr>
              <w:widowControl w:val="0"/>
              <w:pBdr>
                <w:top w:color="auto" w:space="0" w:sz="0" w:val="none"/>
                <w:left w:color="auto" w:space="0" w:sz="0" w:val="none"/>
                <w:bottom w:color="auto" w:space="0" w:sz="0" w:val="none"/>
                <w:right w:color="auto" w:space="0" w:sz="0" w:val="none"/>
                <w:between w:color="auto" w:space="0" w:sz="0" w:val="none"/>
              </w:pBdr>
              <w:shd w:fill="ffffff" w:val="clear"/>
              <w:spacing w:after="0" w:before="0" w:line="240" w:lineRule="auto"/>
              <w:ind w:left="0" w:firstLine="0"/>
              <w:rPr>
                <w:color w:val="ff0000"/>
                <w:sz w:val="24"/>
                <w:szCs w:val="24"/>
              </w:rPr>
            </w:pPr>
            <w:r w:rsidDel="00000000" w:rsidR="00000000" w:rsidRPr="00000000">
              <w:rPr>
                <w:color w:val="ff0000"/>
                <w:sz w:val="24"/>
                <w:szCs w:val="24"/>
                <w:rtl w:val="0"/>
              </w:rPr>
              <w:t xml:space="preserve">I can question the belief in Akhirah</w:t>
            </w:r>
          </w:p>
        </w:tc>
      </w:tr>
      <w:tr>
        <w:trPr>
          <w:cantSplit w:val="0"/>
          <w:trHeight w:val="916.6666666666667" w:hRule="atLeast"/>
          <w:tblHeader w:val="0"/>
        </w:trPr>
        <w:tc>
          <w:tcPr>
            <w:tcBorders>
              <w:top w:color="666666" w:space="0" w:sz="8" w:val="single"/>
              <w:left w:color="666666" w:space="0" w:sz="8" w:val="single"/>
              <w:bottom w:color="666666" w:space="0" w:sz="8" w:val="single"/>
              <w:right w:color="666666" w:space="0" w:sz="8" w:val="single"/>
            </w:tcBorders>
            <w:shd w:fill="c9daf8" w:val="clear"/>
            <w:tcMar>
              <w:top w:w="100.0" w:type="dxa"/>
              <w:left w:w="100.0" w:type="dxa"/>
              <w:bottom w:w="100.0" w:type="dxa"/>
              <w:right w:w="100.0" w:type="dxa"/>
            </w:tcMar>
            <w:vAlign w:val="center"/>
          </w:tcPr>
          <w:p w:rsidR="00000000" w:rsidDel="00000000" w:rsidP="00000000" w:rsidRDefault="00000000" w:rsidRPr="00000000" w14:paraId="000001A7">
            <w:pPr>
              <w:pageBreakBefore w:val="0"/>
              <w:widowControl w:val="0"/>
              <w:spacing w:before="0" w:line="240" w:lineRule="auto"/>
              <w:jc w:val="center"/>
              <w:rPr>
                <w:i w:val="1"/>
                <w:sz w:val="20"/>
                <w:szCs w:val="20"/>
              </w:rPr>
            </w:pPr>
            <w:r w:rsidDel="00000000" w:rsidR="00000000" w:rsidRPr="00000000">
              <w:rPr>
                <w:b w:val="1"/>
                <w:sz w:val="26"/>
                <w:szCs w:val="26"/>
                <w:rtl w:val="0"/>
              </w:rPr>
              <w:t xml:space="preserve">SOLO SC: Relational </w:t>
            </w:r>
            <w:r w:rsidDel="00000000" w:rsidR="00000000" w:rsidRPr="00000000">
              <w:rPr>
                <w:i w:val="1"/>
                <w:sz w:val="20"/>
                <w:szCs w:val="20"/>
                <w:rtl w:val="0"/>
              </w:rPr>
              <w:t xml:space="preserve">Gold</w:t>
            </w:r>
          </w:p>
        </w:tc>
        <w:tc>
          <w:tcPr>
            <w:gridSpan w:val="3"/>
            <w:tcBorders>
              <w:top w:color="666666" w:space="0" w:sz="8" w:val="single"/>
              <w:left w:color="666666" w:space="0" w:sz="8" w:val="single"/>
              <w:bottom w:color="666666" w:space="0" w:sz="8" w:val="single"/>
              <w:right w:color="666666" w:space="0" w:sz="8" w:val="single"/>
            </w:tcBorders>
            <w:shd w:fill="ffffff" w:val="clear"/>
            <w:tcMar>
              <w:top w:w="100.0" w:type="dxa"/>
              <w:left w:w="100.0" w:type="dxa"/>
              <w:bottom w:w="100.0" w:type="dxa"/>
              <w:right w:w="100.0" w:type="dxa"/>
            </w:tcMar>
            <w:vAlign w:val="top"/>
          </w:tcPr>
          <w:p w:rsidR="00000000" w:rsidDel="00000000" w:rsidP="00000000" w:rsidRDefault="00000000" w:rsidRPr="00000000" w14:paraId="000001A8">
            <w:pPr>
              <w:pageBreakBefore w:val="0"/>
              <w:widowControl w:val="0"/>
              <w:spacing w:before="0" w:line="240" w:lineRule="auto"/>
              <w:rPr>
                <w:sz w:val="24"/>
                <w:szCs w:val="24"/>
              </w:rPr>
            </w:pPr>
            <w:r w:rsidDel="00000000" w:rsidR="00000000" w:rsidRPr="00000000">
              <w:rPr>
                <w:sz w:val="24"/>
                <w:szCs w:val="24"/>
                <w:rtl w:val="0"/>
              </w:rPr>
              <w:t xml:space="preserve">I can </w:t>
            </w:r>
            <w:r w:rsidDel="00000000" w:rsidR="00000000" w:rsidRPr="00000000">
              <w:rPr>
                <w:sz w:val="24"/>
                <w:szCs w:val="24"/>
                <w:rtl w:val="0"/>
              </w:rPr>
              <w:t xml:space="preserve">ask questions</w:t>
            </w:r>
            <w:r w:rsidDel="00000000" w:rsidR="00000000" w:rsidRPr="00000000">
              <w:rPr>
                <w:sz w:val="24"/>
                <w:szCs w:val="24"/>
                <w:rtl w:val="0"/>
              </w:rPr>
              <w:t xml:space="preserve"> that deepen my understanding of Akhirah</w:t>
            </w:r>
          </w:p>
        </w:tc>
      </w:tr>
      <w:tr>
        <w:trPr>
          <w:cantSplit w:val="0"/>
          <w:trHeight w:val="916.6666666666667" w:hRule="atLeast"/>
          <w:tblHeader w:val="0"/>
        </w:trPr>
        <w:tc>
          <w:tcPr>
            <w:tcBorders>
              <w:top w:color="666666" w:space="0" w:sz="8" w:val="single"/>
              <w:left w:color="666666" w:space="0" w:sz="8" w:val="single"/>
              <w:bottom w:color="666666" w:space="0" w:sz="8" w:val="single"/>
              <w:right w:color="666666" w:space="0" w:sz="8" w:val="single"/>
            </w:tcBorders>
            <w:shd w:fill="c9daf8" w:val="clear"/>
            <w:tcMar>
              <w:top w:w="100.0" w:type="dxa"/>
              <w:left w:w="100.0" w:type="dxa"/>
              <w:bottom w:w="100.0" w:type="dxa"/>
              <w:right w:w="100.0" w:type="dxa"/>
            </w:tcMar>
            <w:vAlign w:val="center"/>
          </w:tcPr>
          <w:p w:rsidR="00000000" w:rsidDel="00000000" w:rsidP="00000000" w:rsidRDefault="00000000" w:rsidRPr="00000000" w14:paraId="000001AB">
            <w:pPr>
              <w:pageBreakBefore w:val="0"/>
              <w:widowControl w:val="0"/>
              <w:spacing w:before="0" w:line="240" w:lineRule="auto"/>
              <w:jc w:val="center"/>
              <w:rPr>
                <w:i w:val="1"/>
                <w:sz w:val="20"/>
                <w:szCs w:val="20"/>
              </w:rPr>
            </w:pPr>
            <w:r w:rsidDel="00000000" w:rsidR="00000000" w:rsidRPr="00000000">
              <w:rPr>
                <w:b w:val="1"/>
                <w:sz w:val="26"/>
                <w:szCs w:val="26"/>
                <w:rtl w:val="0"/>
              </w:rPr>
              <w:t xml:space="preserve">SOLO SC: Extended Abstract </w:t>
            </w:r>
            <w:r w:rsidDel="00000000" w:rsidR="00000000" w:rsidRPr="00000000">
              <w:rPr>
                <w:i w:val="1"/>
                <w:sz w:val="20"/>
                <w:szCs w:val="20"/>
                <w:rtl w:val="0"/>
              </w:rPr>
              <w:t xml:space="preserve">Platinum</w:t>
            </w:r>
          </w:p>
        </w:tc>
        <w:tc>
          <w:tcPr>
            <w:gridSpan w:val="3"/>
            <w:tcBorders>
              <w:top w:color="666666" w:space="0" w:sz="8" w:val="single"/>
              <w:left w:color="666666" w:space="0" w:sz="8" w:val="single"/>
              <w:bottom w:color="666666" w:space="0" w:sz="8" w:val="single"/>
              <w:right w:color="666666" w:space="0" w:sz="8" w:val="single"/>
            </w:tcBorders>
            <w:shd w:fill="ffffff" w:val="clear"/>
            <w:tcMar>
              <w:top w:w="100.0" w:type="dxa"/>
              <w:left w:w="100.0" w:type="dxa"/>
              <w:bottom w:w="100.0" w:type="dxa"/>
              <w:right w:w="100.0" w:type="dxa"/>
            </w:tcMar>
            <w:vAlign w:val="top"/>
          </w:tcPr>
          <w:p w:rsidR="00000000" w:rsidDel="00000000" w:rsidP="00000000" w:rsidRDefault="00000000" w:rsidRPr="00000000" w14:paraId="000001AC">
            <w:pPr>
              <w:pageBreakBefore w:val="0"/>
              <w:widowControl w:val="0"/>
              <w:spacing w:before="0" w:line="240" w:lineRule="auto"/>
              <w:rPr>
                <w:sz w:val="24"/>
                <w:szCs w:val="24"/>
              </w:rPr>
            </w:pPr>
            <w:r w:rsidDel="00000000" w:rsidR="00000000" w:rsidRPr="00000000">
              <w:rPr>
                <w:sz w:val="24"/>
                <w:szCs w:val="24"/>
                <w:rtl w:val="0"/>
              </w:rPr>
              <w:t xml:space="preserve">I can </w:t>
            </w:r>
            <w:r w:rsidDel="00000000" w:rsidR="00000000" w:rsidRPr="00000000">
              <w:rPr>
                <w:sz w:val="24"/>
                <w:szCs w:val="24"/>
                <w:rtl w:val="0"/>
              </w:rPr>
              <w:t xml:space="preserve">analyse</w:t>
            </w:r>
            <w:r w:rsidDel="00000000" w:rsidR="00000000" w:rsidRPr="00000000">
              <w:rPr>
                <w:sz w:val="24"/>
                <w:szCs w:val="24"/>
                <w:rtl w:val="0"/>
              </w:rPr>
              <w:t xml:space="preserve"> information gathered to </w:t>
            </w:r>
            <w:r w:rsidDel="00000000" w:rsidR="00000000" w:rsidRPr="00000000">
              <w:rPr>
                <w:sz w:val="24"/>
                <w:szCs w:val="24"/>
                <w:rtl w:val="0"/>
              </w:rPr>
              <w:t xml:space="preserve">justify</w:t>
            </w:r>
            <w:r w:rsidDel="00000000" w:rsidR="00000000" w:rsidRPr="00000000">
              <w:rPr>
                <w:sz w:val="24"/>
                <w:szCs w:val="24"/>
                <w:rtl w:val="0"/>
              </w:rPr>
              <w:t xml:space="preserve"> my opinion on Akhirah as the ultimate motivation for doing good.</w:t>
            </w:r>
          </w:p>
        </w:tc>
      </w:tr>
      <w:tr>
        <w:trPr>
          <w:cantSplit w:val="0"/>
          <w:trHeight w:val="916.6666666666667" w:hRule="atLeast"/>
          <w:tblHeader w:val="0"/>
        </w:trPr>
        <w:tc>
          <w:tcPr>
            <w:tcBorders>
              <w:top w:color="666666" w:space="0" w:sz="8" w:val="single"/>
              <w:left w:color="666666" w:space="0" w:sz="8" w:val="single"/>
              <w:bottom w:color="666666" w:space="0" w:sz="8" w:val="single"/>
              <w:right w:color="666666" w:space="0" w:sz="8" w:val="single"/>
            </w:tcBorders>
            <w:shd w:fill="c9daf8" w:val="clear"/>
            <w:tcMar>
              <w:top w:w="100.0" w:type="dxa"/>
              <w:left w:w="100.0" w:type="dxa"/>
              <w:bottom w:w="100.0" w:type="dxa"/>
              <w:right w:w="100.0" w:type="dxa"/>
            </w:tcMar>
            <w:vAlign w:val="center"/>
          </w:tcPr>
          <w:p w:rsidR="00000000" w:rsidDel="00000000" w:rsidP="00000000" w:rsidRDefault="00000000" w:rsidRPr="00000000" w14:paraId="000001AF">
            <w:pPr>
              <w:pageBreakBefore w:val="0"/>
              <w:widowControl w:val="0"/>
              <w:spacing w:before="0" w:line="240" w:lineRule="auto"/>
              <w:jc w:val="center"/>
              <w:rPr>
                <w:i w:val="1"/>
                <w:sz w:val="20"/>
                <w:szCs w:val="20"/>
              </w:rPr>
            </w:pPr>
            <w:r w:rsidDel="00000000" w:rsidR="00000000" w:rsidRPr="00000000">
              <w:rPr>
                <w:b w:val="1"/>
                <w:sz w:val="26"/>
                <w:szCs w:val="26"/>
                <w:rtl w:val="0"/>
              </w:rPr>
              <w:t xml:space="preserve">Key Vocabulary for the lesson/unit</w:t>
            </w:r>
            <w:r w:rsidDel="00000000" w:rsidR="00000000" w:rsidRPr="00000000">
              <w:rPr>
                <w:rtl w:val="0"/>
              </w:rPr>
            </w:r>
          </w:p>
        </w:tc>
        <w:tc>
          <w:tcPr>
            <w:gridSpan w:val="3"/>
            <w:tcBorders>
              <w:top w:color="666666" w:space="0" w:sz="8" w:val="single"/>
              <w:left w:color="666666" w:space="0" w:sz="8" w:val="single"/>
              <w:bottom w:color="666666" w:space="0" w:sz="8" w:val="single"/>
              <w:right w:color="666666" w:space="0" w:sz="8" w:val="single"/>
            </w:tcBorders>
            <w:shd w:fill="ffffff" w:val="clear"/>
            <w:tcMar>
              <w:top w:w="100.0" w:type="dxa"/>
              <w:left w:w="100.0" w:type="dxa"/>
              <w:bottom w:w="100.0" w:type="dxa"/>
              <w:right w:w="100.0" w:type="dxa"/>
            </w:tcMar>
            <w:vAlign w:val="top"/>
          </w:tcPr>
          <w:p w:rsidR="00000000" w:rsidDel="00000000" w:rsidP="00000000" w:rsidRDefault="00000000" w:rsidRPr="00000000" w14:paraId="000001B0">
            <w:pPr>
              <w:pageBreakBefore w:val="0"/>
              <w:widowControl w:val="0"/>
              <w:spacing w:before="0" w:line="240" w:lineRule="auto"/>
              <w:rPr>
                <w:sz w:val="24"/>
                <w:szCs w:val="24"/>
              </w:rPr>
            </w:pPr>
            <w:r w:rsidDel="00000000" w:rsidR="00000000" w:rsidRPr="00000000">
              <w:rPr>
                <w:sz w:val="24"/>
                <w:szCs w:val="24"/>
                <w:rtl w:val="0"/>
              </w:rPr>
              <w:t xml:space="preserve">Jihad</w:t>
            </w:r>
          </w:p>
          <w:p w:rsidR="00000000" w:rsidDel="00000000" w:rsidP="00000000" w:rsidRDefault="00000000" w:rsidRPr="00000000" w14:paraId="000001B1">
            <w:pPr>
              <w:pageBreakBefore w:val="0"/>
              <w:widowControl w:val="0"/>
              <w:spacing w:before="0" w:line="240" w:lineRule="auto"/>
              <w:rPr>
                <w:sz w:val="24"/>
                <w:szCs w:val="24"/>
              </w:rPr>
            </w:pPr>
            <w:r w:rsidDel="00000000" w:rsidR="00000000" w:rsidRPr="00000000">
              <w:rPr>
                <w:sz w:val="24"/>
                <w:szCs w:val="24"/>
                <w:rtl w:val="0"/>
              </w:rPr>
              <w:t xml:space="preserve">Akhirah</w:t>
            </w:r>
          </w:p>
          <w:p w:rsidR="00000000" w:rsidDel="00000000" w:rsidP="00000000" w:rsidRDefault="00000000" w:rsidRPr="00000000" w14:paraId="000001B2">
            <w:pPr>
              <w:pageBreakBefore w:val="0"/>
              <w:widowControl w:val="0"/>
              <w:spacing w:before="0" w:line="240" w:lineRule="auto"/>
              <w:rPr>
                <w:sz w:val="24"/>
                <w:szCs w:val="24"/>
              </w:rPr>
            </w:pPr>
            <w:r w:rsidDel="00000000" w:rsidR="00000000" w:rsidRPr="00000000">
              <w:rPr>
                <w:sz w:val="24"/>
                <w:szCs w:val="24"/>
                <w:rtl w:val="0"/>
              </w:rPr>
              <w:t xml:space="preserve">Motivation</w:t>
            </w:r>
          </w:p>
          <w:p w:rsidR="00000000" w:rsidDel="00000000" w:rsidP="00000000" w:rsidRDefault="00000000" w:rsidRPr="00000000" w14:paraId="000001B3">
            <w:pPr>
              <w:pageBreakBefore w:val="0"/>
              <w:widowControl w:val="0"/>
              <w:spacing w:before="0" w:line="240" w:lineRule="auto"/>
              <w:rPr>
                <w:sz w:val="24"/>
                <w:szCs w:val="24"/>
              </w:rPr>
            </w:pPr>
            <w:r w:rsidDel="00000000" w:rsidR="00000000" w:rsidRPr="00000000">
              <w:rPr>
                <w:sz w:val="24"/>
                <w:szCs w:val="24"/>
                <w:rtl w:val="0"/>
              </w:rPr>
              <w:t xml:space="preserve">5 Pillars</w:t>
            </w:r>
          </w:p>
          <w:p w:rsidR="00000000" w:rsidDel="00000000" w:rsidP="00000000" w:rsidRDefault="00000000" w:rsidRPr="00000000" w14:paraId="000001B4">
            <w:pPr>
              <w:pageBreakBefore w:val="0"/>
              <w:widowControl w:val="0"/>
              <w:spacing w:before="0" w:line="240" w:lineRule="auto"/>
              <w:rPr>
                <w:sz w:val="24"/>
                <w:szCs w:val="24"/>
              </w:rPr>
            </w:pPr>
            <w:r w:rsidDel="00000000" w:rsidR="00000000" w:rsidRPr="00000000">
              <w:rPr>
                <w:sz w:val="24"/>
                <w:szCs w:val="24"/>
                <w:rtl w:val="0"/>
              </w:rPr>
              <w:t xml:space="preserve">Superficial</w:t>
              <w:br w:type="textWrapping"/>
              <w:t xml:space="preserve">Altruism</w:t>
              <w:br w:type="textWrapping"/>
              <w:t xml:space="preserve">Tolerance</w:t>
            </w:r>
          </w:p>
          <w:p w:rsidR="00000000" w:rsidDel="00000000" w:rsidP="00000000" w:rsidRDefault="00000000" w:rsidRPr="00000000" w14:paraId="000001B5">
            <w:pPr>
              <w:pageBreakBefore w:val="0"/>
              <w:widowControl w:val="0"/>
              <w:spacing w:before="0" w:line="240" w:lineRule="auto"/>
              <w:rPr>
                <w:sz w:val="24"/>
                <w:szCs w:val="24"/>
              </w:rPr>
            </w:pPr>
            <w:r w:rsidDel="00000000" w:rsidR="00000000" w:rsidRPr="00000000">
              <w:rPr>
                <w:sz w:val="24"/>
                <w:szCs w:val="24"/>
                <w:rtl w:val="0"/>
              </w:rPr>
              <w:t xml:space="preserve">Respect</w:t>
            </w:r>
          </w:p>
        </w:tc>
      </w:tr>
      <w:tr>
        <w:trPr>
          <w:cantSplit w:val="0"/>
          <w:trHeight w:val="916.6666666666667" w:hRule="atLeast"/>
          <w:tblHeader w:val="0"/>
        </w:trPr>
        <w:tc>
          <w:tcPr>
            <w:tcBorders>
              <w:top w:color="666666" w:space="0" w:sz="8" w:val="single"/>
              <w:left w:color="666666" w:space="0" w:sz="8" w:val="single"/>
              <w:bottom w:color="666666" w:space="0" w:sz="8" w:val="single"/>
              <w:right w:color="666666" w:space="0" w:sz="8" w:val="single"/>
            </w:tcBorders>
            <w:shd w:fill="c9daf8" w:val="clear"/>
            <w:tcMar>
              <w:top w:w="100.0" w:type="dxa"/>
              <w:left w:w="100.0" w:type="dxa"/>
              <w:bottom w:w="100.0" w:type="dxa"/>
              <w:right w:w="100.0" w:type="dxa"/>
            </w:tcMar>
            <w:vAlign w:val="center"/>
          </w:tcPr>
          <w:p w:rsidR="00000000" w:rsidDel="00000000" w:rsidP="00000000" w:rsidRDefault="00000000" w:rsidRPr="00000000" w14:paraId="000001B8">
            <w:pPr>
              <w:pageBreakBefore w:val="0"/>
              <w:widowControl w:val="0"/>
              <w:spacing w:before="0" w:line="240" w:lineRule="auto"/>
              <w:jc w:val="center"/>
              <w:rPr>
                <w:b w:val="1"/>
                <w:sz w:val="26"/>
                <w:szCs w:val="26"/>
              </w:rPr>
            </w:pPr>
            <w:r w:rsidDel="00000000" w:rsidR="00000000" w:rsidRPr="00000000">
              <w:rPr>
                <w:b w:val="1"/>
                <w:sz w:val="26"/>
                <w:szCs w:val="26"/>
                <w:rtl w:val="0"/>
              </w:rPr>
              <w:t xml:space="preserve">Starter </w:t>
            </w:r>
          </w:p>
        </w:tc>
        <w:tc>
          <w:tcPr>
            <w:gridSpan w:val="3"/>
            <w:tcBorders>
              <w:top w:color="666666" w:space="0" w:sz="8" w:val="single"/>
              <w:left w:color="666666" w:space="0" w:sz="8" w:val="single"/>
              <w:bottom w:color="666666" w:space="0" w:sz="8" w:val="single"/>
              <w:right w:color="666666" w:space="0" w:sz="8" w:val="single"/>
            </w:tcBorders>
            <w:shd w:fill="ffffff" w:val="clear"/>
            <w:tcMar>
              <w:top w:w="100.0" w:type="dxa"/>
              <w:left w:w="100.0" w:type="dxa"/>
              <w:bottom w:w="100.0" w:type="dxa"/>
              <w:right w:w="100.0" w:type="dxa"/>
            </w:tcMar>
            <w:vAlign w:val="top"/>
          </w:tcPr>
          <w:p w:rsidR="00000000" w:rsidDel="00000000" w:rsidP="00000000" w:rsidRDefault="00000000" w:rsidRPr="00000000" w14:paraId="000001B9">
            <w:pPr>
              <w:pageBreakBefore w:val="0"/>
              <w:widowControl w:val="0"/>
              <w:pBdr>
                <w:top w:color="auto" w:space="0" w:sz="0" w:val="none"/>
                <w:left w:color="auto" w:space="0" w:sz="0" w:val="none"/>
                <w:bottom w:color="auto" w:space="0" w:sz="0" w:val="none"/>
                <w:right w:color="auto" w:space="0" w:sz="0" w:val="none"/>
                <w:between w:color="auto" w:space="0" w:sz="0" w:val="none"/>
              </w:pBdr>
              <w:shd w:fill="ffffff" w:val="clear"/>
              <w:spacing w:after="220" w:before="0" w:line="240" w:lineRule="auto"/>
              <w:ind w:left="720" w:firstLine="0"/>
              <w:rPr>
                <w:i w:val="1"/>
                <w:sz w:val="24"/>
                <w:szCs w:val="24"/>
              </w:rPr>
            </w:pPr>
            <w:r w:rsidDel="00000000" w:rsidR="00000000" w:rsidRPr="00000000">
              <w:rPr>
                <w:sz w:val="24"/>
                <w:szCs w:val="24"/>
                <w:rtl w:val="0"/>
              </w:rPr>
              <w:t xml:space="preserve">Pose the question:</w:t>
              <w:br w:type="textWrapping"/>
            </w:r>
            <w:r w:rsidDel="00000000" w:rsidR="00000000" w:rsidRPr="00000000">
              <w:rPr>
                <w:i w:val="1"/>
                <w:sz w:val="24"/>
                <w:szCs w:val="24"/>
                <w:rtl w:val="0"/>
              </w:rPr>
              <w:t xml:space="preserve">Does belief in Akhirah (life after death) help Muslims lead better lives?</w:t>
            </w:r>
          </w:p>
          <w:p w:rsidR="00000000" w:rsidDel="00000000" w:rsidP="00000000" w:rsidRDefault="00000000" w:rsidRPr="00000000" w14:paraId="000001BA">
            <w:pPr>
              <w:pageBreakBefore w:val="0"/>
              <w:widowControl w:val="0"/>
              <w:pBdr>
                <w:top w:color="auto" w:space="0" w:sz="0" w:val="none"/>
                <w:left w:color="auto" w:space="0" w:sz="0" w:val="none"/>
                <w:bottom w:color="auto" w:space="0" w:sz="0" w:val="none"/>
                <w:right w:color="auto" w:space="0" w:sz="0" w:val="none"/>
                <w:between w:color="auto" w:space="0" w:sz="0" w:val="none"/>
              </w:pBdr>
              <w:shd w:fill="ffffff" w:val="clear"/>
              <w:spacing w:after="220" w:before="0" w:line="240" w:lineRule="auto"/>
              <w:ind w:left="720" w:firstLine="0"/>
              <w:rPr>
                <w:sz w:val="24"/>
                <w:szCs w:val="24"/>
              </w:rPr>
            </w:pPr>
            <w:r w:rsidDel="00000000" w:rsidR="00000000" w:rsidRPr="00000000">
              <w:rPr>
                <w:sz w:val="24"/>
                <w:szCs w:val="24"/>
                <w:rtl w:val="0"/>
              </w:rPr>
              <w:t xml:space="preserve">Summarise what has been covered so far over the last two lessons.</w:t>
              <w:br w:type="textWrapping"/>
              <w:t xml:space="preserve">Good actions, motivations for the actions, intentions and the importance of Akhirah.</w:t>
            </w:r>
          </w:p>
          <w:p w:rsidR="00000000" w:rsidDel="00000000" w:rsidP="00000000" w:rsidRDefault="00000000" w:rsidRPr="00000000" w14:paraId="000001BB">
            <w:pPr>
              <w:pageBreakBefore w:val="0"/>
              <w:widowControl w:val="0"/>
              <w:pBdr>
                <w:top w:color="auto" w:space="0" w:sz="0" w:val="none"/>
                <w:left w:color="auto" w:space="0" w:sz="0" w:val="none"/>
                <w:bottom w:color="auto" w:space="0" w:sz="0" w:val="none"/>
                <w:right w:color="auto" w:space="0" w:sz="0" w:val="none"/>
                <w:between w:color="auto" w:space="0" w:sz="0" w:val="none"/>
              </w:pBdr>
              <w:shd w:fill="ffffff" w:val="clear"/>
              <w:spacing w:after="220" w:before="0" w:line="240" w:lineRule="auto"/>
              <w:ind w:left="720" w:firstLine="0"/>
              <w:rPr>
                <w:sz w:val="24"/>
                <w:szCs w:val="24"/>
              </w:rPr>
            </w:pPr>
            <w:r w:rsidDel="00000000" w:rsidR="00000000" w:rsidRPr="00000000">
              <w:rPr>
                <w:sz w:val="24"/>
                <w:szCs w:val="24"/>
                <w:rtl w:val="0"/>
              </w:rPr>
              <w:t xml:space="preserve">Inform students that a visitor will be popping in to share their insight and experiences on Islam.</w:t>
            </w:r>
          </w:p>
        </w:tc>
      </w:tr>
      <w:tr>
        <w:trPr>
          <w:cantSplit w:val="0"/>
          <w:trHeight w:val="916.6666666666667" w:hRule="atLeast"/>
          <w:tblHeader w:val="0"/>
        </w:trPr>
        <w:tc>
          <w:tcPr>
            <w:tcBorders>
              <w:top w:color="666666" w:space="0" w:sz="8" w:val="single"/>
              <w:left w:color="666666" w:space="0" w:sz="8" w:val="single"/>
              <w:bottom w:color="666666" w:space="0" w:sz="8" w:val="single"/>
              <w:right w:color="666666" w:space="0" w:sz="8" w:val="single"/>
            </w:tcBorders>
            <w:shd w:fill="c9daf8" w:val="clear"/>
            <w:tcMar>
              <w:top w:w="100.0" w:type="dxa"/>
              <w:left w:w="100.0" w:type="dxa"/>
              <w:bottom w:w="100.0" w:type="dxa"/>
              <w:right w:w="100.0" w:type="dxa"/>
            </w:tcMar>
            <w:vAlign w:val="center"/>
          </w:tcPr>
          <w:p w:rsidR="00000000" w:rsidDel="00000000" w:rsidP="00000000" w:rsidRDefault="00000000" w:rsidRPr="00000000" w14:paraId="000001BE">
            <w:pPr>
              <w:pageBreakBefore w:val="0"/>
              <w:widowControl w:val="0"/>
              <w:spacing w:before="0" w:line="240" w:lineRule="auto"/>
              <w:jc w:val="center"/>
              <w:rPr>
                <w:b w:val="1"/>
                <w:sz w:val="26"/>
                <w:szCs w:val="26"/>
              </w:rPr>
            </w:pPr>
            <w:r w:rsidDel="00000000" w:rsidR="00000000" w:rsidRPr="00000000">
              <w:rPr>
                <w:b w:val="1"/>
                <w:sz w:val="26"/>
                <w:szCs w:val="26"/>
                <w:rtl w:val="0"/>
              </w:rPr>
              <w:t xml:space="preserve">Teacher Input / Activity</w:t>
            </w:r>
          </w:p>
        </w:tc>
        <w:tc>
          <w:tcPr>
            <w:gridSpan w:val="3"/>
            <w:tcBorders>
              <w:top w:color="666666" w:space="0" w:sz="8" w:val="single"/>
              <w:left w:color="666666" w:space="0" w:sz="8" w:val="single"/>
              <w:bottom w:color="666666" w:space="0" w:sz="8" w:val="single"/>
              <w:right w:color="666666" w:space="0" w:sz="8" w:val="single"/>
            </w:tcBorders>
            <w:shd w:fill="ffffff" w:val="clear"/>
            <w:tcMar>
              <w:top w:w="100.0" w:type="dxa"/>
              <w:left w:w="100.0" w:type="dxa"/>
              <w:bottom w:w="100.0" w:type="dxa"/>
              <w:right w:w="100.0" w:type="dxa"/>
            </w:tcMar>
            <w:vAlign w:val="top"/>
          </w:tcPr>
          <w:p w:rsidR="00000000" w:rsidDel="00000000" w:rsidP="00000000" w:rsidRDefault="00000000" w:rsidRPr="00000000" w14:paraId="000001BF">
            <w:pPr>
              <w:pageBreakBefore w:val="0"/>
              <w:widowControl w:val="0"/>
              <w:numPr>
                <w:ilvl w:val="0"/>
                <w:numId w:val="15"/>
              </w:numPr>
              <w:spacing w:before="0" w:line="240" w:lineRule="auto"/>
              <w:ind w:left="720" w:hanging="360"/>
              <w:rPr>
                <w:sz w:val="24"/>
                <w:szCs w:val="24"/>
                <w:u w:val="none"/>
              </w:rPr>
            </w:pPr>
            <w:r w:rsidDel="00000000" w:rsidR="00000000" w:rsidRPr="00000000">
              <w:rPr>
                <w:rtl w:val="0"/>
              </w:rPr>
            </w:r>
          </w:p>
        </w:tc>
      </w:tr>
      <w:tr>
        <w:trPr>
          <w:cantSplit w:val="0"/>
          <w:trHeight w:val="916.6666666666667" w:hRule="atLeast"/>
          <w:tblHeader w:val="0"/>
        </w:trPr>
        <w:tc>
          <w:tcPr>
            <w:tcBorders>
              <w:top w:color="666666" w:space="0" w:sz="8" w:val="single"/>
              <w:left w:color="666666" w:space="0" w:sz="8" w:val="single"/>
              <w:bottom w:color="666666" w:space="0" w:sz="8" w:val="single"/>
              <w:right w:color="666666" w:space="0" w:sz="8" w:val="single"/>
            </w:tcBorders>
            <w:shd w:fill="c9daf8" w:val="clear"/>
            <w:tcMar>
              <w:top w:w="100.0" w:type="dxa"/>
              <w:left w:w="100.0" w:type="dxa"/>
              <w:bottom w:w="100.0" w:type="dxa"/>
              <w:right w:w="100.0" w:type="dxa"/>
            </w:tcMar>
            <w:vAlign w:val="center"/>
          </w:tcPr>
          <w:p w:rsidR="00000000" w:rsidDel="00000000" w:rsidP="00000000" w:rsidRDefault="00000000" w:rsidRPr="00000000" w14:paraId="000001C2">
            <w:pPr>
              <w:pageBreakBefore w:val="0"/>
              <w:widowControl w:val="0"/>
              <w:spacing w:before="0" w:line="240" w:lineRule="auto"/>
              <w:jc w:val="center"/>
              <w:rPr>
                <w:b w:val="1"/>
                <w:sz w:val="26"/>
                <w:szCs w:val="26"/>
              </w:rPr>
            </w:pPr>
            <w:r w:rsidDel="00000000" w:rsidR="00000000" w:rsidRPr="00000000">
              <w:rPr>
                <w:b w:val="1"/>
                <w:sz w:val="26"/>
                <w:szCs w:val="26"/>
                <w:rtl w:val="0"/>
              </w:rPr>
              <w:t xml:space="preserve">Possible Misconceptions</w:t>
            </w:r>
          </w:p>
          <w:p w:rsidR="00000000" w:rsidDel="00000000" w:rsidP="00000000" w:rsidRDefault="00000000" w:rsidRPr="00000000" w14:paraId="000001C3">
            <w:pPr>
              <w:pageBreakBefore w:val="0"/>
              <w:widowControl w:val="0"/>
              <w:spacing w:before="0" w:line="240" w:lineRule="auto"/>
              <w:jc w:val="center"/>
              <w:rPr>
                <w:i w:val="1"/>
                <w:sz w:val="24"/>
                <w:szCs w:val="24"/>
              </w:rPr>
            </w:pPr>
            <w:r w:rsidDel="00000000" w:rsidR="00000000" w:rsidRPr="00000000">
              <w:rPr>
                <w:i w:val="1"/>
                <w:sz w:val="24"/>
                <w:szCs w:val="24"/>
                <w:rtl w:val="0"/>
              </w:rPr>
              <w:t xml:space="preserve">(What are the children likely to find challenging?)</w:t>
            </w:r>
          </w:p>
        </w:tc>
        <w:tc>
          <w:tcPr>
            <w:gridSpan w:val="3"/>
            <w:tcBorders>
              <w:top w:color="666666" w:space="0" w:sz="8" w:val="single"/>
              <w:left w:color="666666" w:space="0" w:sz="8" w:val="single"/>
              <w:bottom w:color="666666" w:space="0" w:sz="8" w:val="single"/>
              <w:right w:color="666666" w:space="0" w:sz="8" w:val="single"/>
            </w:tcBorders>
            <w:shd w:fill="ffffff" w:val="clear"/>
            <w:tcMar>
              <w:top w:w="100.0" w:type="dxa"/>
              <w:left w:w="100.0" w:type="dxa"/>
              <w:bottom w:w="100.0" w:type="dxa"/>
              <w:right w:w="100.0" w:type="dxa"/>
            </w:tcMar>
            <w:vAlign w:val="top"/>
          </w:tcPr>
          <w:p w:rsidR="00000000" w:rsidDel="00000000" w:rsidP="00000000" w:rsidRDefault="00000000" w:rsidRPr="00000000" w14:paraId="000001C4">
            <w:pPr>
              <w:pageBreakBefore w:val="0"/>
              <w:widowControl w:val="0"/>
              <w:spacing w:before="0" w:line="240" w:lineRule="auto"/>
              <w:ind w:left="0" w:firstLine="0"/>
              <w:rPr>
                <w:sz w:val="24"/>
                <w:szCs w:val="24"/>
              </w:rPr>
            </w:pPr>
            <w:r w:rsidDel="00000000" w:rsidR="00000000" w:rsidRPr="00000000">
              <w:rPr>
                <w:rtl w:val="0"/>
              </w:rPr>
            </w:r>
          </w:p>
        </w:tc>
      </w:tr>
      <w:tr>
        <w:trPr>
          <w:cantSplit w:val="0"/>
          <w:trHeight w:val="2220" w:hRule="atLeast"/>
          <w:tblHeader w:val="0"/>
        </w:trPr>
        <w:tc>
          <w:tcPr>
            <w:tcBorders>
              <w:top w:color="666666" w:space="0" w:sz="8" w:val="single"/>
              <w:left w:color="666666" w:space="0" w:sz="8" w:val="single"/>
              <w:bottom w:color="666666" w:space="0" w:sz="8" w:val="single"/>
              <w:right w:color="666666" w:space="0" w:sz="8" w:val="single"/>
            </w:tcBorders>
            <w:shd w:fill="c9daf8" w:val="clear"/>
            <w:tcMar>
              <w:top w:w="100.0" w:type="dxa"/>
              <w:left w:w="100.0" w:type="dxa"/>
              <w:bottom w:w="100.0" w:type="dxa"/>
              <w:right w:w="100.0" w:type="dxa"/>
            </w:tcMar>
            <w:vAlign w:val="center"/>
          </w:tcPr>
          <w:p w:rsidR="00000000" w:rsidDel="00000000" w:rsidP="00000000" w:rsidRDefault="00000000" w:rsidRPr="00000000" w14:paraId="000001C7">
            <w:pPr>
              <w:pageBreakBefore w:val="0"/>
              <w:widowControl w:val="0"/>
              <w:spacing w:before="0" w:line="240" w:lineRule="auto"/>
              <w:jc w:val="center"/>
              <w:rPr>
                <w:b w:val="1"/>
                <w:sz w:val="26"/>
                <w:szCs w:val="26"/>
              </w:rPr>
            </w:pPr>
            <w:r w:rsidDel="00000000" w:rsidR="00000000" w:rsidRPr="00000000">
              <w:rPr>
                <w:b w:val="1"/>
                <w:sz w:val="26"/>
                <w:szCs w:val="26"/>
                <w:rtl w:val="0"/>
              </w:rPr>
              <w:t xml:space="preserve">Resources</w:t>
            </w:r>
          </w:p>
        </w:tc>
        <w:tc>
          <w:tcPr>
            <w:tcBorders>
              <w:top w:color="666666" w:space="0" w:sz="8" w:val="single"/>
              <w:left w:color="666666" w:space="0" w:sz="8" w:val="single"/>
              <w:bottom w:color="666666" w:space="0" w:sz="8" w:val="single"/>
              <w:right w:color="666666" w:space="0" w:sz="8" w:val="single"/>
            </w:tcBorders>
            <w:shd w:fill="ffffff" w:val="clear"/>
            <w:tcMar>
              <w:top w:w="100.0" w:type="dxa"/>
              <w:left w:w="100.0" w:type="dxa"/>
              <w:bottom w:w="100.0" w:type="dxa"/>
              <w:right w:w="100.0" w:type="dxa"/>
            </w:tcMar>
            <w:vAlign w:val="top"/>
          </w:tcPr>
          <w:p w:rsidR="00000000" w:rsidDel="00000000" w:rsidP="00000000" w:rsidRDefault="00000000" w:rsidRPr="00000000" w14:paraId="000001C8">
            <w:pPr>
              <w:pageBreakBefore w:val="0"/>
              <w:widowControl w:val="0"/>
              <w:numPr>
                <w:ilvl w:val="0"/>
                <w:numId w:val="2"/>
              </w:numPr>
              <w:spacing w:before="0" w:line="240" w:lineRule="auto"/>
              <w:ind w:left="720" w:hanging="360"/>
              <w:rPr>
                <w:sz w:val="24"/>
                <w:szCs w:val="24"/>
                <w:u w:val="none"/>
              </w:rPr>
            </w:pPr>
            <w:r w:rsidDel="00000000" w:rsidR="00000000" w:rsidRPr="00000000">
              <w:rPr>
                <w:sz w:val="24"/>
                <w:szCs w:val="24"/>
                <w:rtl w:val="0"/>
              </w:rPr>
              <w:t xml:space="preserve">A visitor</w:t>
            </w:r>
          </w:p>
          <w:p w:rsidR="00000000" w:rsidDel="00000000" w:rsidP="00000000" w:rsidRDefault="00000000" w:rsidRPr="00000000" w14:paraId="000001C9">
            <w:pPr>
              <w:pageBreakBefore w:val="0"/>
              <w:widowControl w:val="0"/>
              <w:numPr>
                <w:ilvl w:val="0"/>
                <w:numId w:val="2"/>
              </w:numPr>
              <w:spacing w:before="0" w:line="240" w:lineRule="auto"/>
              <w:ind w:left="720" w:hanging="360"/>
              <w:rPr>
                <w:sz w:val="24"/>
                <w:szCs w:val="24"/>
                <w:u w:val="none"/>
              </w:rPr>
            </w:pPr>
            <w:r w:rsidDel="00000000" w:rsidR="00000000" w:rsidRPr="00000000">
              <w:rPr>
                <w:sz w:val="24"/>
                <w:szCs w:val="24"/>
                <w:rtl w:val="0"/>
              </w:rPr>
              <w:t xml:space="preserve">Question Matrix</w:t>
            </w:r>
          </w:p>
          <w:p w:rsidR="00000000" w:rsidDel="00000000" w:rsidP="00000000" w:rsidRDefault="00000000" w:rsidRPr="00000000" w14:paraId="000001CA">
            <w:pPr>
              <w:pageBreakBefore w:val="0"/>
              <w:widowControl w:val="0"/>
              <w:spacing w:before="0" w:line="240" w:lineRule="auto"/>
              <w:ind w:left="0" w:firstLine="0"/>
              <w:rPr>
                <w:sz w:val="24"/>
                <w:szCs w:val="24"/>
              </w:rPr>
            </w:pPr>
            <w:r w:rsidDel="00000000" w:rsidR="00000000" w:rsidRPr="00000000">
              <w:rPr>
                <w:rtl w:val="0"/>
              </w:rPr>
            </w:r>
          </w:p>
        </w:tc>
        <w:tc>
          <w:tcPr>
            <w:tcBorders>
              <w:top w:color="666666" w:space="0" w:sz="8" w:val="single"/>
              <w:left w:color="666666" w:space="0" w:sz="8" w:val="single"/>
              <w:bottom w:color="666666" w:space="0" w:sz="8" w:val="single"/>
              <w:right w:color="666666" w:space="0" w:sz="8" w:val="single"/>
            </w:tcBorders>
            <w:shd w:fill="c9daf8" w:val="clear"/>
            <w:tcMar>
              <w:top w:w="100.0" w:type="dxa"/>
              <w:left w:w="100.0" w:type="dxa"/>
              <w:bottom w:w="100.0" w:type="dxa"/>
              <w:right w:w="100.0" w:type="dxa"/>
            </w:tcMar>
            <w:vAlign w:val="center"/>
          </w:tcPr>
          <w:p w:rsidR="00000000" w:rsidDel="00000000" w:rsidP="00000000" w:rsidRDefault="00000000" w:rsidRPr="00000000" w14:paraId="000001CB">
            <w:pPr>
              <w:pageBreakBefore w:val="0"/>
              <w:widowControl w:val="0"/>
              <w:spacing w:before="0" w:line="240" w:lineRule="auto"/>
              <w:jc w:val="center"/>
              <w:rPr>
                <w:sz w:val="20"/>
                <w:szCs w:val="20"/>
              </w:rPr>
            </w:pPr>
            <w:r w:rsidDel="00000000" w:rsidR="00000000" w:rsidRPr="00000000">
              <w:rPr>
                <w:b w:val="1"/>
                <w:sz w:val="26"/>
                <w:szCs w:val="26"/>
                <w:rtl w:val="0"/>
              </w:rPr>
              <w:t xml:space="preserve">Pillar Links</w:t>
            </w:r>
            <w:r w:rsidDel="00000000" w:rsidR="00000000" w:rsidRPr="00000000">
              <w:rPr>
                <w:rtl w:val="0"/>
              </w:rPr>
            </w:r>
          </w:p>
        </w:tc>
        <w:tc>
          <w:tcPr>
            <w:tcBorders>
              <w:top w:color="666666" w:space="0" w:sz="8" w:val="single"/>
              <w:left w:color="666666" w:space="0" w:sz="8" w:val="single"/>
              <w:bottom w:color="666666" w:space="0" w:sz="8" w:val="single"/>
              <w:right w:color="666666" w:space="0" w:sz="8" w:val="single"/>
            </w:tcBorders>
            <w:shd w:fill="ffffff" w:val="clear"/>
            <w:tcMar>
              <w:top w:w="100.0" w:type="dxa"/>
              <w:left w:w="100.0" w:type="dxa"/>
              <w:bottom w:w="100.0" w:type="dxa"/>
              <w:right w:w="100.0" w:type="dxa"/>
            </w:tcMar>
            <w:vAlign w:val="top"/>
          </w:tcPr>
          <w:p w:rsidR="00000000" w:rsidDel="00000000" w:rsidP="00000000" w:rsidRDefault="00000000" w:rsidRPr="00000000" w14:paraId="000001CC">
            <w:pPr>
              <w:pageBreakBefore w:val="0"/>
              <w:widowControl w:val="0"/>
              <w:spacing w:before="0" w:line="240" w:lineRule="auto"/>
              <w:rPr>
                <w:sz w:val="24"/>
                <w:szCs w:val="24"/>
              </w:rPr>
            </w:pPr>
            <w:r w:rsidDel="00000000" w:rsidR="00000000" w:rsidRPr="00000000">
              <w:rPr>
                <w:sz w:val="24"/>
                <w:szCs w:val="24"/>
                <w:rtl w:val="0"/>
              </w:rPr>
              <w:t xml:space="preserve">Heart</w:t>
            </w:r>
          </w:p>
          <w:p w:rsidR="00000000" w:rsidDel="00000000" w:rsidP="00000000" w:rsidRDefault="00000000" w:rsidRPr="00000000" w14:paraId="000001CD">
            <w:pPr>
              <w:pageBreakBefore w:val="0"/>
              <w:widowControl w:val="0"/>
              <w:numPr>
                <w:ilvl w:val="0"/>
                <w:numId w:val="5"/>
              </w:numPr>
              <w:spacing w:before="0" w:line="240" w:lineRule="auto"/>
              <w:ind w:left="720" w:hanging="360"/>
              <w:rPr>
                <w:sz w:val="24"/>
                <w:szCs w:val="24"/>
              </w:rPr>
            </w:pPr>
            <w:r w:rsidDel="00000000" w:rsidR="00000000" w:rsidRPr="00000000">
              <w:rPr>
                <w:sz w:val="24"/>
                <w:szCs w:val="24"/>
                <w:rtl w:val="0"/>
              </w:rPr>
              <w:t xml:space="preserve">Respect</w:t>
            </w:r>
          </w:p>
          <w:p w:rsidR="00000000" w:rsidDel="00000000" w:rsidP="00000000" w:rsidRDefault="00000000" w:rsidRPr="00000000" w14:paraId="000001CE">
            <w:pPr>
              <w:pageBreakBefore w:val="0"/>
              <w:widowControl w:val="0"/>
              <w:numPr>
                <w:ilvl w:val="0"/>
                <w:numId w:val="5"/>
              </w:numPr>
              <w:spacing w:before="0" w:line="240" w:lineRule="auto"/>
              <w:ind w:left="720" w:hanging="360"/>
              <w:rPr>
                <w:sz w:val="24"/>
                <w:szCs w:val="24"/>
              </w:rPr>
            </w:pPr>
            <w:r w:rsidDel="00000000" w:rsidR="00000000" w:rsidRPr="00000000">
              <w:rPr>
                <w:sz w:val="24"/>
                <w:szCs w:val="24"/>
                <w:rtl w:val="0"/>
              </w:rPr>
              <w:t xml:space="preserve">Tolerance </w:t>
            </w:r>
          </w:p>
          <w:p w:rsidR="00000000" w:rsidDel="00000000" w:rsidP="00000000" w:rsidRDefault="00000000" w:rsidRPr="00000000" w14:paraId="000001CF">
            <w:pPr>
              <w:pageBreakBefore w:val="0"/>
              <w:widowControl w:val="0"/>
              <w:numPr>
                <w:ilvl w:val="0"/>
                <w:numId w:val="5"/>
              </w:numPr>
              <w:spacing w:before="0" w:line="240" w:lineRule="auto"/>
              <w:ind w:left="720" w:hanging="360"/>
              <w:rPr>
                <w:sz w:val="24"/>
                <w:szCs w:val="24"/>
              </w:rPr>
            </w:pPr>
            <w:r w:rsidDel="00000000" w:rsidR="00000000" w:rsidRPr="00000000">
              <w:rPr>
                <w:sz w:val="24"/>
                <w:szCs w:val="24"/>
                <w:rtl w:val="0"/>
              </w:rPr>
              <w:t xml:space="preserve">Kindness</w:t>
            </w:r>
          </w:p>
          <w:p w:rsidR="00000000" w:rsidDel="00000000" w:rsidP="00000000" w:rsidRDefault="00000000" w:rsidRPr="00000000" w14:paraId="000001D0">
            <w:pPr>
              <w:pageBreakBefore w:val="0"/>
              <w:widowControl w:val="0"/>
              <w:spacing w:before="0" w:line="240" w:lineRule="auto"/>
              <w:rPr>
                <w:sz w:val="24"/>
                <w:szCs w:val="24"/>
              </w:rPr>
            </w:pPr>
            <w:r w:rsidDel="00000000" w:rsidR="00000000" w:rsidRPr="00000000">
              <w:rPr>
                <w:rtl w:val="0"/>
              </w:rPr>
            </w:r>
          </w:p>
          <w:p w:rsidR="00000000" w:rsidDel="00000000" w:rsidP="00000000" w:rsidRDefault="00000000" w:rsidRPr="00000000" w14:paraId="000001D1">
            <w:pPr>
              <w:pageBreakBefore w:val="0"/>
              <w:widowControl w:val="0"/>
              <w:spacing w:before="0" w:line="240" w:lineRule="auto"/>
              <w:rPr>
                <w:sz w:val="24"/>
                <w:szCs w:val="24"/>
              </w:rPr>
            </w:pPr>
            <w:r w:rsidDel="00000000" w:rsidR="00000000" w:rsidRPr="00000000">
              <w:rPr>
                <w:sz w:val="24"/>
                <w:szCs w:val="24"/>
                <w:rtl w:val="0"/>
              </w:rPr>
              <w:t xml:space="preserve">Hands</w:t>
            </w:r>
          </w:p>
          <w:p w:rsidR="00000000" w:rsidDel="00000000" w:rsidP="00000000" w:rsidRDefault="00000000" w:rsidRPr="00000000" w14:paraId="000001D2">
            <w:pPr>
              <w:pageBreakBefore w:val="0"/>
              <w:widowControl w:val="0"/>
              <w:numPr>
                <w:ilvl w:val="0"/>
                <w:numId w:val="4"/>
              </w:numPr>
              <w:spacing w:before="0" w:line="240" w:lineRule="auto"/>
              <w:ind w:left="720" w:hanging="360"/>
              <w:rPr>
                <w:sz w:val="24"/>
                <w:szCs w:val="24"/>
              </w:rPr>
            </w:pPr>
            <w:r w:rsidDel="00000000" w:rsidR="00000000" w:rsidRPr="00000000">
              <w:rPr>
                <w:sz w:val="24"/>
                <w:szCs w:val="24"/>
                <w:rtl w:val="0"/>
              </w:rPr>
              <w:t xml:space="preserve">Experience</w:t>
            </w:r>
          </w:p>
        </w:tc>
      </w:tr>
      <w:tr>
        <w:trPr>
          <w:cantSplit w:val="0"/>
          <w:trHeight w:val="1155" w:hRule="atLeast"/>
          <w:tblHeader w:val="0"/>
        </w:trPr>
        <w:tc>
          <w:tcPr>
            <w:tcBorders>
              <w:top w:color="666666" w:space="0" w:sz="8" w:val="single"/>
              <w:left w:color="666666" w:space="0" w:sz="8" w:val="single"/>
              <w:bottom w:color="666666" w:space="0" w:sz="8" w:val="single"/>
              <w:right w:color="666666" w:space="0" w:sz="8" w:val="single"/>
            </w:tcBorders>
            <w:shd w:fill="c9daf8" w:val="clear"/>
            <w:tcMar>
              <w:top w:w="100.0" w:type="dxa"/>
              <w:left w:w="100.0" w:type="dxa"/>
              <w:bottom w:w="100.0" w:type="dxa"/>
              <w:right w:w="100.0" w:type="dxa"/>
            </w:tcMar>
            <w:vAlign w:val="center"/>
          </w:tcPr>
          <w:p w:rsidR="00000000" w:rsidDel="00000000" w:rsidP="00000000" w:rsidRDefault="00000000" w:rsidRPr="00000000" w14:paraId="000001D3">
            <w:pPr>
              <w:pageBreakBefore w:val="0"/>
              <w:widowControl w:val="0"/>
              <w:spacing w:before="0" w:line="240" w:lineRule="auto"/>
              <w:jc w:val="center"/>
              <w:rPr>
                <w:b w:val="1"/>
                <w:sz w:val="26"/>
                <w:szCs w:val="26"/>
              </w:rPr>
            </w:pPr>
            <w:r w:rsidDel="00000000" w:rsidR="00000000" w:rsidRPr="00000000">
              <w:rPr>
                <w:b w:val="1"/>
                <w:sz w:val="26"/>
                <w:szCs w:val="26"/>
                <w:rtl w:val="0"/>
              </w:rPr>
              <w:t xml:space="preserve">Working Wall</w:t>
            </w:r>
          </w:p>
          <w:p w:rsidR="00000000" w:rsidDel="00000000" w:rsidP="00000000" w:rsidRDefault="00000000" w:rsidRPr="00000000" w14:paraId="000001D4">
            <w:pPr>
              <w:pageBreakBefore w:val="0"/>
              <w:widowControl w:val="0"/>
              <w:spacing w:before="0" w:line="240" w:lineRule="auto"/>
              <w:jc w:val="center"/>
              <w:rPr>
                <w:i w:val="1"/>
                <w:sz w:val="26"/>
                <w:szCs w:val="26"/>
              </w:rPr>
            </w:pPr>
            <w:r w:rsidDel="00000000" w:rsidR="00000000" w:rsidRPr="00000000">
              <w:rPr>
                <w:i w:val="1"/>
                <w:sz w:val="26"/>
                <w:szCs w:val="26"/>
                <w:rtl w:val="0"/>
              </w:rPr>
              <w:t xml:space="preserve">(What will go on the WW from this lesson?)</w:t>
            </w:r>
          </w:p>
        </w:tc>
        <w:tc>
          <w:tcPr>
            <w:gridSpan w:val="3"/>
            <w:tcBorders>
              <w:top w:color="666666" w:space="0" w:sz="8" w:val="single"/>
              <w:left w:color="666666" w:space="0" w:sz="8" w:val="single"/>
              <w:bottom w:color="666666" w:space="0" w:sz="8" w:val="single"/>
              <w:right w:color="666666" w:space="0" w:sz="8" w:val="single"/>
            </w:tcBorders>
            <w:shd w:fill="ffffff" w:val="clear"/>
            <w:tcMar>
              <w:top w:w="100.0" w:type="dxa"/>
              <w:left w:w="100.0" w:type="dxa"/>
              <w:bottom w:w="100.0" w:type="dxa"/>
              <w:right w:w="100.0" w:type="dxa"/>
            </w:tcMar>
            <w:vAlign w:val="top"/>
          </w:tcPr>
          <w:p w:rsidR="00000000" w:rsidDel="00000000" w:rsidP="00000000" w:rsidRDefault="00000000" w:rsidRPr="00000000" w14:paraId="000001D5">
            <w:pPr>
              <w:pageBreakBefore w:val="0"/>
              <w:widowControl w:val="0"/>
              <w:spacing w:before="0" w:line="240" w:lineRule="auto"/>
              <w:rPr>
                <w:sz w:val="20"/>
                <w:szCs w:val="20"/>
              </w:rPr>
            </w:pPr>
            <w:r w:rsidDel="00000000" w:rsidR="00000000" w:rsidRPr="00000000">
              <w:rPr>
                <w:rtl w:val="0"/>
              </w:rPr>
            </w:r>
          </w:p>
        </w:tc>
      </w:tr>
    </w:tbl>
    <w:p w:rsidR="00000000" w:rsidDel="00000000" w:rsidP="00000000" w:rsidRDefault="00000000" w:rsidRPr="00000000" w14:paraId="000001D8">
      <w:pPr>
        <w:pageBreakBefore w:val="0"/>
        <w:spacing w:before="0" w:line="240" w:lineRule="auto"/>
        <w:jc w:val="left"/>
        <w:rPr>
          <w:b w:val="1"/>
          <w:sz w:val="24"/>
          <w:szCs w:val="24"/>
        </w:rPr>
      </w:pPr>
      <w:r w:rsidDel="00000000" w:rsidR="00000000" w:rsidRPr="00000000">
        <w:rPr>
          <w:rtl w:val="0"/>
        </w:rPr>
      </w:r>
    </w:p>
    <w:p w:rsidR="00000000" w:rsidDel="00000000" w:rsidP="00000000" w:rsidRDefault="00000000" w:rsidRPr="00000000" w14:paraId="000001D9">
      <w:pPr>
        <w:pageBreakBefore w:val="0"/>
        <w:spacing w:before="0" w:line="240" w:lineRule="auto"/>
        <w:jc w:val="center"/>
        <w:rPr>
          <w:b w:val="1"/>
          <w:sz w:val="16"/>
          <w:szCs w:val="16"/>
        </w:rPr>
      </w:pPr>
      <w:r w:rsidDel="00000000" w:rsidR="00000000" w:rsidRPr="00000000">
        <w:rPr>
          <w:rtl w:val="0"/>
        </w:rPr>
      </w:r>
    </w:p>
    <w:p w:rsidR="00000000" w:rsidDel="00000000" w:rsidP="00000000" w:rsidRDefault="00000000" w:rsidRPr="00000000" w14:paraId="000001DA">
      <w:pPr>
        <w:pageBreakBefore w:val="0"/>
        <w:spacing w:before="0" w:line="240" w:lineRule="auto"/>
        <w:jc w:val="center"/>
        <w:rPr>
          <w:b w:val="1"/>
          <w:sz w:val="16"/>
          <w:szCs w:val="16"/>
        </w:rPr>
      </w:pPr>
      <w:r w:rsidDel="00000000" w:rsidR="00000000" w:rsidRPr="00000000">
        <w:rPr>
          <w:rtl w:val="0"/>
        </w:rPr>
      </w:r>
    </w:p>
    <w:p w:rsidR="00000000" w:rsidDel="00000000" w:rsidP="00000000" w:rsidRDefault="00000000" w:rsidRPr="00000000" w14:paraId="000001DB">
      <w:pPr>
        <w:pageBreakBefore w:val="0"/>
        <w:spacing w:before="0" w:line="240" w:lineRule="auto"/>
        <w:jc w:val="center"/>
        <w:rPr>
          <w:b w:val="1"/>
          <w:sz w:val="16"/>
          <w:szCs w:val="16"/>
        </w:rPr>
      </w:pPr>
      <w:r w:rsidDel="00000000" w:rsidR="00000000" w:rsidRPr="00000000">
        <w:rPr>
          <w:rtl w:val="0"/>
        </w:rPr>
      </w:r>
    </w:p>
    <w:p w:rsidR="00000000" w:rsidDel="00000000" w:rsidP="00000000" w:rsidRDefault="00000000" w:rsidRPr="00000000" w14:paraId="000001DC">
      <w:pPr>
        <w:pageBreakBefore w:val="0"/>
        <w:spacing w:before="0" w:line="240" w:lineRule="auto"/>
        <w:jc w:val="center"/>
        <w:rPr>
          <w:b w:val="1"/>
          <w:sz w:val="16"/>
          <w:szCs w:val="16"/>
        </w:rPr>
      </w:pPr>
      <w:r w:rsidDel="00000000" w:rsidR="00000000" w:rsidRPr="00000000">
        <w:rPr>
          <w:rtl w:val="0"/>
        </w:rPr>
      </w:r>
    </w:p>
    <w:p w:rsidR="00000000" w:rsidDel="00000000" w:rsidP="00000000" w:rsidRDefault="00000000" w:rsidRPr="00000000" w14:paraId="000001DD">
      <w:pPr>
        <w:pageBreakBefore w:val="0"/>
        <w:spacing w:before="0" w:line="240" w:lineRule="auto"/>
        <w:jc w:val="center"/>
        <w:rPr>
          <w:b w:val="1"/>
          <w:sz w:val="16"/>
          <w:szCs w:val="16"/>
        </w:rPr>
      </w:pPr>
      <w:r w:rsidDel="00000000" w:rsidR="00000000" w:rsidRPr="00000000">
        <w:rPr>
          <w:rtl w:val="0"/>
        </w:rPr>
      </w:r>
    </w:p>
    <w:p w:rsidR="00000000" w:rsidDel="00000000" w:rsidP="00000000" w:rsidRDefault="00000000" w:rsidRPr="00000000" w14:paraId="000001DE">
      <w:pPr>
        <w:pageBreakBefore w:val="0"/>
        <w:spacing w:before="0" w:line="240" w:lineRule="auto"/>
        <w:jc w:val="center"/>
        <w:rPr>
          <w:b w:val="1"/>
          <w:sz w:val="16"/>
          <w:szCs w:val="16"/>
        </w:rPr>
      </w:pPr>
      <w:r w:rsidDel="00000000" w:rsidR="00000000" w:rsidRPr="00000000">
        <w:rPr>
          <w:rtl w:val="0"/>
        </w:rPr>
      </w:r>
    </w:p>
    <w:p w:rsidR="00000000" w:rsidDel="00000000" w:rsidP="00000000" w:rsidRDefault="00000000" w:rsidRPr="00000000" w14:paraId="000001DF">
      <w:pPr>
        <w:pageBreakBefore w:val="0"/>
        <w:spacing w:before="0" w:line="240" w:lineRule="auto"/>
        <w:jc w:val="center"/>
        <w:rPr>
          <w:b w:val="1"/>
          <w:sz w:val="16"/>
          <w:szCs w:val="16"/>
        </w:rPr>
      </w:pPr>
      <w:r w:rsidDel="00000000" w:rsidR="00000000" w:rsidRPr="00000000">
        <w:rPr>
          <w:rtl w:val="0"/>
        </w:rPr>
      </w:r>
    </w:p>
    <w:p w:rsidR="00000000" w:rsidDel="00000000" w:rsidP="00000000" w:rsidRDefault="00000000" w:rsidRPr="00000000" w14:paraId="000001E0">
      <w:pPr>
        <w:pageBreakBefore w:val="0"/>
        <w:spacing w:before="0" w:line="240" w:lineRule="auto"/>
        <w:jc w:val="center"/>
        <w:rPr>
          <w:b w:val="1"/>
          <w:sz w:val="16"/>
          <w:szCs w:val="16"/>
        </w:rPr>
      </w:pPr>
      <w:r w:rsidDel="00000000" w:rsidR="00000000" w:rsidRPr="00000000">
        <w:rPr>
          <w:rtl w:val="0"/>
        </w:rPr>
      </w:r>
    </w:p>
    <w:p w:rsidR="00000000" w:rsidDel="00000000" w:rsidP="00000000" w:rsidRDefault="00000000" w:rsidRPr="00000000" w14:paraId="000001E1">
      <w:pPr>
        <w:pageBreakBefore w:val="0"/>
        <w:spacing w:before="0" w:line="240" w:lineRule="auto"/>
        <w:jc w:val="center"/>
        <w:rPr>
          <w:b w:val="1"/>
          <w:sz w:val="16"/>
          <w:szCs w:val="16"/>
        </w:rPr>
      </w:pPr>
      <w:r w:rsidDel="00000000" w:rsidR="00000000" w:rsidRPr="00000000">
        <w:rPr>
          <w:rtl w:val="0"/>
        </w:rPr>
      </w:r>
    </w:p>
    <w:p w:rsidR="00000000" w:rsidDel="00000000" w:rsidP="00000000" w:rsidRDefault="00000000" w:rsidRPr="00000000" w14:paraId="000001E2">
      <w:pPr>
        <w:pageBreakBefore w:val="0"/>
        <w:spacing w:before="0" w:line="240" w:lineRule="auto"/>
        <w:jc w:val="center"/>
        <w:rPr>
          <w:b w:val="1"/>
          <w:sz w:val="16"/>
          <w:szCs w:val="16"/>
        </w:rPr>
      </w:pPr>
      <w:r w:rsidDel="00000000" w:rsidR="00000000" w:rsidRPr="00000000">
        <w:rPr>
          <w:rtl w:val="0"/>
        </w:rPr>
      </w:r>
    </w:p>
    <w:p w:rsidR="00000000" w:rsidDel="00000000" w:rsidP="00000000" w:rsidRDefault="00000000" w:rsidRPr="00000000" w14:paraId="000001E3">
      <w:pPr>
        <w:pageBreakBefore w:val="0"/>
        <w:spacing w:before="0" w:line="240" w:lineRule="auto"/>
        <w:jc w:val="center"/>
        <w:rPr>
          <w:b w:val="1"/>
          <w:sz w:val="16"/>
          <w:szCs w:val="16"/>
        </w:rPr>
      </w:pPr>
      <w:r w:rsidDel="00000000" w:rsidR="00000000" w:rsidRPr="00000000">
        <w:rPr>
          <w:rtl w:val="0"/>
        </w:rPr>
      </w:r>
    </w:p>
    <w:p w:rsidR="00000000" w:rsidDel="00000000" w:rsidP="00000000" w:rsidRDefault="00000000" w:rsidRPr="00000000" w14:paraId="000001E4">
      <w:pPr>
        <w:pageBreakBefore w:val="0"/>
        <w:spacing w:before="0" w:line="240" w:lineRule="auto"/>
        <w:jc w:val="center"/>
        <w:rPr>
          <w:b w:val="1"/>
          <w:sz w:val="16"/>
          <w:szCs w:val="16"/>
        </w:rPr>
      </w:pPr>
      <w:r w:rsidDel="00000000" w:rsidR="00000000" w:rsidRPr="00000000">
        <w:rPr>
          <w:rtl w:val="0"/>
        </w:rPr>
      </w:r>
    </w:p>
    <w:p w:rsidR="00000000" w:rsidDel="00000000" w:rsidP="00000000" w:rsidRDefault="00000000" w:rsidRPr="00000000" w14:paraId="000001E5">
      <w:pPr>
        <w:pageBreakBefore w:val="0"/>
        <w:spacing w:before="0" w:line="240" w:lineRule="auto"/>
        <w:jc w:val="center"/>
        <w:rPr>
          <w:b w:val="1"/>
          <w:sz w:val="16"/>
          <w:szCs w:val="16"/>
        </w:rPr>
      </w:pPr>
      <w:r w:rsidDel="00000000" w:rsidR="00000000" w:rsidRPr="00000000">
        <w:rPr>
          <w:rtl w:val="0"/>
        </w:rPr>
      </w:r>
    </w:p>
    <w:p w:rsidR="00000000" w:rsidDel="00000000" w:rsidP="00000000" w:rsidRDefault="00000000" w:rsidRPr="00000000" w14:paraId="000001E6">
      <w:pPr>
        <w:pageBreakBefore w:val="0"/>
        <w:spacing w:before="0" w:line="240" w:lineRule="auto"/>
        <w:jc w:val="center"/>
        <w:rPr>
          <w:b w:val="1"/>
          <w:sz w:val="16"/>
          <w:szCs w:val="16"/>
        </w:rPr>
      </w:pPr>
      <w:r w:rsidDel="00000000" w:rsidR="00000000" w:rsidRPr="00000000">
        <w:rPr>
          <w:rtl w:val="0"/>
        </w:rPr>
      </w:r>
    </w:p>
    <w:p w:rsidR="00000000" w:rsidDel="00000000" w:rsidP="00000000" w:rsidRDefault="00000000" w:rsidRPr="00000000" w14:paraId="000001E7">
      <w:pPr>
        <w:pageBreakBefore w:val="0"/>
        <w:spacing w:before="0" w:line="240" w:lineRule="auto"/>
        <w:jc w:val="center"/>
        <w:rPr>
          <w:b w:val="1"/>
          <w:sz w:val="16"/>
          <w:szCs w:val="16"/>
        </w:rPr>
      </w:pPr>
      <w:r w:rsidDel="00000000" w:rsidR="00000000" w:rsidRPr="00000000">
        <w:rPr>
          <w:rtl w:val="0"/>
        </w:rPr>
      </w:r>
    </w:p>
    <w:p w:rsidR="00000000" w:rsidDel="00000000" w:rsidP="00000000" w:rsidRDefault="00000000" w:rsidRPr="00000000" w14:paraId="000001E8">
      <w:pPr>
        <w:pageBreakBefore w:val="0"/>
        <w:spacing w:before="0" w:line="240" w:lineRule="auto"/>
        <w:jc w:val="center"/>
        <w:rPr>
          <w:b w:val="1"/>
          <w:sz w:val="16"/>
          <w:szCs w:val="16"/>
        </w:rPr>
      </w:pPr>
      <w:r w:rsidDel="00000000" w:rsidR="00000000" w:rsidRPr="00000000">
        <w:rPr>
          <w:rtl w:val="0"/>
        </w:rPr>
      </w:r>
    </w:p>
    <w:p w:rsidR="00000000" w:rsidDel="00000000" w:rsidP="00000000" w:rsidRDefault="00000000" w:rsidRPr="00000000" w14:paraId="000001E9">
      <w:pPr>
        <w:pageBreakBefore w:val="0"/>
        <w:spacing w:before="0" w:line="240" w:lineRule="auto"/>
        <w:jc w:val="center"/>
        <w:rPr>
          <w:b w:val="1"/>
          <w:sz w:val="16"/>
          <w:szCs w:val="16"/>
        </w:rPr>
      </w:pPr>
      <w:r w:rsidDel="00000000" w:rsidR="00000000" w:rsidRPr="00000000">
        <w:rPr>
          <w:rtl w:val="0"/>
        </w:rPr>
      </w:r>
    </w:p>
    <w:p w:rsidR="00000000" w:rsidDel="00000000" w:rsidP="00000000" w:rsidRDefault="00000000" w:rsidRPr="00000000" w14:paraId="000001EA">
      <w:pPr>
        <w:pageBreakBefore w:val="0"/>
        <w:spacing w:before="0" w:line="240" w:lineRule="auto"/>
        <w:jc w:val="center"/>
        <w:rPr>
          <w:b w:val="1"/>
          <w:sz w:val="16"/>
          <w:szCs w:val="16"/>
        </w:rPr>
      </w:pPr>
      <w:r w:rsidDel="00000000" w:rsidR="00000000" w:rsidRPr="00000000">
        <w:rPr>
          <w:rtl w:val="0"/>
        </w:rPr>
      </w:r>
    </w:p>
    <w:p w:rsidR="00000000" w:rsidDel="00000000" w:rsidP="00000000" w:rsidRDefault="00000000" w:rsidRPr="00000000" w14:paraId="000001EB">
      <w:pPr>
        <w:pageBreakBefore w:val="0"/>
        <w:spacing w:before="0" w:line="240" w:lineRule="auto"/>
        <w:jc w:val="center"/>
        <w:rPr>
          <w:b w:val="1"/>
          <w:sz w:val="16"/>
          <w:szCs w:val="16"/>
        </w:rPr>
      </w:pPr>
      <w:r w:rsidDel="00000000" w:rsidR="00000000" w:rsidRPr="00000000">
        <w:rPr>
          <w:rtl w:val="0"/>
        </w:rPr>
      </w:r>
    </w:p>
    <w:p w:rsidR="00000000" w:rsidDel="00000000" w:rsidP="00000000" w:rsidRDefault="00000000" w:rsidRPr="00000000" w14:paraId="000001EC">
      <w:pPr>
        <w:pageBreakBefore w:val="0"/>
        <w:spacing w:before="0" w:line="240" w:lineRule="auto"/>
        <w:jc w:val="center"/>
        <w:rPr>
          <w:b w:val="1"/>
          <w:sz w:val="16"/>
          <w:szCs w:val="16"/>
        </w:rPr>
      </w:pPr>
      <w:r w:rsidDel="00000000" w:rsidR="00000000" w:rsidRPr="00000000">
        <w:rPr>
          <w:rtl w:val="0"/>
        </w:rPr>
      </w:r>
    </w:p>
    <w:p w:rsidR="00000000" w:rsidDel="00000000" w:rsidP="00000000" w:rsidRDefault="00000000" w:rsidRPr="00000000" w14:paraId="000001ED">
      <w:pPr>
        <w:pageBreakBefore w:val="0"/>
        <w:spacing w:before="0" w:line="240" w:lineRule="auto"/>
        <w:jc w:val="center"/>
        <w:rPr>
          <w:b w:val="1"/>
          <w:sz w:val="16"/>
          <w:szCs w:val="16"/>
        </w:rPr>
      </w:pPr>
      <w:r w:rsidDel="00000000" w:rsidR="00000000" w:rsidRPr="00000000">
        <w:rPr>
          <w:rtl w:val="0"/>
        </w:rPr>
      </w:r>
    </w:p>
    <w:p w:rsidR="00000000" w:rsidDel="00000000" w:rsidP="00000000" w:rsidRDefault="00000000" w:rsidRPr="00000000" w14:paraId="000001EE">
      <w:pPr>
        <w:pageBreakBefore w:val="0"/>
        <w:spacing w:before="0" w:line="240" w:lineRule="auto"/>
        <w:jc w:val="center"/>
        <w:rPr>
          <w:b w:val="1"/>
          <w:sz w:val="16"/>
          <w:szCs w:val="16"/>
        </w:rPr>
      </w:pPr>
      <w:r w:rsidDel="00000000" w:rsidR="00000000" w:rsidRPr="00000000">
        <w:rPr>
          <w:rtl w:val="0"/>
        </w:rPr>
      </w:r>
    </w:p>
    <w:p w:rsidR="00000000" w:rsidDel="00000000" w:rsidP="00000000" w:rsidRDefault="00000000" w:rsidRPr="00000000" w14:paraId="000001EF">
      <w:pPr>
        <w:pageBreakBefore w:val="0"/>
        <w:spacing w:before="0" w:line="240" w:lineRule="auto"/>
        <w:jc w:val="center"/>
        <w:rPr>
          <w:b w:val="1"/>
          <w:sz w:val="16"/>
          <w:szCs w:val="16"/>
        </w:rPr>
      </w:pPr>
      <w:r w:rsidDel="00000000" w:rsidR="00000000" w:rsidRPr="00000000">
        <w:rPr>
          <w:rtl w:val="0"/>
        </w:rPr>
      </w:r>
    </w:p>
    <w:p w:rsidR="00000000" w:rsidDel="00000000" w:rsidP="00000000" w:rsidRDefault="00000000" w:rsidRPr="00000000" w14:paraId="000001F0">
      <w:pPr>
        <w:pageBreakBefore w:val="0"/>
        <w:spacing w:before="0" w:line="240" w:lineRule="auto"/>
        <w:jc w:val="center"/>
        <w:rPr>
          <w:b w:val="1"/>
          <w:sz w:val="16"/>
          <w:szCs w:val="16"/>
        </w:rPr>
      </w:pPr>
      <w:r w:rsidDel="00000000" w:rsidR="00000000" w:rsidRPr="00000000">
        <w:rPr>
          <w:rtl w:val="0"/>
        </w:rPr>
      </w:r>
    </w:p>
    <w:p w:rsidR="00000000" w:rsidDel="00000000" w:rsidP="00000000" w:rsidRDefault="00000000" w:rsidRPr="00000000" w14:paraId="000001F1">
      <w:pPr>
        <w:pageBreakBefore w:val="0"/>
        <w:spacing w:before="0" w:line="240" w:lineRule="auto"/>
        <w:jc w:val="center"/>
        <w:rPr>
          <w:b w:val="1"/>
          <w:sz w:val="16"/>
          <w:szCs w:val="16"/>
        </w:rPr>
      </w:pPr>
      <w:r w:rsidDel="00000000" w:rsidR="00000000" w:rsidRPr="00000000">
        <w:rPr>
          <w:rtl w:val="0"/>
        </w:rPr>
      </w:r>
    </w:p>
    <w:p w:rsidR="00000000" w:rsidDel="00000000" w:rsidP="00000000" w:rsidRDefault="00000000" w:rsidRPr="00000000" w14:paraId="000001F2">
      <w:pPr>
        <w:pageBreakBefore w:val="0"/>
        <w:spacing w:before="0" w:line="240" w:lineRule="auto"/>
        <w:jc w:val="center"/>
        <w:rPr>
          <w:b w:val="1"/>
          <w:sz w:val="16"/>
          <w:szCs w:val="16"/>
        </w:rPr>
      </w:pPr>
      <w:r w:rsidDel="00000000" w:rsidR="00000000" w:rsidRPr="00000000">
        <w:rPr>
          <w:rtl w:val="0"/>
        </w:rPr>
      </w:r>
    </w:p>
    <w:p w:rsidR="00000000" w:rsidDel="00000000" w:rsidP="00000000" w:rsidRDefault="00000000" w:rsidRPr="00000000" w14:paraId="000001F3">
      <w:pPr>
        <w:pageBreakBefore w:val="0"/>
        <w:spacing w:before="0" w:line="240" w:lineRule="auto"/>
        <w:jc w:val="center"/>
        <w:rPr>
          <w:b w:val="1"/>
          <w:sz w:val="16"/>
          <w:szCs w:val="16"/>
        </w:rPr>
      </w:pPr>
      <w:r w:rsidDel="00000000" w:rsidR="00000000" w:rsidRPr="00000000">
        <w:rPr>
          <w:rtl w:val="0"/>
        </w:rPr>
      </w:r>
    </w:p>
    <w:tbl>
      <w:tblPr>
        <w:tblStyle w:val="Table6"/>
        <w:tblW w:w="14985.0" w:type="dxa"/>
        <w:jc w:val="center"/>
        <w:tblBorders>
          <w:top w:color="000000" w:space="0" w:sz="8" w:val="single"/>
          <w:left w:color="000000" w:space="0" w:sz="8" w:val="single"/>
          <w:bottom w:color="000000" w:space="0" w:sz="8" w:val="single"/>
          <w:right w:color="000000" w:space="0" w:sz="8" w:val="single"/>
          <w:insideH w:color="000000" w:space="0" w:sz="8" w:val="single"/>
          <w:insideV w:color="000000" w:space="0" w:sz="8" w:val="single"/>
        </w:tblBorders>
        <w:tblLayout w:type="fixed"/>
        <w:tblLook w:val="0600"/>
      </w:tblPr>
      <w:tblGrid>
        <w:gridCol w:w="3285"/>
        <w:gridCol w:w="5220"/>
        <w:gridCol w:w="2550"/>
        <w:gridCol w:w="3930"/>
        <w:tblGridChange w:id="0">
          <w:tblGrid>
            <w:gridCol w:w="3285"/>
            <w:gridCol w:w="5220"/>
            <w:gridCol w:w="2550"/>
            <w:gridCol w:w="3930"/>
          </w:tblGrid>
        </w:tblGridChange>
      </w:tblGrid>
      <w:tr>
        <w:trPr>
          <w:cantSplit w:val="0"/>
          <w:trHeight w:val="1035" w:hRule="atLeast"/>
          <w:tblHeader w:val="0"/>
        </w:trPr>
        <w:tc>
          <w:tcPr>
            <w:gridSpan w:val="4"/>
            <w:tcBorders>
              <w:top w:color="666666" w:space="0" w:sz="8" w:val="single"/>
              <w:left w:color="666666" w:space="0" w:sz="8" w:val="single"/>
              <w:bottom w:color="666666" w:space="0" w:sz="8" w:val="single"/>
              <w:right w:color="666666" w:space="0" w:sz="8" w:val="single"/>
            </w:tcBorders>
            <w:tcMar>
              <w:top w:w="100.0" w:type="dxa"/>
              <w:left w:w="100.0" w:type="dxa"/>
              <w:bottom w:w="100.0" w:type="dxa"/>
              <w:right w:w="100.0" w:type="dxa"/>
            </w:tcMar>
            <w:vAlign w:val="top"/>
          </w:tcPr>
          <w:p w:rsidR="00000000" w:rsidDel="00000000" w:rsidP="00000000" w:rsidRDefault="00000000" w:rsidRPr="00000000" w14:paraId="000001F4">
            <w:pPr>
              <w:pageBreakBefore w:val="0"/>
              <w:spacing w:before="0" w:line="240" w:lineRule="auto"/>
              <w:rPr>
                <w:b w:val="1"/>
                <w:sz w:val="36"/>
                <w:szCs w:val="36"/>
                <w:u w:val="single"/>
              </w:rPr>
            </w:pPr>
            <w:r w:rsidDel="00000000" w:rsidR="00000000" w:rsidRPr="00000000">
              <w:rPr>
                <w:b w:val="1"/>
                <w:sz w:val="36"/>
                <w:szCs w:val="36"/>
                <w:u w:val="single"/>
                <w:rtl w:val="0"/>
              </w:rPr>
              <w:t xml:space="preserve">RE MTP</w:t>
            </w:r>
            <w:r w:rsidDel="00000000" w:rsidR="00000000" w:rsidRPr="00000000">
              <w:drawing>
                <wp:anchor allowOverlap="1" behindDoc="0" distB="114300" distT="114300" distL="114300" distR="114300" hidden="0" layoutInCell="1" locked="0" relativeHeight="0" simplePos="0">
                  <wp:simplePos x="0" y="0"/>
                  <wp:positionH relativeFrom="column">
                    <wp:posOffset>47626</wp:posOffset>
                  </wp:positionH>
                  <wp:positionV relativeFrom="paragraph">
                    <wp:posOffset>47626</wp:posOffset>
                  </wp:positionV>
                  <wp:extent cx="590550" cy="578247"/>
                  <wp:effectExtent b="0" l="0" r="0" t="0"/>
                  <wp:wrapSquare wrapText="bothSides" distB="114300" distT="114300" distL="114300" distR="114300"/>
                  <wp:docPr id="2" name="image5.jpg"/>
                  <a:graphic>
                    <a:graphicData uri="http://schemas.openxmlformats.org/drawingml/2006/picture">
                      <pic:pic>
                        <pic:nvPicPr>
                          <pic:cNvPr id="0" name="image5.jpg"/>
                          <pic:cNvPicPr preferRelativeResize="0"/>
                        </pic:nvPicPr>
                        <pic:blipFill>
                          <a:blip r:embed="rId8"/>
                          <a:srcRect b="0" l="0" r="0" t="0"/>
                          <a:stretch>
                            <a:fillRect/>
                          </a:stretch>
                        </pic:blipFill>
                        <pic:spPr>
                          <a:xfrm>
                            <a:off x="0" y="0"/>
                            <a:ext cx="590550" cy="578247"/>
                          </a:xfrm>
                          <a:prstGeom prst="rect"/>
                          <a:ln/>
                        </pic:spPr>
                      </pic:pic>
                    </a:graphicData>
                  </a:graphic>
                </wp:anchor>
              </w:drawing>
            </w:r>
          </w:p>
          <w:p w:rsidR="00000000" w:rsidDel="00000000" w:rsidP="00000000" w:rsidRDefault="00000000" w:rsidRPr="00000000" w14:paraId="000001F5">
            <w:pPr>
              <w:pageBreakBefore w:val="0"/>
              <w:spacing w:before="0" w:line="240" w:lineRule="auto"/>
              <w:rPr>
                <w:sz w:val="36"/>
                <w:szCs w:val="36"/>
              </w:rPr>
            </w:pPr>
            <w:r w:rsidDel="00000000" w:rsidR="00000000" w:rsidRPr="00000000">
              <w:rPr>
                <w:b w:val="1"/>
                <w:sz w:val="36"/>
                <w:szCs w:val="36"/>
                <w:u w:val="single"/>
                <w:rtl w:val="0"/>
              </w:rPr>
              <w:t xml:space="preserve">Year 6, Summer 1, Week 5</w:t>
            </w:r>
            <w:r w:rsidDel="00000000" w:rsidR="00000000" w:rsidRPr="00000000">
              <w:rPr>
                <w:rtl w:val="0"/>
              </w:rPr>
            </w:r>
          </w:p>
        </w:tc>
      </w:tr>
      <w:tr>
        <w:trPr>
          <w:cantSplit w:val="0"/>
          <w:trHeight w:val="480" w:hRule="atLeast"/>
          <w:tblHeader w:val="0"/>
        </w:trPr>
        <w:tc>
          <w:tcPr>
            <w:tcBorders>
              <w:top w:color="666666" w:space="0" w:sz="8" w:val="single"/>
              <w:left w:color="666666" w:space="0" w:sz="8" w:val="single"/>
              <w:bottom w:color="666666" w:space="0" w:sz="8" w:val="single"/>
              <w:right w:color="666666" w:space="0" w:sz="8" w:val="single"/>
            </w:tcBorders>
            <w:shd w:fill="4a86e8" w:val="clear"/>
            <w:tcMar>
              <w:top w:w="100.0" w:type="dxa"/>
              <w:left w:w="100.0" w:type="dxa"/>
              <w:bottom w:w="100.0" w:type="dxa"/>
              <w:right w:w="100.0" w:type="dxa"/>
            </w:tcMar>
            <w:vAlign w:val="top"/>
          </w:tcPr>
          <w:p w:rsidR="00000000" w:rsidDel="00000000" w:rsidP="00000000" w:rsidRDefault="00000000" w:rsidRPr="00000000" w14:paraId="000001F9">
            <w:pPr>
              <w:pageBreakBefore w:val="0"/>
              <w:widowControl w:val="0"/>
              <w:spacing w:before="0" w:line="240" w:lineRule="auto"/>
              <w:jc w:val="center"/>
              <w:rPr>
                <w:b w:val="1"/>
                <w:sz w:val="28"/>
                <w:szCs w:val="28"/>
              </w:rPr>
            </w:pPr>
            <w:r w:rsidDel="00000000" w:rsidR="00000000" w:rsidRPr="00000000">
              <w:rPr>
                <w:b w:val="1"/>
                <w:sz w:val="28"/>
                <w:szCs w:val="28"/>
                <w:rtl w:val="0"/>
              </w:rPr>
              <w:t xml:space="preserve">Step 3:  Evaluation</w:t>
            </w:r>
          </w:p>
        </w:tc>
        <w:tc>
          <w:tcPr>
            <w:gridSpan w:val="3"/>
            <w:tcBorders>
              <w:top w:color="666666" w:space="0" w:sz="8" w:val="single"/>
              <w:left w:color="666666" w:space="0" w:sz="8" w:val="single"/>
              <w:bottom w:color="666666" w:space="0" w:sz="8" w:val="single"/>
              <w:right w:color="666666" w:space="0" w:sz="8" w:val="single"/>
            </w:tcBorders>
            <w:shd w:fill="4a86e8" w:val="clear"/>
            <w:tcMar>
              <w:top w:w="100.0" w:type="dxa"/>
              <w:left w:w="100.0" w:type="dxa"/>
              <w:bottom w:w="100.0" w:type="dxa"/>
              <w:right w:w="100.0" w:type="dxa"/>
            </w:tcMar>
            <w:vAlign w:val="center"/>
          </w:tcPr>
          <w:p w:rsidR="00000000" w:rsidDel="00000000" w:rsidP="00000000" w:rsidRDefault="00000000" w:rsidRPr="00000000" w14:paraId="000001FA">
            <w:pPr>
              <w:pageBreakBefore w:val="0"/>
              <w:widowControl w:val="0"/>
              <w:spacing w:before="0" w:line="240" w:lineRule="auto"/>
              <w:jc w:val="center"/>
              <w:rPr>
                <w:b w:val="1"/>
                <w:sz w:val="28"/>
                <w:szCs w:val="28"/>
              </w:rPr>
            </w:pPr>
            <w:r w:rsidDel="00000000" w:rsidR="00000000" w:rsidRPr="00000000">
              <w:rPr>
                <w:b w:val="1"/>
                <w:sz w:val="28"/>
                <w:szCs w:val="28"/>
                <w:rtl w:val="0"/>
              </w:rPr>
              <w:t xml:space="preserve">Lesson 5</w:t>
            </w:r>
          </w:p>
        </w:tc>
      </w:tr>
      <w:tr>
        <w:trPr>
          <w:cantSplit w:val="0"/>
          <w:trHeight w:val="916.6666666666667" w:hRule="atLeast"/>
          <w:tblHeader w:val="0"/>
        </w:trPr>
        <w:tc>
          <w:tcPr>
            <w:tcBorders>
              <w:top w:color="666666" w:space="0" w:sz="8" w:val="single"/>
              <w:left w:color="666666" w:space="0" w:sz="8" w:val="single"/>
              <w:bottom w:color="666666" w:space="0" w:sz="8" w:val="single"/>
              <w:right w:color="666666" w:space="0" w:sz="8" w:val="single"/>
            </w:tcBorders>
            <w:shd w:fill="c9daf8" w:val="clear"/>
            <w:tcMar>
              <w:top w:w="100.0" w:type="dxa"/>
              <w:left w:w="100.0" w:type="dxa"/>
              <w:bottom w:w="100.0" w:type="dxa"/>
              <w:right w:w="100.0" w:type="dxa"/>
            </w:tcMar>
            <w:vAlign w:val="center"/>
          </w:tcPr>
          <w:p w:rsidR="00000000" w:rsidDel="00000000" w:rsidP="00000000" w:rsidRDefault="00000000" w:rsidRPr="00000000" w14:paraId="000001FD">
            <w:pPr>
              <w:pageBreakBefore w:val="0"/>
              <w:widowControl w:val="0"/>
              <w:spacing w:before="0" w:line="240" w:lineRule="auto"/>
              <w:jc w:val="center"/>
              <w:rPr>
                <w:b w:val="1"/>
                <w:sz w:val="26"/>
                <w:szCs w:val="26"/>
              </w:rPr>
            </w:pPr>
            <w:r w:rsidDel="00000000" w:rsidR="00000000" w:rsidRPr="00000000">
              <w:rPr>
                <w:b w:val="1"/>
                <w:sz w:val="26"/>
                <w:szCs w:val="26"/>
                <w:rtl w:val="0"/>
              </w:rPr>
              <w:t xml:space="preserve">Focus Skill</w:t>
            </w:r>
          </w:p>
        </w:tc>
        <w:tc>
          <w:tcPr>
            <w:gridSpan w:val="3"/>
            <w:tcBorders>
              <w:top w:color="666666" w:space="0" w:sz="8" w:val="single"/>
              <w:left w:color="666666" w:space="0" w:sz="8" w:val="single"/>
              <w:bottom w:color="666666" w:space="0" w:sz="8" w:val="single"/>
              <w:right w:color="666666" w:space="0" w:sz="8" w:val="single"/>
            </w:tcBorders>
            <w:shd w:fill="ffffff" w:val="clear"/>
            <w:tcMar>
              <w:top w:w="100.0" w:type="dxa"/>
              <w:left w:w="100.0" w:type="dxa"/>
              <w:bottom w:w="100.0" w:type="dxa"/>
              <w:right w:w="100.0" w:type="dxa"/>
            </w:tcMar>
            <w:vAlign w:val="top"/>
          </w:tcPr>
          <w:p w:rsidR="00000000" w:rsidDel="00000000" w:rsidP="00000000" w:rsidRDefault="00000000" w:rsidRPr="00000000" w14:paraId="000001FE">
            <w:pPr>
              <w:pageBreakBefore w:val="0"/>
              <w:widowControl w:val="0"/>
              <w:spacing w:before="0" w:line="240" w:lineRule="auto"/>
              <w:rPr>
                <w:b w:val="1"/>
                <w:sz w:val="20"/>
                <w:szCs w:val="20"/>
              </w:rPr>
            </w:pPr>
            <w:r w:rsidDel="00000000" w:rsidR="00000000" w:rsidRPr="00000000">
              <w:rPr>
                <w:b w:val="1"/>
                <w:sz w:val="24"/>
                <w:szCs w:val="24"/>
                <w:rtl w:val="0"/>
              </w:rPr>
              <w:t xml:space="preserve">Explaining</w:t>
            </w:r>
            <w:r w:rsidDel="00000000" w:rsidR="00000000" w:rsidRPr="00000000">
              <w:rPr>
                <w:sz w:val="24"/>
                <w:szCs w:val="24"/>
                <w:rtl w:val="0"/>
              </w:rPr>
              <w:t xml:space="preserve">: Use religious vocabulary and concepts to explain in detail, principal beliefs, teachings, values and practices. </w:t>
            </w:r>
            <w:r w:rsidDel="00000000" w:rsidR="00000000" w:rsidRPr="00000000">
              <w:rPr>
                <w:rtl w:val="0"/>
              </w:rPr>
            </w:r>
          </w:p>
        </w:tc>
      </w:tr>
      <w:tr>
        <w:trPr>
          <w:cantSplit w:val="0"/>
          <w:trHeight w:val="916.6666666666667" w:hRule="atLeast"/>
          <w:tblHeader w:val="0"/>
        </w:trPr>
        <w:tc>
          <w:tcPr>
            <w:tcBorders>
              <w:top w:color="666666" w:space="0" w:sz="8" w:val="single"/>
              <w:left w:color="666666" w:space="0" w:sz="8" w:val="single"/>
              <w:bottom w:color="666666" w:space="0" w:sz="8" w:val="single"/>
              <w:right w:color="666666" w:space="0" w:sz="8" w:val="single"/>
            </w:tcBorders>
            <w:shd w:fill="c9daf8" w:val="clear"/>
            <w:tcMar>
              <w:top w:w="100.0" w:type="dxa"/>
              <w:left w:w="100.0" w:type="dxa"/>
              <w:bottom w:w="100.0" w:type="dxa"/>
              <w:right w:w="100.0" w:type="dxa"/>
            </w:tcMar>
            <w:vAlign w:val="center"/>
          </w:tcPr>
          <w:p w:rsidR="00000000" w:rsidDel="00000000" w:rsidP="00000000" w:rsidRDefault="00000000" w:rsidRPr="00000000" w14:paraId="00000201">
            <w:pPr>
              <w:pageBreakBefore w:val="0"/>
              <w:widowControl w:val="0"/>
              <w:spacing w:before="0" w:line="240" w:lineRule="auto"/>
              <w:jc w:val="center"/>
              <w:rPr>
                <w:b w:val="1"/>
                <w:sz w:val="26"/>
                <w:szCs w:val="26"/>
              </w:rPr>
            </w:pPr>
            <w:r w:rsidDel="00000000" w:rsidR="00000000" w:rsidRPr="00000000">
              <w:rPr>
                <w:b w:val="1"/>
                <w:sz w:val="26"/>
                <w:szCs w:val="26"/>
                <w:rtl w:val="0"/>
              </w:rPr>
              <w:t xml:space="preserve">Learning Intention</w:t>
            </w:r>
          </w:p>
        </w:tc>
        <w:tc>
          <w:tcPr>
            <w:gridSpan w:val="3"/>
            <w:tcBorders>
              <w:top w:color="666666" w:space="0" w:sz="8" w:val="single"/>
              <w:left w:color="666666" w:space="0" w:sz="8" w:val="single"/>
              <w:bottom w:color="666666" w:space="0" w:sz="8" w:val="single"/>
              <w:right w:color="666666" w:space="0" w:sz="8" w:val="single"/>
            </w:tcBorders>
            <w:shd w:fill="ffffff" w:val="clear"/>
            <w:tcMar>
              <w:top w:w="100.0" w:type="dxa"/>
              <w:left w:w="100.0" w:type="dxa"/>
              <w:bottom w:w="100.0" w:type="dxa"/>
              <w:right w:w="100.0" w:type="dxa"/>
            </w:tcMar>
            <w:vAlign w:val="top"/>
          </w:tcPr>
          <w:p w:rsidR="00000000" w:rsidDel="00000000" w:rsidP="00000000" w:rsidRDefault="00000000" w:rsidRPr="00000000" w14:paraId="00000202">
            <w:pPr>
              <w:pageBreakBefore w:val="0"/>
              <w:widowControl w:val="0"/>
              <w:spacing w:before="0" w:line="240" w:lineRule="auto"/>
              <w:rPr>
                <w:sz w:val="24"/>
                <w:szCs w:val="24"/>
              </w:rPr>
            </w:pPr>
            <w:r w:rsidDel="00000000" w:rsidR="00000000" w:rsidRPr="00000000">
              <w:rPr>
                <w:sz w:val="24"/>
                <w:szCs w:val="24"/>
                <w:rtl w:val="0"/>
              </w:rPr>
              <w:t xml:space="preserve">To</w:t>
            </w:r>
            <w:r w:rsidDel="00000000" w:rsidR="00000000" w:rsidRPr="00000000">
              <w:rPr>
                <w:sz w:val="24"/>
                <w:szCs w:val="24"/>
                <w:rtl w:val="0"/>
              </w:rPr>
              <w:t xml:space="preserve"> </w:t>
            </w:r>
            <w:r w:rsidDel="00000000" w:rsidR="00000000" w:rsidRPr="00000000">
              <w:rPr>
                <w:sz w:val="24"/>
                <w:szCs w:val="24"/>
                <w:rtl w:val="0"/>
              </w:rPr>
              <w:t xml:space="preserve">explain</w:t>
            </w:r>
            <w:r w:rsidDel="00000000" w:rsidR="00000000" w:rsidRPr="00000000">
              <w:rPr>
                <w:sz w:val="24"/>
                <w:szCs w:val="24"/>
                <w:rtl w:val="0"/>
              </w:rPr>
              <w:t xml:space="preserve"> to what extent belief in Akhirah helps Muslims lead better lives</w:t>
            </w:r>
          </w:p>
          <w:p w:rsidR="00000000" w:rsidDel="00000000" w:rsidP="00000000" w:rsidRDefault="00000000" w:rsidRPr="00000000" w14:paraId="00000203">
            <w:pPr>
              <w:pageBreakBefore w:val="0"/>
              <w:widowControl w:val="0"/>
              <w:spacing w:before="0" w:line="240" w:lineRule="auto"/>
              <w:rPr>
                <w:sz w:val="24"/>
                <w:szCs w:val="24"/>
              </w:rPr>
            </w:pPr>
            <w:r w:rsidDel="00000000" w:rsidR="00000000" w:rsidRPr="00000000">
              <w:rPr>
                <w:rtl w:val="0"/>
              </w:rPr>
            </w:r>
          </w:p>
        </w:tc>
      </w:tr>
      <w:tr>
        <w:trPr>
          <w:cantSplit w:val="0"/>
          <w:trHeight w:val="916.6666666666667" w:hRule="atLeast"/>
          <w:tblHeader w:val="0"/>
        </w:trPr>
        <w:tc>
          <w:tcPr>
            <w:tcBorders>
              <w:top w:color="666666" w:space="0" w:sz="8" w:val="single"/>
              <w:left w:color="666666" w:space="0" w:sz="8" w:val="single"/>
              <w:bottom w:color="666666" w:space="0" w:sz="8" w:val="single"/>
              <w:right w:color="666666" w:space="0" w:sz="8" w:val="single"/>
            </w:tcBorders>
            <w:shd w:fill="c9daf8" w:val="clear"/>
            <w:tcMar>
              <w:top w:w="100.0" w:type="dxa"/>
              <w:left w:w="100.0" w:type="dxa"/>
              <w:bottom w:w="100.0" w:type="dxa"/>
              <w:right w:w="100.0" w:type="dxa"/>
            </w:tcMar>
            <w:vAlign w:val="center"/>
          </w:tcPr>
          <w:p w:rsidR="00000000" w:rsidDel="00000000" w:rsidP="00000000" w:rsidRDefault="00000000" w:rsidRPr="00000000" w14:paraId="00000206">
            <w:pPr>
              <w:pageBreakBefore w:val="0"/>
              <w:widowControl w:val="0"/>
              <w:spacing w:before="0" w:line="240" w:lineRule="auto"/>
              <w:jc w:val="center"/>
              <w:rPr>
                <w:b w:val="1"/>
                <w:sz w:val="26"/>
                <w:szCs w:val="26"/>
              </w:rPr>
            </w:pPr>
            <w:r w:rsidDel="00000000" w:rsidR="00000000" w:rsidRPr="00000000">
              <w:rPr>
                <w:b w:val="1"/>
                <w:sz w:val="26"/>
                <w:szCs w:val="26"/>
                <w:rtl w:val="0"/>
              </w:rPr>
              <w:t xml:space="preserve">SOLO SC: Uni- Structural </w:t>
            </w:r>
            <w:r w:rsidDel="00000000" w:rsidR="00000000" w:rsidRPr="00000000">
              <w:rPr>
                <w:i w:val="1"/>
                <w:sz w:val="20"/>
                <w:szCs w:val="20"/>
                <w:rtl w:val="0"/>
              </w:rPr>
              <w:t xml:space="preserve">Bronze</w:t>
            </w:r>
            <w:r w:rsidDel="00000000" w:rsidR="00000000" w:rsidRPr="00000000">
              <w:rPr>
                <w:rtl w:val="0"/>
              </w:rPr>
            </w:r>
          </w:p>
        </w:tc>
        <w:tc>
          <w:tcPr>
            <w:gridSpan w:val="3"/>
            <w:tcBorders>
              <w:top w:color="666666" w:space="0" w:sz="8" w:val="single"/>
              <w:left w:color="666666" w:space="0" w:sz="8" w:val="single"/>
              <w:bottom w:color="666666" w:space="0" w:sz="8" w:val="single"/>
              <w:right w:color="666666" w:space="0" w:sz="8" w:val="single"/>
            </w:tcBorders>
            <w:shd w:fill="ffffff" w:val="clear"/>
            <w:tcMar>
              <w:top w:w="100.0" w:type="dxa"/>
              <w:left w:w="100.0" w:type="dxa"/>
              <w:bottom w:w="100.0" w:type="dxa"/>
              <w:right w:w="100.0" w:type="dxa"/>
            </w:tcMar>
            <w:vAlign w:val="top"/>
          </w:tcPr>
          <w:p w:rsidR="00000000" w:rsidDel="00000000" w:rsidP="00000000" w:rsidRDefault="00000000" w:rsidRPr="00000000" w14:paraId="00000207">
            <w:pPr>
              <w:pageBreakBefore w:val="0"/>
              <w:widowControl w:val="0"/>
              <w:spacing w:before="0" w:line="240" w:lineRule="auto"/>
              <w:rPr>
                <w:sz w:val="24"/>
                <w:szCs w:val="24"/>
              </w:rPr>
            </w:pPr>
            <w:r w:rsidDel="00000000" w:rsidR="00000000" w:rsidRPr="00000000">
              <w:rPr>
                <w:sz w:val="24"/>
                <w:szCs w:val="24"/>
                <w:rtl w:val="0"/>
              </w:rPr>
              <w:t xml:space="preserve">I can </w:t>
            </w:r>
            <w:r w:rsidDel="00000000" w:rsidR="00000000" w:rsidRPr="00000000">
              <w:rPr>
                <w:sz w:val="24"/>
                <w:szCs w:val="24"/>
                <w:rtl w:val="0"/>
              </w:rPr>
              <w:t xml:space="preserve">sort</w:t>
            </w:r>
            <w:r w:rsidDel="00000000" w:rsidR="00000000" w:rsidRPr="00000000">
              <w:rPr>
                <w:sz w:val="24"/>
                <w:szCs w:val="24"/>
                <w:rtl w:val="0"/>
              </w:rPr>
              <w:t xml:space="preserve"> ways a Muslim might try to lead a good life in order of importance</w:t>
            </w:r>
          </w:p>
        </w:tc>
      </w:tr>
      <w:tr>
        <w:trPr>
          <w:cantSplit w:val="0"/>
          <w:trHeight w:val="916.6666666666667" w:hRule="atLeast"/>
          <w:tblHeader w:val="0"/>
        </w:trPr>
        <w:tc>
          <w:tcPr>
            <w:tcBorders>
              <w:top w:color="666666" w:space="0" w:sz="8" w:val="single"/>
              <w:left w:color="666666" w:space="0" w:sz="8" w:val="single"/>
              <w:bottom w:color="666666" w:space="0" w:sz="8" w:val="single"/>
              <w:right w:color="666666" w:space="0" w:sz="8" w:val="single"/>
            </w:tcBorders>
            <w:shd w:fill="c9daf8" w:val="clear"/>
            <w:tcMar>
              <w:top w:w="100.0" w:type="dxa"/>
              <w:left w:w="100.0" w:type="dxa"/>
              <w:bottom w:w="100.0" w:type="dxa"/>
              <w:right w:w="100.0" w:type="dxa"/>
            </w:tcMar>
            <w:vAlign w:val="center"/>
          </w:tcPr>
          <w:p w:rsidR="00000000" w:rsidDel="00000000" w:rsidP="00000000" w:rsidRDefault="00000000" w:rsidRPr="00000000" w14:paraId="0000020A">
            <w:pPr>
              <w:pageBreakBefore w:val="0"/>
              <w:widowControl w:val="0"/>
              <w:spacing w:before="0" w:line="240" w:lineRule="auto"/>
              <w:jc w:val="center"/>
              <w:rPr>
                <w:sz w:val="20"/>
                <w:szCs w:val="20"/>
              </w:rPr>
            </w:pPr>
            <w:r w:rsidDel="00000000" w:rsidR="00000000" w:rsidRPr="00000000">
              <w:rPr>
                <w:b w:val="1"/>
                <w:sz w:val="26"/>
                <w:szCs w:val="26"/>
                <w:rtl w:val="0"/>
              </w:rPr>
              <w:t xml:space="preserve">SOLO SC: Multi- Structural </w:t>
            </w:r>
            <w:r w:rsidDel="00000000" w:rsidR="00000000" w:rsidRPr="00000000">
              <w:rPr>
                <w:i w:val="1"/>
                <w:sz w:val="20"/>
                <w:szCs w:val="20"/>
                <w:rtl w:val="0"/>
              </w:rPr>
              <w:t xml:space="preserve">Silver</w:t>
            </w:r>
            <w:r w:rsidDel="00000000" w:rsidR="00000000" w:rsidRPr="00000000">
              <w:rPr>
                <w:rtl w:val="0"/>
              </w:rPr>
            </w:r>
          </w:p>
        </w:tc>
        <w:tc>
          <w:tcPr>
            <w:gridSpan w:val="3"/>
            <w:tcBorders>
              <w:top w:color="666666" w:space="0" w:sz="8" w:val="single"/>
              <w:left w:color="666666" w:space="0" w:sz="8" w:val="single"/>
              <w:bottom w:color="666666" w:space="0" w:sz="8" w:val="single"/>
              <w:right w:color="666666" w:space="0" w:sz="8" w:val="single"/>
            </w:tcBorders>
            <w:shd w:fill="ffffff" w:val="clear"/>
            <w:tcMar>
              <w:top w:w="100.0" w:type="dxa"/>
              <w:left w:w="100.0" w:type="dxa"/>
              <w:bottom w:w="100.0" w:type="dxa"/>
              <w:right w:w="100.0" w:type="dxa"/>
            </w:tcMar>
            <w:vAlign w:val="top"/>
          </w:tcPr>
          <w:p w:rsidR="00000000" w:rsidDel="00000000" w:rsidP="00000000" w:rsidRDefault="00000000" w:rsidRPr="00000000" w14:paraId="0000020B">
            <w:pPr>
              <w:pageBreakBefore w:val="0"/>
              <w:widowControl w:val="0"/>
              <w:spacing w:before="0" w:line="240" w:lineRule="auto"/>
              <w:jc w:val="left"/>
              <w:rPr>
                <w:sz w:val="24"/>
                <w:szCs w:val="24"/>
              </w:rPr>
            </w:pPr>
            <w:r w:rsidDel="00000000" w:rsidR="00000000" w:rsidRPr="00000000">
              <w:rPr>
                <w:sz w:val="24"/>
                <w:szCs w:val="24"/>
                <w:rtl w:val="0"/>
              </w:rPr>
              <w:t xml:space="preserve">I can </w:t>
            </w:r>
            <w:r w:rsidDel="00000000" w:rsidR="00000000" w:rsidRPr="00000000">
              <w:rPr>
                <w:sz w:val="24"/>
                <w:szCs w:val="24"/>
                <w:rtl w:val="0"/>
              </w:rPr>
              <w:t xml:space="preserve">describe</w:t>
            </w:r>
            <w:r w:rsidDel="00000000" w:rsidR="00000000" w:rsidRPr="00000000">
              <w:rPr>
                <w:sz w:val="24"/>
                <w:szCs w:val="24"/>
                <w:rtl w:val="0"/>
              </w:rPr>
              <w:t xml:space="preserve"> how a belief in Akhirah motivates Muslims to lead a good life. </w:t>
            </w:r>
          </w:p>
        </w:tc>
      </w:tr>
      <w:tr>
        <w:trPr>
          <w:cantSplit w:val="0"/>
          <w:trHeight w:val="916.6666666666667" w:hRule="atLeast"/>
          <w:tblHeader w:val="0"/>
        </w:trPr>
        <w:tc>
          <w:tcPr>
            <w:tcBorders>
              <w:top w:color="666666" w:space="0" w:sz="8" w:val="single"/>
              <w:left w:color="666666" w:space="0" w:sz="8" w:val="single"/>
              <w:bottom w:color="666666" w:space="0" w:sz="8" w:val="single"/>
              <w:right w:color="666666" w:space="0" w:sz="8" w:val="single"/>
            </w:tcBorders>
            <w:shd w:fill="c9daf8" w:val="clear"/>
            <w:tcMar>
              <w:top w:w="100.0" w:type="dxa"/>
              <w:left w:w="100.0" w:type="dxa"/>
              <w:bottom w:w="100.0" w:type="dxa"/>
              <w:right w:w="100.0" w:type="dxa"/>
            </w:tcMar>
            <w:vAlign w:val="center"/>
          </w:tcPr>
          <w:p w:rsidR="00000000" w:rsidDel="00000000" w:rsidP="00000000" w:rsidRDefault="00000000" w:rsidRPr="00000000" w14:paraId="0000020E">
            <w:pPr>
              <w:pageBreakBefore w:val="0"/>
              <w:widowControl w:val="0"/>
              <w:spacing w:before="0" w:line="240" w:lineRule="auto"/>
              <w:jc w:val="center"/>
              <w:rPr>
                <w:i w:val="1"/>
                <w:sz w:val="20"/>
                <w:szCs w:val="20"/>
              </w:rPr>
            </w:pPr>
            <w:r w:rsidDel="00000000" w:rsidR="00000000" w:rsidRPr="00000000">
              <w:rPr>
                <w:b w:val="1"/>
                <w:sz w:val="26"/>
                <w:szCs w:val="26"/>
                <w:rtl w:val="0"/>
              </w:rPr>
              <w:t xml:space="preserve">SOLO SC: Relational </w:t>
            </w:r>
            <w:r w:rsidDel="00000000" w:rsidR="00000000" w:rsidRPr="00000000">
              <w:rPr>
                <w:i w:val="1"/>
                <w:sz w:val="20"/>
                <w:szCs w:val="20"/>
                <w:rtl w:val="0"/>
              </w:rPr>
              <w:t xml:space="preserve">Gold</w:t>
            </w:r>
          </w:p>
        </w:tc>
        <w:tc>
          <w:tcPr>
            <w:gridSpan w:val="3"/>
            <w:tcBorders>
              <w:top w:color="666666" w:space="0" w:sz="8" w:val="single"/>
              <w:left w:color="666666" w:space="0" w:sz="8" w:val="single"/>
              <w:bottom w:color="666666" w:space="0" w:sz="8" w:val="single"/>
              <w:right w:color="666666" w:space="0" w:sz="8" w:val="single"/>
            </w:tcBorders>
            <w:shd w:fill="ffffff" w:val="clear"/>
            <w:tcMar>
              <w:top w:w="100.0" w:type="dxa"/>
              <w:left w:w="100.0" w:type="dxa"/>
              <w:bottom w:w="100.0" w:type="dxa"/>
              <w:right w:w="100.0" w:type="dxa"/>
            </w:tcMar>
            <w:vAlign w:val="top"/>
          </w:tcPr>
          <w:p w:rsidR="00000000" w:rsidDel="00000000" w:rsidP="00000000" w:rsidRDefault="00000000" w:rsidRPr="00000000" w14:paraId="0000020F">
            <w:pPr>
              <w:pageBreakBefore w:val="0"/>
              <w:widowControl w:val="0"/>
              <w:spacing w:before="0" w:line="240" w:lineRule="auto"/>
              <w:rPr>
                <w:b w:val="1"/>
                <w:sz w:val="24"/>
                <w:szCs w:val="24"/>
              </w:rPr>
            </w:pPr>
            <w:r w:rsidDel="00000000" w:rsidR="00000000" w:rsidRPr="00000000">
              <w:rPr>
                <w:sz w:val="24"/>
                <w:szCs w:val="24"/>
                <w:rtl w:val="0"/>
              </w:rPr>
              <w:t xml:space="preserve">I can </w:t>
            </w:r>
            <w:r w:rsidDel="00000000" w:rsidR="00000000" w:rsidRPr="00000000">
              <w:rPr>
                <w:sz w:val="24"/>
                <w:szCs w:val="24"/>
                <w:rtl w:val="0"/>
              </w:rPr>
              <w:t xml:space="preserve">explain</w:t>
            </w:r>
            <w:r w:rsidDel="00000000" w:rsidR="00000000" w:rsidRPr="00000000">
              <w:rPr>
                <w:sz w:val="24"/>
                <w:szCs w:val="24"/>
                <w:rtl w:val="0"/>
              </w:rPr>
              <w:t xml:space="preserve"> to what extent belief in Akhirah helps Muslims lead better lives</w:t>
            </w:r>
            <w:r w:rsidDel="00000000" w:rsidR="00000000" w:rsidRPr="00000000">
              <w:rPr>
                <w:rtl w:val="0"/>
              </w:rPr>
            </w:r>
          </w:p>
          <w:p w:rsidR="00000000" w:rsidDel="00000000" w:rsidP="00000000" w:rsidRDefault="00000000" w:rsidRPr="00000000" w14:paraId="00000210">
            <w:pPr>
              <w:pageBreakBefore w:val="0"/>
              <w:widowControl w:val="0"/>
              <w:spacing w:before="0" w:line="240" w:lineRule="auto"/>
              <w:rPr>
                <w:sz w:val="20"/>
                <w:szCs w:val="20"/>
              </w:rPr>
            </w:pPr>
            <w:r w:rsidDel="00000000" w:rsidR="00000000" w:rsidRPr="00000000">
              <w:rPr>
                <w:rtl w:val="0"/>
              </w:rPr>
            </w:r>
          </w:p>
        </w:tc>
      </w:tr>
      <w:tr>
        <w:trPr>
          <w:cantSplit w:val="0"/>
          <w:trHeight w:val="916.6666666666667" w:hRule="atLeast"/>
          <w:tblHeader w:val="0"/>
        </w:trPr>
        <w:tc>
          <w:tcPr>
            <w:tcBorders>
              <w:top w:color="666666" w:space="0" w:sz="8" w:val="single"/>
              <w:left w:color="666666" w:space="0" w:sz="8" w:val="single"/>
              <w:bottom w:color="666666" w:space="0" w:sz="8" w:val="single"/>
              <w:right w:color="666666" w:space="0" w:sz="8" w:val="single"/>
            </w:tcBorders>
            <w:shd w:fill="c9daf8" w:val="clear"/>
            <w:tcMar>
              <w:top w:w="100.0" w:type="dxa"/>
              <w:left w:w="100.0" w:type="dxa"/>
              <w:bottom w:w="100.0" w:type="dxa"/>
              <w:right w:w="100.0" w:type="dxa"/>
            </w:tcMar>
            <w:vAlign w:val="center"/>
          </w:tcPr>
          <w:p w:rsidR="00000000" w:rsidDel="00000000" w:rsidP="00000000" w:rsidRDefault="00000000" w:rsidRPr="00000000" w14:paraId="00000213">
            <w:pPr>
              <w:pageBreakBefore w:val="0"/>
              <w:widowControl w:val="0"/>
              <w:spacing w:before="0" w:line="240" w:lineRule="auto"/>
              <w:jc w:val="center"/>
              <w:rPr>
                <w:i w:val="1"/>
                <w:sz w:val="20"/>
                <w:szCs w:val="20"/>
              </w:rPr>
            </w:pPr>
            <w:r w:rsidDel="00000000" w:rsidR="00000000" w:rsidRPr="00000000">
              <w:rPr>
                <w:b w:val="1"/>
                <w:sz w:val="26"/>
                <w:szCs w:val="26"/>
                <w:rtl w:val="0"/>
              </w:rPr>
              <w:t xml:space="preserve">SOLO SC: Extended Abstract </w:t>
            </w:r>
            <w:r w:rsidDel="00000000" w:rsidR="00000000" w:rsidRPr="00000000">
              <w:rPr>
                <w:i w:val="1"/>
                <w:sz w:val="20"/>
                <w:szCs w:val="20"/>
                <w:rtl w:val="0"/>
              </w:rPr>
              <w:t xml:space="preserve">Platinum</w:t>
            </w:r>
          </w:p>
        </w:tc>
        <w:tc>
          <w:tcPr>
            <w:gridSpan w:val="3"/>
            <w:tcBorders>
              <w:top w:color="666666" w:space="0" w:sz="8" w:val="single"/>
              <w:left w:color="666666" w:space="0" w:sz="8" w:val="single"/>
              <w:bottom w:color="666666" w:space="0" w:sz="8" w:val="single"/>
              <w:right w:color="666666" w:space="0" w:sz="8" w:val="single"/>
            </w:tcBorders>
            <w:shd w:fill="ffffff" w:val="clear"/>
            <w:tcMar>
              <w:top w:w="100.0" w:type="dxa"/>
              <w:left w:w="100.0" w:type="dxa"/>
              <w:bottom w:w="100.0" w:type="dxa"/>
              <w:right w:w="100.0" w:type="dxa"/>
            </w:tcMar>
            <w:vAlign w:val="top"/>
          </w:tcPr>
          <w:p w:rsidR="00000000" w:rsidDel="00000000" w:rsidP="00000000" w:rsidRDefault="00000000" w:rsidRPr="00000000" w14:paraId="00000214">
            <w:pPr>
              <w:pageBreakBefore w:val="0"/>
              <w:widowControl w:val="0"/>
              <w:spacing w:before="0" w:line="240" w:lineRule="auto"/>
              <w:rPr>
                <w:sz w:val="24"/>
                <w:szCs w:val="24"/>
              </w:rPr>
            </w:pPr>
            <w:r w:rsidDel="00000000" w:rsidR="00000000" w:rsidRPr="00000000">
              <w:rPr>
                <w:sz w:val="24"/>
                <w:szCs w:val="24"/>
                <w:rtl w:val="0"/>
              </w:rPr>
              <w:t xml:space="preserve">I can </w:t>
            </w:r>
            <w:r w:rsidDel="00000000" w:rsidR="00000000" w:rsidRPr="00000000">
              <w:rPr>
                <w:sz w:val="24"/>
                <w:szCs w:val="24"/>
                <w:rtl w:val="0"/>
              </w:rPr>
              <w:t xml:space="preserve">theorise </w:t>
            </w:r>
            <w:r w:rsidDel="00000000" w:rsidR="00000000" w:rsidRPr="00000000">
              <w:rPr>
                <w:sz w:val="24"/>
                <w:szCs w:val="24"/>
                <w:rtl w:val="0"/>
              </w:rPr>
              <w:t xml:space="preserve">about the ultimate motivation for doing good</w:t>
            </w:r>
          </w:p>
          <w:p w:rsidR="00000000" w:rsidDel="00000000" w:rsidP="00000000" w:rsidRDefault="00000000" w:rsidRPr="00000000" w14:paraId="00000215">
            <w:pPr>
              <w:pageBreakBefore w:val="0"/>
              <w:widowControl w:val="0"/>
              <w:spacing w:before="0" w:line="240" w:lineRule="auto"/>
              <w:rPr>
                <w:sz w:val="20"/>
                <w:szCs w:val="20"/>
              </w:rPr>
            </w:pPr>
            <w:r w:rsidDel="00000000" w:rsidR="00000000" w:rsidRPr="00000000">
              <w:rPr>
                <w:rtl w:val="0"/>
              </w:rPr>
            </w:r>
          </w:p>
        </w:tc>
      </w:tr>
      <w:tr>
        <w:trPr>
          <w:cantSplit w:val="0"/>
          <w:trHeight w:val="916.6666666666667" w:hRule="atLeast"/>
          <w:tblHeader w:val="0"/>
        </w:trPr>
        <w:tc>
          <w:tcPr>
            <w:tcBorders>
              <w:top w:color="666666" w:space="0" w:sz="8" w:val="single"/>
              <w:left w:color="666666" w:space="0" w:sz="8" w:val="single"/>
              <w:bottom w:color="666666" w:space="0" w:sz="8" w:val="single"/>
              <w:right w:color="666666" w:space="0" w:sz="8" w:val="single"/>
            </w:tcBorders>
            <w:shd w:fill="c9daf8" w:val="clear"/>
            <w:tcMar>
              <w:top w:w="100.0" w:type="dxa"/>
              <w:left w:w="100.0" w:type="dxa"/>
              <w:bottom w:w="100.0" w:type="dxa"/>
              <w:right w:w="100.0" w:type="dxa"/>
            </w:tcMar>
            <w:vAlign w:val="center"/>
          </w:tcPr>
          <w:p w:rsidR="00000000" w:rsidDel="00000000" w:rsidP="00000000" w:rsidRDefault="00000000" w:rsidRPr="00000000" w14:paraId="00000218">
            <w:pPr>
              <w:pageBreakBefore w:val="0"/>
              <w:widowControl w:val="0"/>
              <w:spacing w:before="0" w:line="240" w:lineRule="auto"/>
              <w:jc w:val="center"/>
              <w:rPr>
                <w:i w:val="1"/>
                <w:sz w:val="20"/>
                <w:szCs w:val="20"/>
              </w:rPr>
            </w:pPr>
            <w:r w:rsidDel="00000000" w:rsidR="00000000" w:rsidRPr="00000000">
              <w:rPr>
                <w:b w:val="1"/>
                <w:sz w:val="26"/>
                <w:szCs w:val="26"/>
                <w:rtl w:val="0"/>
              </w:rPr>
              <w:t xml:space="preserve">Key Vocabulary for the lesson/unit</w:t>
            </w:r>
            <w:r w:rsidDel="00000000" w:rsidR="00000000" w:rsidRPr="00000000">
              <w:rPr>
                <w:rtl w:val="0"/>
              </w:rPr>
            </w:r>
          </w:p>
        </w:tc>
        <w:tc>
          <w:tcPr>
            <w:gridSpan w:val="3"/>
            <w:tcBorders>
              <w:top w:color="666666" w:space="0" w:sz="8" w:val="single"/>
              <w:left w:color="666666" w:space="0" w:sz="8" w:val="single"/>
              <w:bottom w:color="666666" w:space="0" w:sz="8" w:val="single"/>
              <w:right w:color="666666" w:space="0" w:sz="8" w:val="single"/>
            </w:tcBorders>
            <w:shd w:fill="ffffff" w:val="clear"/>
            <w:tcMar>
              <w:top w:w="100.0" w:type="dxa"/>
              <w:left w:w="100.0" w:type="dxa"/>
              <w:bottom w:w="100.0" w:type="dxa"/>
              <w:right w:w="100.0" w:type="dxa"/>
            </w:tcMar>
            <w:vAlign w:val="top"/>
          </w:tcPr>
          <w:p w:rsidR="00000000" w:rsidDel="00000000" w:rsidP="00000000" w:rsidRDefault="00000000" w:rsidRPr="00000000" w14:paraId="00000219">
            <w:pPr>
              <w:pageBreakBefore w:val="0"/>
              <w:widowControl w:val="0"/>
              <w:spacing w:before="0" w:line="240" w:lineRule="auto"/>
              <w:rPr>
                <w:sz w:val="24"/>
                <w:szCs w:val="24"/>
              </w:rPr>
            </w:pPr>
            <w:r w:rsidDel="00000000" w:rsidR="00000000" w:rsidRPr="00000000">
              <w:rPr>
                <w:sz w:val="24"/>
                <w:szCs w:val="24"/>
                <w:rtl w:val="0"/>
              </w:rPr>
              <w:t xml:space="preserve">Akhirah</w:t>
              <w:br w:type="textWrapping"/>
              <w:t xml:space="preserve">5 Pillars of Islam </w:t>
              <w:br w:type="textWrapping"/>
              <w:t xml:space="preserve">Jihad</w:t>
            </w:r>
          </w:p>
          <w:p w:rsidR="00000000" w:rsidDel="00000000" w:rsidP="00000000" w:rsidRDefault="00000000" w:rsidRPr="00000000" w14:paraId="0000021A">
            <w:pPr>
              <w:pageBreakBefore w:val="0"/>
              <w:widowControl w:val="0"/>
              <w:spacing w:before="0" w:line="240" w:lineRule="auto"/>
              <w:rPr>
                <w:sz w:val="24"/>
                <w:szCs w:val="24"/>
              </w:rPr>
            </w:pPr>
            <w:r w:rsidDel="00000000" w:rsidR="00000000" w:rsidRPr="00000000">
              <w:rPr>
                <w:sz w:val="24"/>
                <w:szCs w:val="24"/>
                <w:rtl w:val="0"/>
              </w:rPr>
              <w:t xml:space="preserve">Allah</w:t>
            </w:r>
          </w:p>
          <w:p w:rsidR="00000000" w:rsidDel="00000000" w:rsidP="00000000" w:rsidRDefault="00000000" w:rsidRPr="00000000" w14:paraId="0000021B">
            <w:pPr>
              <w:pageBreakBefore w:val="0"/>
              <w:widowControl w:val="0"/>
              <w:spacing w:before="0" w:line="240" w:lineRule="auto"/>
              <w:rPr>
                <w:sz w:val="24"/>
                <w:szCs w:val="24"/>
              </w:rPr>
            </w:pPr>
            <w:r w:rsidDel="00000000" w:rsidR="00000000" w:rsidRPr="00000000">
              <w:rPr>
                <w:sz w:val="24"/>
                <w:szCs w:val="24"/>
                <w:rtl w:val="0"/>
              </w:rPr>
              <w:t xml:space="preserve">Judgement</w:t>
            </w:r>
          </w:p>
          <w:p w:rsidR="00000000" w:rsidDel="00000000" w:rsidP="00000000" w:rsidRDefault="00000000" w:rsidRPr="00000000" w14:paraId="0000021C">
            <w:pPr>
              <w:pageBreakBefore w:val="0"/>
              <w:widowControl w:val="0"/>
              <w:spacing w:before="0" w:line="240" w:lineRule="auto"/>
              <w:rPr>
                <w:sz w:val="24"/>
                <w:szCs w:val="24"/>
              </w:rPr>
            </w:pPr>
            <w:r w:rsidDel="00000000" w:rsidR="00000000" w:rsidRPr="00000000">
              <w:rPr>
                <w:sz w:val="24"/>
                <w:szCs w:val="24"/>
                <w:rtl w:val="0"/>
              </w:rPr>
              <w:t xml:space="preserve">Morality</w:t>
            </w:r>
          </w:p>
          <w:p w:rsidR="00000000" w:rsidDel="00000000" w:rsidP="00000000" w:rsidRDefault="00000000" w:rsidRPr="00000000" w14:paraId="0000021D">
            <w:pPr>
              <w:pageBreakBefore w:val="0"/>
              <w:widowControl w:val="0"/>
              <w:spacing w:before="0" w:line="240" w:lineRule="auto"/>
              <w:rPr>
                <w:sz w:val="24"/>
                <w:szCs w:val="24"/>
              </w:rPr>
            </w:pPr>
            <w:r w:rsidDel="00000000" w:rsidR="00000000" w:rsidRPr="00000000">
              <w:rPr>
                <w:sz w:val="24"/>
                <w:szCs w:val="24"/>
                <w:rtl w:val="0"/>
              </w:rPr>
              <w:t xml:space="preserve">Consequence</w:t>
            </w:r>
          </w:p>
          <w:p w:rsidR="00000000" w:rsidDel="00000000" w:rsidP="00000000" w:rsidRDefault="00000000" w:rsidRPr="00000000" w14:paraId="0000021E">
            <w:pPr>
              <w:pageBreakBefore w:val="0"/>
              <w:widowControl w:val="0"/>
              <w:spacing w:before="0" w:line="240" w:lineRule="auto"/>
              <w:rPr>
                <w:sz w:val="24"/>
                <w:szCs w:val="24"/>
              </w:rPr>
            </w:pPr>
            <w:r w:rsidDel="00000000" w:rsidR="00000000" w:rsidRPr="00000000">
              <w:rPr>
                <w:sz w:val="24"/>
                <w:szCs w:val="24"/>
                <w:rtl w:val="0"/>
              </w:rPr>
              <w:t xml:space="preserve">Intention</w:t>
              <w:br w:type="textWrapping"/>
              <w:t xml:space="preserve">Motivation</w:t>
            </w:r>
          </w:p>
          <w:p w:rsidR="00000000" w:rsidDel="00000000" w:rsidP="00000000" w:rsidRDefault="00000000" w:rsidRPr="00000000" w14:paraId="0000021F">
            <w:pPr>
              <w:pageBreakBefore w:val="0"/>
              <w:widowControl w:val="0"/>
              <w:spacing w:before="0" w:line="240" w:lineRule="auto"/>
              <w:rPr>
                <w:sz w:val="24"/>
                <w:szCs w:val="24"/>
              </w:rPr>
            </w:pPr>
            <w:r w:rsidDel="00000000" w:rsidR="00000000" w:rsidRPr="00000000">
              <w:rPr>
                <w:sz w:val="24"/>
                <w:szCs w:val="24"/>
                <w:rtl w:val="0"/>
              </w:rPr>
              <w:t xml:space="preserve">Ego</w:t>
            </w:r>
          </w:p>
          <w:p w:rsidR="00000000" w:rsidDel="00000000" w:rsidP="00000000" w:rsidRDefault="00000000" w:rsidRPr="00000000" w14:paraId="00000220">
            <w:pPr>
              <w:pageBreakBefore w:val="0"/>
              <w:widowControl w:val="0"/>
              <w:spacing w:before="0" w:line="240" w:lineRule="auto"/>
              <w:rPr>
                <w:sz w:val="24"/>
                <w:szCs w:val="24"/>
              </w:rPr>
            </w:pPr>
            <w:r w:rsidDel="00000000" w:rsidR="00000000" w:rsidRPr="00000000">
              <w:rPr>
                <w:sz w:val="24"/>
                <w:szCs w:val="24"/>
                <w:rtl w:val="0"/>
              </w:rPr>
              <w:t xml:space="preserve">Ethical</w:t>
            </w:r>
          </w:p>
          <w:p w:rsidR="00000000" w:rsidDel="00000000" w:rsidP="00000000" w:rsidRDefault="00000000" w:rsidRPr="00000000" w14:paraId="00000221">
            <w:pPr>
              <w:pageBreakBefore w:val="0"/>
              <w:widowControl w:val="0"/>
              <w:spacing w:before="0" w:line="240" w:lineRule="auto"/>
              <w:rPr>
                <w:sz w:val="24"/>
                <w:szCs w:val="24"/>
              </w:rPr>
            </w:pPr>
            <w:r w:rsidDel="00000000" w:rsidR="00000000" w:rsidRPr="00000000">
              <w:rPr>
                <w:sz w:val="24"/>
                <w:szCs w:val="24"/>
                <w:rtl w:val="0"/>
              </w:rPr>
              <w:t xml:space="preserve">Morality</w:t>
            </w:r>
          </w:p>
          <w:p w:rsidR="00000000" w:rsidDel="00000000" w:rsidP="00000000" w:rsidRDefault="00000000" w:rsidRPr="00000000" w14:paraId="00000222">
            <w:pPr>
              <w:pageBreakBefore w:val="0"/>
              <w:widowControl w:val="0"/>
              <w:spacing w:before="0" w:line="240" w:lineRule="auto"/>
              <w:rPr>
                <w:sz w:val="24"/>
                <w:szCs w:val="24"/>
              </w:rPr>
            </w:pPr>
            <w:r w:rsidDel="00000000" w:rsidR="00000000" w:rsidRPr="00000000">
              <w:rPr>
                <w:rtl w:val="0"/>
              </w:rPr>
            </w:r>
          </w:p>
        </w:tc>
      </w:tr>
      <w:tr>
        <w:trPr>
          <w:cantSplit w:val="0"/>
          <w:trHeight w:val="916.6666666666667" w:hRule="atLeast"/>
          <w:tblHeader w:val="0"/>
        </w:trPr>
        <w:tc>
          <w:tcPr>
            <w:tcBorders>
              <w:top w:color="666666" w:space="0" w:sz="8" w:val="single"/>
              <w:left w:color="666666" w:space="0" w:sz="8" w:val="single"/>
              <w:bottom w:color="666666" w:space="0" w:sz="8" w:val="single"/>
              <w:right w:color="666666" w:space="0" w:sz="8" w:val="single"/>
            </w:tcBorders>
            <w:shd w:fill="c9daf8" w:val="clear"/>
            <w:tcMar>
              <w:top w:w="100.0" w:type="dxa"/>
              <w:left w:w="100.0" w:type="dxa"/>
              <w:bottom w:w="100.0" w:type="dxa"/>
              <w:right w:w="100.0" w:type="dxa"/>
            </w:tcMar>
            <w:vAlign w:val="center"/>
          </w:tcPr>
          <w:p w:rsidR="00000000" w:rsidDel="00000000" w:rsidP="00000000" w:rsidRDefault="00000000" w:rsidRPr="00000000" w14:paraId="00000225">
            <w:pPr>
              <w:pageBreakBefore w:val="0"/>
              <w:widowControl w:val="0"/>
              <w:spacing w:before="0" w:line="240" w:lineRule="auto"/>
              <w:jc w:val="center"/>
              <w:rPr>
                <w:b w:val="1"/>
                <w:sz w:val="26"/>
                <w:szCs w:val="26"/>
              </w:rPr>
            </w:pPr>
            <w:r w:rsidDel="00000000" w:rsidR="00000000" w:rsidRPr="00000000">
              <w:rPr>
                <w:b w:val="1"/>
                <w:sz w:val="26"/>
                <w:szCs w:val="26"/>
                <w:rtl w:val="0"/>
              </w:rPr>
              <w:t xml:space="preserve">Starter </w:t>
            </w:r>
          </w:p>
        </w:tc>
        <w:tc>
          <w:tcPr>
            <w:gridSpan w:val="3"/>
            <w:tcBorders>
              <w:top w:color="666666" w:space="0" w:sz="8" w:val="single"/>
              <w:left w:color="666666" w:space="0" w:sz="8" w:val="single"/>
              <w:bottom w:color="666666" w:space="0" w:sz="8" w:val="single"/>
              <w:right w:color="666666" w:space="0" w:sz="8" w:val="single"/>
            </w:tcBorders>
            <w:shd w:fill="ffffff" w:val="clear"/>
            <w:tcMar>
              <w:top w:w="100.0" w:type="dxa"/>
              <w:left w:w="100.0" w:type="dxa"/>
              <w:bottom w:w="100.0" w:type="dxa"/>
              <w:right w:w="100.0" w:type="dxa"/>
            </w:tcMar>
            <w:vAlign w:val="top"/>
          </w:tcPr>
          <w:p w:rsidR="00000000" w:rsidDel="00000000" w:rsidP="00000000" w:rsidRDefault="00000000" w:rsidRPr="00000000" w14:paraId="00000226">
            <w:pPr>
              <w:pageBreakBefore w:val="0"/>
              <w:widowControl w:val="0"/>
              <w:spacing w:before="0" w:line="240" w:lineRule="auto"/>
              <w:rPr>
                <w:sz w:val="24"/>
                <w:szCs w:val="24"/>
              </w:rPr>
            </w:pPr>
            <w:r w:rsidDel="00000000" w:rsidR="00000000" w:rsidRPr="00000000">
              <w:rPr>
                <w:sz w:val="24"/>
                <w:szCs w:val="24"/>
                <w:rtl w:val="0"/>
              </w:rPr>
              <w:t xml:space="preserve">Low stakes quiz to recap key vocabulary and content studied so far.</w:t>
            </w:r>
          </w:p>
          <w:p w:rsidR="00000000" w:rsidDel="00000000" w:rsidP="00000000" w:rsidRDefault="00000000" w:rsidRPr="00000000" w14:paraId="00000227">
            <w:pPr>
              <w:pageBreakBefore w:val="0"/>
              <w:widowControl w:val="0"/>
              <w:spacing w:before="0" w:line="240" w:lineRule="auto"/>
              <w:rPr>
                <w:sz w:val="24"/>
                <w:szCs w:val="24"/>
              </w:rPr>
            </w:pPr>
            <w:r w:rsidDel="00000000" w:rsidR="00000000" w:rsidRPr="00000000">
              <w:rPr>
                <w:sz w:val="24"/>
                <w:szCs w:val="24"/>
                <w:rtl w:val="0"/>
              </w:rPr>
              <w:t xml:space="preserve">Definition of Akhirah, 5 Pillars</w:t>
            </w:r>
          </w:p>
          <w:p w:rsidR="00000000" w:rsidDel="00000000" w:rsidP="00000000" w:rsidRDefault="00000000" w:rsidRPr="00000000" w14:paraId="00000228">
            <w:pPr>
              <w:pageBreakBefore w:val="0"/>
              <w:widowControl w:val="0"/>
              <w:spacing w:before="0" w:line="240" w:lineRule="auto"/>
              <w:rPr>
                <w:sz w:val="24"/>
                <w:szCs w:val="24"/>
              </w:rPr>
            </w:pPr>
            <w:r w:rsidDel="00000000" w:rsidR="00000000" w:rsidRPr="00000000">
              <w:rPr>
                <w:sz w:val="24"/>
                <w:szCs w:val="24"/>
                <w:rtl w:val="0"/>
              </w:rPr>
              <w:t xml:space="preserve">Pairs, groups- whiteboards etc...</w:t>
            </w:r>
          </w:p>
          <w:p w:rsidR="00000000" w:rsidDel="00000000" w:rsidP="00000000" w:rsidRDefault="00000000" w:rsidRPr="00000000" w14:paraId="00000229">
            <w:pPr>
              <w:pageBreakBefore w:val="0"/>
              <w:widowControl w:val="0"/>
              <w:spacing w:before="0" w:line="240" w:lineRule="auto"/>
              <w:rPr>
                <w:sz w:val="24"/>
                <w:szCs w:val="24"/>
              </w:rPr>
            </w:pPr>
            <w:r w:rsidDel="00000000" w:rsidR="00000000" w:rsidRPr="00000000">
              <w:rPr>
                <w:rtl w:val="0"/>
              </w:rPr>
            </w:r>
          </w:p>
        </w:tc>
      </w:tr>
      <w:tr>
        <w:trPr>
          <w:cantSplit w:val="0"/>
          <w:trHeight w:val="916.6666666666667" w:hRule="atLeast"/>
          <w:tblHeader w:val="0"/>
        </w:trPr>
        <w:tc>
          <w:tcPr>
            <w:tcBorders>
              <w:top w:color="666666" w:space="0" w:sz="8" w:val="single"/>
              <w:left w:color="666666" w:space="0" w:sz="8" w:val="single"/>
              <w:bottom w:color="666666" w:space="0" w:sz="8" w:val="single"/>
              <w:right w:color="666666" w:space="0" w:sz="8" w:val="single"/>
            </w:tcBorders>
            <w:shd w:fill="c9daf8" w:val="clear"/>
            <w:tcMar>
              <w:top w:w="100.0" w:type="dxa"/>
              <w:left w:w="100.0" w:type="dxa"/>
              <w:bottom w:w="100.0" w:type="dxa"/>
              <w:right w:w="100.0" w:type="dxa"/>
            </w:tcMar>
            <w:vAlign w:val="center"/>
          </w:tcPr>
          <w:p w:rsidR="00000000" w:rsidDel="00000000" w:rsidP="00000000" w:rsidRDefault="00000000" w:rsidRPr="00000000" w14:paraId="0000022C">
            <w:pPr>
              <w:pageBreakBefore w:val="0"/>
              <w:widowControl w:val="0"/>
              <w:spacing w:before="0" w:line="240" w:lineRule="auto"/>
              <w:jc w:val="center"/>
              <w:rPr>
                <w:b w:val="1"/>
                <w:sz w:val="26"/>
                <w:szCs w:val="26"/>
              </w:rPr>
            </w:pPr>
            <w:r w:rsidDel="00000000" w:rsidR="00000000" w:rsidRPr="00000000">
              <w:rPr>
                <w:b w:val="1"/>
                <w:sz w:val="26"/>
                <w:szCs w:val="26"/>
                <w:rtl w:val="0"/>
              </w:rPr>
              <w:t xml:space="preserve">Teacher Input / Activity</w:t>
            </w:r>
          </w:p>
        </w:tc>
        <w:tc>
          <w:tcPr>
            <w:gridSpan w:val="3"/>
            <w:tcBorders>
              <w:top w:color="666666" w:space="0" w:sz="8" w:val="single"/>
              <w:left w:color="666666" w:space="0" w:sz="8" w:val="single"/>
              <w:bottom w:color="666666" w:space="0" w:sz="8" w:val="single"/>
              <w:right w:color="666666" w:space="0" w:sz="8" w:val="single"/>
            </w:tcBorders>
            <w:shd w:fill="ffffff" w:val="clear"/>
            <w:tcMar>
              <w:top w:w="100.0" w:type="dxa"/>
              <w:left w:w="100.0" w:type="dxa"/>
              <w:bottom w:w="100.0" w:type="dxa"/>
              <w:right w:w="100.0" w:type="dxa"/>
            </w:tcMar>
            <w:vAlign w:val="top"/>
          </w:tcPr>
          <w:p w:rsidR="00000000" w:rsidDel="00000000" w:rsidP="00000000" w:rsidRDefault="00000000" w:rsidRPr="00000000" w14:paraId="0000022D">
            <w:pPr>
              <w:widowControl w:val="0"/>
              <w:numPr>
                <w:ilvl w:val="0"/>
                <w:numId w:val="10"/>
              </w:numPr>
              <w:spacing w:before="0" w:line="240" w:lineRule="auto"/>
              <w:ind w:left="720" w:hanging="360"/>
              <w:rPr>
                <w:sz w:val="24"/>
                <w:szCs w:val="24"/>
              </w:rPr>
            </w:pPr>
            <w:r w:rsidDel="00000000" w:rsidR="00000000" w:rsidRPr="00000000">
              <w:rPr>
                <w:sz w:val="24"/>
                <w:szCs w:val="24"/>
                <w:rtl w:val="0"/>
              </w:rPr>
              <w:t xml:space="preserve">Start by asking students to write 3-4 to questions that they would like to ask the visitor. </w:t>
            </w:r>
          </w:p>
          <w:p w:rsidR="00000000" w:rsidDel="00000000" w:rsidP="00000000" w:rsidRDefault="00000000" w:rsidRPr="00000000" w14:paraId="0000022E">
            <w:pPr>
              <w:widowControl w:val="0"/>
              <w:spacing w:before="0" w:line="240" w:lineRule="auto"/>
              <w:ind w:left="720" w:firstLine="0"/>
              <w:rPr>
                <w:sz w:val="24"/>
                <w:szCs w:val="24"/>
              </w:rPr>
            </w:pPr>
            <w:r w:rsidDel="00000000" w:rsidR="00000000" w:rsidRPr="00000000">
              <w:rPr>
                <w:sz w:val="24"/>
                <w:szCs w:val="24"/>
                <w:rtl w:val="0"/>
              </w:rPr>
              <w:t xml:space="preserve">Share success criteria with the students to allow them to see the requirements needed in their questions to reach a certain standard.</w:t>
            </w:r>
          </w:p>
          <w:p w:rsidR="00000000" w:rsidDel="00000000" w:rsidP="00000000" w:rsidRDefault="00000000" w:rsidRPr="00000000" w14:paraId="0000022F">
            <w:pPr>
              <w:widowControl w:val="0"/>
              <w:spacing w:before="0" w:line="240" w:lineRule="auto"/>
              <w:ind w:left="720" w:firstLine="0"/>
              <w:rPr>
                <w:sz w:val="24"/>
                <w:szCs w:val="24"/>
              </w:rPr>
            </w:pPr>
            <w:r w:rsidDel="00000000" w:rsidR="00000000" w:rsidRPr="00000000">
              <w:rPr>
                <w:rtl w:val="0"/>
              </w:rPr>
            </w:r>
          </w:p>
          <w:p w:rsidR="00000000" w:rsidDel="00000000" w:rsidP="00000000" w:rsidRDefault="00000000" w:rsidRPr="00000000" w14:paraId="00000230">
            <w:pPr>
              <w:widowControl w:val="0"/>
              <w:spacing w:before="0" w:line="240" w:lineRule="auto"/>
              <w:ind w:left="720" w:firstLine="0"/>
              <w:rPr>
                <w:sz w:val="24"/>
                <w:szCs w:val="24"/>
              </w:rPr>
            </w:pPr>
            <w:r w:rsidDel="00000000" w:rsidR="00000000" w:rsidRPr="00000000">
              <w:rPr>
                <w:color w:val="ff0000"/>
                <w:sz w:val="24"/>
                <w:szCs w:val="24"/>
                <w:rtl w:val="0"/>
              </w:rPr>
              <w:t xml:space="preserve">What is</w:t>
            </w:r>
            <w:r w:rsidDel="00000000" w:rsidR="00000000" w:rsidRPr="00000000">
              <w:rPr>
                <w:sz w:val="24"/>
                <w:szCs w:val="24"/>
                <w:rtl w:val="0"/>
              </w:rPr>
              <w:t xml:space="preserve"> a good act to perform in everyday life?</w:t>
              <w:br w:type="textWrapping"/>
            </w:r>
            <w:r w:rsidDel="00000000" w:rsidR="00000000" w:rsidRPr="00000000">
              <w:rPr>
                <w:color w:val="ff0000"/>
                <w:sz w:val="24"/>
                <w:szCs w:val="24"/>
                <w:rtl w:val="0"/>
              </w:rPr>
              <w:t xml:space="preserve">How might</w:t>
            </w:r>
            <w:r w:rsidDel="00000000" w:rsidR="00000000" w:rsidRPr="00000000">
              <w:rPr>
                <w:sz w:val="24"/>
                <w:szCs w:val="24"/>
                <w:rtl w:val="0"/>
              </w:rPr>
              <w:t xml:space="preserve"> Akrhirah influence the actions of a Muslim?</w:t>
            </w:r>
          </w:p>
          <w:p w:rsidR="00000000" w:rsidDel="00000000" w:rsidP="00000000" w:rsidRDefault="00000000" w:rsidRPr="00000000" w14:paraId="00000231">
            <w:pPr>
              <w:widowControl w:val="0"/>
              <w:spacing w:before="0" w:line="240" w:lineRule="auto"/>
              <w:rPr>
                <w:sz w:val="24"/>
                <w:szCs w:val="24"/>
              </w:rPr>
            </w:pPr>
            <w:r w:rsidDel="00000000" w:rsidR="00000000" w:rsidRPr="00000000">
              <w:rPr>
                <w:rtl w:val="0"/>
              </w:rPr>
            </w:r>
          </w:p>
          <w:p w:rsidR="00000000" w:rsidDel="00000000" w:rsidP="00000000" w:rsidRDefault="00000000" w:rsidRPr="00000000" w14:paraId="00000232">
            <w:pPr>
              <w:widowControl w:val="0"/>
              <w:pBdr>
                <w:top w:color="auto" w:space="0" w:sz="0" w:val="none"/>
                <w:left w:color="auto" w:space="0" w:sz="0" w:val="none"/>
                <w:bottom w:color="auto" w:space="0" w:sz="0" w:val="none"/>
                <w:right w:color="auto" w:space="0" w:sz="0" w:val="none"/>
                <w:between w:color="auto" w:space="0" w:sz="0" w:val="none"/>
              </w:pBdr>
              <w:shd w:fill="ffffff" w:val="clear"/>
              <w:spacing w:after="220" w:before="0" w:line="240" w:lineRule="auto"/>
              <w:ind w:left="720" w:firstLine="0"/>
              <w:rPr>
                <w:sz w:val="24"/>
                <w:szCs w:val="24"/>
              </w:rPr>
            </w:pPr>
            <w:r w:rsidDel="00000000" w:rsidR="00000000" w:rsidRPr="00000000">
              <w:rPr>
                <w:i w:val="1"/>
                <w:sz w:val="24"/>
                <w:szCs w:val="24"/>
              </w:rPr>
              <w:drawing>
                <wp:inline distB="114300" distT="114300" distL="114300" distR="114300">
                  <wp:extent cx="5272088" cy="3195205"/>
                  <wp:effectExtent b="0" l="0" r="0" t="0"/>
                  <wp:docPr id="10" name="image4.png"/>
                  <a:graphic>
                    <a:graphicData uri="http://schemas.openxmlformats.org/drawingml/2006/picture">
                      <pic:pic>
                        <pic:nvPicPr>
                          <pic:cNvPr id="0" name="image4.png"/>
                          <pic:cNvPicPr preferRelativeResize="0"/>
                        </pic:nvPicPr>
                        <pic:blipFill>
                          <a:blip r:embed="rId12"/>
                          <a:srcRect b="0" l="0" r="0" t="0"/>
                          <a:stretch>
                            <a:fillRect/>
                          </a:stretch>
                        </pic:blipFill>
                        <pic:spPr>
                          <a:xfrm>
                            <a:off x="0" y="0"/>
                            <a:ext cx="5272088" cy="3195205"/>
                          </a:xfrm>
                          <a:prstGeom prst="rect"/>
                          <a:ln/>
                        </pic:spPr>
                      </pic:pic>
                    </a:graphicData>
                  </a:graphic>
                </wp:inline>
              </w:drawing>
            </w:r>
            <w:r w:rsidDel="00000000" w:rsidR="00000000" w:rsidRPr="00000000">
              <w:rPr>
                <w:rtl w:val="0"/>
              </w:rPr>
            </w:r>
          </w:p>
          <w:p w:rsidR="00000000" w:rsidDel="00000000" w:rsidP="00000000" w:rsidRDefault="00000000" w:rsidRPr="00000000" w14:paraId="00000233">
            <w:pPr>
              <w:widowControl w:val="0"/>
              <w:spacing w:before="0" w:line="240" w:lineRule="auto"/>
              <w:rPr>
                <w:sz w:val="24"/>
                <w:szCs w:val="24"/>
              </w:rPr>
            </w:pPr>
            <w:r w:rsidDel="00000000" w:rsidR="00000000" w:rsidRPr="00000000">
              <w:rPr>
                <w:b w:val="1"/>
                <w:sz w:val="24"/>
                <w:szCs w:val="24"/>
                <w:rtl w:val="0"/>
              </w:rPr>
              <w:t xml:space="preserve">Note: Focusing on questions beginning:</w:t>
            </w:r>
            <w:r w:rsidDel="00000000" w:rsidR="00000000" w:rsidRPr="00000000">
              <w:rPr>
                <w:sz w:val="24"/>
                <w:szCs w:val="24"/>
                <w:rtl w:val="0"/>
              </w:rPr>
              <w:br w:type="textWrapping"/>
              <w:t xml:space="preserve"> How might…</w:t>
              <w:br w:type="textWrapping"/>
              <w:t xml:space="preserve"> Why will…</w:t>
            </w:r>
          </w:p>
          <w:p w:rsidR="00000000" w:rsidDel="00000000" w:rsidP="00000000" w:rsidRDefault="00000000" w:rsidRPr="00000000" w14:paraId="00000234">
            <w:pPr>
              <w:widowControl w:val="0"/>
              <w:spacing w:before="0" w:line="240" w:lineRule="auto"/>
              <w:rPr>
                <w:sz w:val="24"/>
                <w:szCs w:val="24"/>
              </w:rPr>
            </w:pPr>
            <w:r w:rsidDel="00000000" w:rsidR="00000000" w:rsidRPr="00000000">
              <w:rPr>
                <w:rtl w:val="0"/>
              </w:rPr>
            </w:r>
          </w:p>
          <w:p w:rsidR="00000000" w:rsidDel="00000000" w:rsidP="00000000" w:rsidRDefault="00000000" w:rsidRPr="00000000" w14:paraId="00000235">
            <w:pPr>
              <w:widowControl w:val="0"/>
              <w:numPr>
                <w:ilvl w:val="0"/>
                <w:numId w:val="10"/>
              </w:numPr>
              <w:spacing w:before="0" w:line="240" w:lineRule="auto"/>
              <w:ind w:left="720" w:hanging="360"/>
              <w:rPr>
                <w:sz w:val="24"/>
                <w:szCs w:val="24"/>
              </w:rPr>
            </w:pPr>
            <w:r w:rsidDel="00000000" w:rsidR="00000000" w:rsidRPr="00000000">
              <w:rPr>
                <w:sz w:val="24"/>
                <w:szCs w:val="24"/>
                <w:rtl w:val="0"/>
              </w:rPr>
              <w:t xml:space="preserve">Asking the questions and recording the responses</w:t>
            </w:r>
          </w:p>
          <w:p w:rsidR="00000000" w:rsidDel="00000000" w:rsidP="00000000" w:rsidRDefault="00000000" w:rsidRPr="00000000" w14:paraId="00000236">
            <w:pPr>
              <w:widowControl w:val="0"/>
              <w:numPr>
                <w:ilvl w:val="0"/>
                <w:numId w:val="10"/>
              </w:numPr>
              <w:spacing w:before="0" w:line="240" w:lineRule="auto"/>
              <w:ind w:left="720" w:hanging="360"/>
              <w:rPr>
                <w:sz w:val="24"/>
                <w:szCs w:val="24"/>
              </w:rPr>
            </w:pPr>
            <w:r w:rsidDel="00000000" w:rsidR="00000000" w:rsidRPr="00000000">
              <w:rPr>
                <w:sz w:val="24"/>
                <w:szCs w:val="24"/>
                <w:rtl w:val="0"/>
              </w:rPr>
              <w:t xml:space="preserve">Note taking in RE books</w:t>
            </w:r>
          </w:p>
          <w:p w:rsidR="00000000" w:rsidDel="00000000" w:rsidP="00000000" w:rsidRDefault="00000000" w:rsidRPr="00000000" w14:paraId="00000237">
            <w:pPr>
              <w:widowControl w:val="0"/>
              <w:spacing w:before="0" w:line="240" w:lineRule="auto"/>
              <w:rPr>
                <w:sz w:val="24"/>
                <w:szCs w:val="24"/>
              </w:rPr>
            </w:pPr>
            <w:r w:rsidDel="00000000" w:rsidR="00000000" w:rsidRPr="00000000">
              <w:rPr>
                <w:rtl w:val="0"/>
              </w:rPr>
            </w:r>
          </w:p>
          <w:p w:rsidR="00000000" w:rsidDel="00000000" w:rsidP="00000000" w:rsidRDefault="00000000" w:rsidRPr="00000000" w14:paraId="00000238">
            <w:pPr>
              <w:pageBreakBefore w:val="0"/>
              <w:widowControl w:val="0"/>
              <w:numPr>
                <w:ilvl w:val="0"/>
                <w:numId w:val="10"/>
              </w:numPr>
              <w:spacing w:before="0" w:line="240" w:lineRule="auto"/>
              <w:ind w:left="720" w:hanging="360"/>
              <w:rPr>
                <w:sz w:val="24"/>
                <w:szCs w:val="24"/>
              </w:rPr>
            </w:pPr>
            <w:r w:rsidDel="00000000" w:rsidR="00000000" w:rsidRPr="00000000">
              <w:rPr>
                <w:sz w:val="24"/>
                <w:szCs w:val="24"/>
                <w:rtl w:val="0"/>
              </w:rPr>
              <w:t xml:space="preserve">Gauge from the quiz if there are any big gaps and consolidate through discussion.</w:t>
            </w:r>
          </w:p>
          <w:p w:rsidR="00000000" w:rsidDel="00000000" w:rsidP="00000000" w:rsidRDefault="00000000" w:rsidRPr="00000000" w14:paraId="00000239">
            <w:pPr>
              <w:pageBreakBefore w:val="0"/>
              <w:widowControl w:val="0"/>
              <w:numPr>
                <w:ilvl w:val="0"/>
                <w:numId w:val="10"/>
              </w:numPr>
              <w:spacing w:before="0" w:line="240" w:lineRule="auto"/>
              <w:ind w:left="720" w:hanging="360"/>
              <w:rPr>
                <w:sz w:val="24"/>
                <w:szCs w:val="24"/>
                <w:u w:val="none"/>
              </w:rPr>
            </w:pPr>
            <w:r w:rsidDel="00000000" w:rsidR="00000000" w:rsidRPr="00000000">
              <w:rPr>
                <w:sz w:val="24"/>
                <w:szCs w:val="24"/>
                <w:rtl w:val="0"/>
              </w:rPr>
              <w:t xml:space="preserve"> Depending on previous </w:t>
            </w:r>
            <w:r w:rsidDel="00000000" w:rsidR="00000000" w:rsidRPr="00000000">
              <w:rPr>
                <w:sz w:val="24"/>
                <w:szCs w:val="24"/>
                <w:rtl w:val="0"/>
              </w:rPr>
              <w:t xml:space="preserve">lesson</w:t>
            </w:r>
            <w:r w:rsidDel="00000000" w:rsidR="00000000" w:rsidRPr="00000000">
              <w:rPr>
                <w:sz w:val="24"/>
                <w:szCs w:val="24"/>
                <w:rtl w:val="0"/>
              </w:rPr>
              <w:t xml:space="preserve"> (whether visitor was present or not) discuss the findings and anything they found particularly insightful or beneficial.</w:t>
            </w:r>
          </w:p>
          <w:p w:rsidR="00000000" w:rsidDel="00000000" w:rsidP="00000000" w:rsidRDefault="00000000" w:rsidRPr="00000000" w14:paraId="0000023A">
            <w:pPr>
              <w:pageBreakBefore w:val="0"/>
              <w:widowControl w:val="0"/>
              <w:numPr>
                <w:ilvl w:val="0"/>
                <w:numId w:val="10"/>
              </w:numPr>
              <w:spacing w:before="0" w:line="240" w:lineRule="auto"/>
              <w:ind w:left="720" w:hanging="360"/>
              <w:rPr>
                <w:sz w:val="24"/>
                <w:szCs w:val="24"/>
              </w:rPr>
            </w:pPr>
            <w:r w:rsidDel="00000000" w:rsidR="00000000" w:rsidRPr="00000000">
              <w:rPr>
                <w:sz w:val="24"/>
                <w:szCs w:val="24"/>
                <w:rtl w:val="0"/>
              </w:rPr>
              <w:t xml:space="preserve">Present the learning enquiry question:</w:t>
              <w:br w:type="textWrapping"/>
            </w:r>
            <w:r w:rsidDel="00000000" w:rsidR="00000000" w:rsidRPr="00000000">
              <w:rPr>
                <w:i w:val="1"/>
                <w:sz w:val="24"/>
                <w:szCs w:val="24"/>
                <w:rtl w:val="0"/>
              </w:rPr>
              <w:t xml:space="preserve">Does belief in Akhirah (life after death) help Muslims lead better lives?</w:t>
            </w:r>
          </w:p>
          <w:p w:rsidR="00000000" w:rsidDel="00000000" w:rsidP="00000000" w:rsidRDefault="00000000" w:rsidRPr="00000000" w14:paraId="0000023B">
            <w:pPr>
              <w:pageBreakBefore w:val="0"/>
              <w:widowControl w:val="0"/>
              <w:spacing w:before="0" w:line="240" w:lineRule="auto"/>
              <w:ind w:left="720" w:firstLine="0"/>
              <w:rPr>
                <w:b w:val="1"/>
                <w:sz w:val="24"/>
                <w:szCs w:val="24"/>
              </w:rPr>
            </w:pPr>
            <w:r w:rsidDel="00000000" w:rsidR="00000000" w:rsidRPr="00000000">
              <w:rPr>
                <w:b w:val="1"/>
                <w:sz w:val="24"/>
                <w:szCs w:val="24"/>
                <w:rtl w:val="0"/>
              </w:rPr>
              <w:t xml:space="preserve">Task- Bronze- Jigsaw activity- Diamond 9</w:t>
            </w:r>
          </w:p>
          <w:p w:rsidR="00000000" w:rsidDel="00000000" w:rsidP="00000000" w:rsidRDefault="00000000" w:rsidRPr="00000000" w14:paraId="0000023C">
            <w:pPr>
              <w:pageBreakBefore w:val="0"/>
              <w:widowControl w:val="0"/>
              <w:spacing w:before="0" w:line="240" w:lineRule="auto"/>
              <w:ind w:left="720" w:firstLine="0"/>
              <w:rPr>
                <w:b w:val="1"/>
                <w:sz w:val="24"/>
                <w:szCs w:val="24"/>
              </w:rPr>
            </w:pPr>
            <w:r w:rsidDel="00000000" w:rsidR="00000000" w:rsidRPr="00000000">
              <w:rPr>
                <w:b w:val="1"/>
                <w:sz w:val="24"/>
                <w:szCs w:val="24"/>
                <w:rtl w:val="0"/>
              </w:rPr>
              <w:t xml:space="preserve">Task Silver- Written response to LEQ</w:t>
              <w:br w:type="textWrapping"/>
              <w:t xml:space="preserve">Task Gold- Written response to LEQ</w:t>
              <w:br w:type="textWrapping"/>
              <w:t xml:space="preserve">Task Plat- Written response to LEQ</w:t>
            </w:r>
          </w:p>
          <w:p w:rsidR="00000000" w:rsidDel="00000000" w:rsidP="00000000" w:rsidRDefault="00000000" w:rsidRPr="00000000" w14:paraId="0000023D">
            <w:pPr>
              <w:pageBreakBefore w:val="0"/>
              <w:widowControl w:val="0"/>
              <w:spacing w:before="0" w:line="240" w:lineRule="auto"/>
              <w:ind w:left="720" w:firstLine="0"/>
              <w:rPr>
                <w:b w:val="1"/>
                <w:sz w:val="24"/>
                <w:szCs w:val="24"/>
              </w:rPr>
            </w:pPr>
            <w:r w:rsidDel="00000000" w:rsidR="00000000" w:rsidRPr="00000000">
              <w:rPr>
                <w:rtl w:val="0"/>
              </w:rPr>
            </w:r>
          </w:p>
          <w:p w:rsidR="00000000" w:rsidDel="00000000" w:rsidP="00000000" w:rsidRDefault="00000000" w:rsidRPr="00000000" w14:paraId="0000023E">
            <w:pPr>
              <w:pageBreakBefore w:val="0"/>
              <w:widowControl w:val="0"/>
              <w:spacing w:before="0" w:line="240" w:lineRule="auto"/>
              <w:ind w:left="720" w:firstLine="0"/>
              <w:rPr>
                <w:b w:val="1"/>
                <w:color w:val="93c47d"/>
                <w:sz w:val="24"/>
                <w:szCs w:val="24"/>
              </w:rPr>
            </w:pPr>
            <w:r w:rsidDel="00000000" w:rsidR="00000000" w:rsidRPr="00000000">
              <w:rPr>
                <w:b w:val="1"/>
                <w:sz w:val="24"/>
                <w:szCs w:val="24"/>
                <w:rtl w:val="0"/>
              </w:rPr>
              <w:t xml:space="preserve">Model WAGOLL of response: </w:t>
              <w:br w:type="textWrapping"/>
            </w:r>
            <w:r w:rsidDel="00000000" w:rsidR="00000000" w:rsidRPr="00000000">
              <w:rPr>
                <w:b w:val="1"/>
                <w:color w:val="93c47d"/>
                <w:sz w:val="24"/>
                <w:szCs w:val="24"/>
                <w:rtl w:val="0"/>
              </w:rPr>
              <w:t xml:space="preserve">Green- my opinion of what being good is</w:t>
            </w:r>
          </w:p>
          <w:p w:rsidR="00000000" w:rsidDel="00000000" w:rsidP="00000000" w:rsidRDefault="00000000" w:rsidRPr="00000000" w14:paraId="0000023F">
            <w:pPr>
              <w:pageBreakBefore w:val="0"/>
              <w:widowControl w:val="0"/>
              <w:spacing w:before="0" w:line="240" w:lineRule="auto"/>
              <w:ind w:left="720" w:firstLine="0"/>
              <w:rPr>
                <w:b w:val="1"/>
                <w:color w:val="cc0000"/>
                <w:sz w:val="24"/>
                <w:szCs w:val="24"/>
              </w:rPr>
            </w:pPr>
            <w:r w:rsidDel="00000000" w:rsidR="00000000" w:rsidRPr="00000000">
              <w:rPr>
                <w:b w:val="1"/>
                <w:color w:val="4a86e8"/>
                <w:sz w:val="24"/>
                <w:szCs w:val="24"/>
                <w:rtl w:val="0"/>
              </w:rPr>
              <w:t xml:space="preserve">Blue- knowledge of Akhirah and whether it leads Muslim to lead a good life</w:t>
            </w:r>
            <w:r w:rsidDel="00000000" w:rsidR="00000000" w:rsidRPr="00000000">
              <w:rPr>
                <w:b w:val="1"/>
                <w:sz w:val="24"/>
                <w:szCs w:val="24"/>
                <w:rtl w:val="0"/>
              </w:rPr>
              <w:br w:type="textWrapping"/>
            </w:r>
            <w:r w:rsidDel="00000000" w:rsidR="00000000" w:rsidRPr="00000000">
              <w:rPr>
                <w:b w:val="1"/>
                <w:color w:val="cc0000"/>
                <w:sz w:val="24"/>
                <w:szCs w:val="24"/>
                <w:rtl w:val="0"/>
              </w:rPr>
              <w:t xml:space="preserve">Red- Personal reflection on the topic</w:t>
            </w:r>
          </w:p>
        </w:tc>
      </w:tr>
      <w:tr>
        <w:trPr>
          <w:cantSplit w:val="0"/>
          <w:trHeight w:val="916.6666666666667" w:hRule="atLeast"/>
          <w:tblHeader w:val="0"/>
        </w:trPr>
        <w:tc>
          <w:tcPr>
            <w:tcBorders>
              <w:top w:color="666666" w:space="0" w:sz="8" w:val="single"/>
              <w:left w:color="666666" w:space="0" w:sz="8" w:val="single"/>
              <w:bottom w:color="666666" w:space="0" w:sz="8" w:val="single"/>
              <w:right w:color="666666" w:space="0" w:sz="8" w:val="single"/>
            </w:tcBorders>
            <w:shd w:fill="c9daf8" w:val="clear"/>
            <w:tcMar>
              <w:top w:w="100.0" w:type="dxa"/>
              <w:left w:w="100.0" w:type="dxa"/>
              <w:bottom w:w="100.0" w:type="dxa"/>
              <w:right w:w="100.0" w:type="dxa"/>
            </w:tcMar>
            <w:vAlign w:val="center"/>
          </w:tcPr>
          <w:p w:rsidR="00000000" w:rsidDel="00000000" w:rsidP="00000000" w:rsidRDefault="00000000" w:rsidRPr="00000000" w14:paraId="00000242">
            <w:pPr>
              <w:pageBreakBefore w:val="0"/>
              <w:widowControl w:val="0"/>
              <w:spacing w:before="0" w:line="240" w:lineRule="auto"/>
              <w:jc w:val="center"/>
              <w:rPr>
                <w:b w:val="1"/>
                <w:sz w:val="26"/>
                <w:szCs w:val="26"/>
              </w:rPr>
            </w:pPr>
            <w:r w:rsidDel="00000000" w:rsidR="00000000" w:rsidRPr="00000000">
              <w:rPr>
                <w:b w:val="1"/>
                <w:sz w:val="26"/>
                <w:szCs w:val="26"/>
                <w:rtl w:val="0"/>
              </w:rPr>
              <w:t xml:space="preserve">Possible Misconceptions</w:t>
            </w:r>
          </w:p>
          <w:p w:rsidR="00000000" w:rsidDel="00000000" w:rsidP="00000000" w:rsidRDefault="00000000" w:rsidRPr="00000000" w14:paraId="00000243">
            <w:pPr>
              <w:pageBreakBefore w:val="0"/>
              <w:widowControl w:val="0"/>
              <w:spacing w:before="0" w:line="240" w:lineRule="auto"/>
              <w:jc w:val="center"/>
              <w:rPr>
                <w:i w:val="1"/>
                <w:sz w:val="24"/>
                <w:szCs w:val="24"/>
              </w:rPr>
            </w:pPr>
            <w:r w:rsidDel="00000000" w:rsidR="00000000" w:rsidRPr="00000000">
              <w:rPr>
                <w:i w:val="1"/>
                <w:sz w:val="24"/>
                <w:szCs w:val="24"/>
                <w:rtl w:val="0"/>
              </w:rPr>
              <w:t xml:space="preserve">(What are the children likely to find challenging?)</w:t>
            </w:r>
          </w:p>
        </w:tc>
        <w:tc>
          <w:tcPr>
            <w:gridSpan w:val="3"/>
            <w:tcBorders>
              <w:top w:color="666666" w:space="0" w:sz="8" w:val="single"/>
              <w:left w:color="666666" w:space="0" w:sz="8" w:val="single"/>
              <w:bottom w:color="666666" w:space="0" w:sz="8" w:val="single"/>
              <w:right w:color="666666" w:space="0" w:sz="8" w:val="single"/>
            </w:tcBorders>
            <w:shd w:fill="ffffff" w:val="clear"/>
            <w:tcMar>
              <w:top w:w="100.0" w:type="dxa"/>
              <w:left w:w="100.0" w:type="dxa"/>
              <w:bottom w:w="100.0" w:type="dxa"/>
              <w:right w:w="100.0" w:type="dxa"/>
            </w:tcMar>
            <w:vAlign w:val="top"/>
          </w:tcPr>
          <w:p w:rsidR="00000000" w:rsidDel="00000000" w:rsidP="00000000" w:rsidRDefault="00000000" w:rsidRPr="00000000" w14:paraId="00000244">
            <w:pPr>
              <w:pageBreakBefore w:val="0"/>
              <w:widowControl w:val="0"/>
              <w:spacing w:before="0" w:line="240" w:lineRule="auto"/>
              <w:rPr>
                <w:sz w:val="24"/>
                <w:szCs w:val="24"/>
              </w:rPr>
            </w:pPr>
            <w:r w:rsidDel="00000000" w:rsidR="00000000" w:rsidRPr="00000000">
              <w:rPr>
                <w:sz w:val="24"/>
                <w:szCs w:val="24"/>
                <w:rtl w:val="0"/>
              </w:rPr>
              <w:t xml:space="preserve">Students who may have missed lessons and important concepts.</w:t>
              <w:br w:type="textWrapping"/>
              <w:t xml:space="preserve">Possibly using a similar Bronze sheet for them.</w:t>
            </w:r>
          </w:p>
        </w:tc>
      </w:tr>
      <w:tr>
        <w:trPr>
          <w:cantSplit w:val="0"/>
          <w:trHeight w:val="916.6666666666667" w:hRule="atLeast"/>
          <w:tblHeader w:val="0"/>
        </w:trPr>
        <w:tc>
          <w:tcPr>
            <w:tcBorders>
              <w:top w:color="666666" w:space="0" w:sz="8" w:val="single"/>
              <w:left w:color="666666" w:space="0" w:sz="8" w:val="single"/>
              <w:bottom w:color="666666" w:space="0" w:sz="8" w:val="single"/>
              <w:right w:color="666666" w:space="0" w:sz="8" w:val="single"/>
            </w:tcBorders>
            <w:shd w:fill="c9daf8" w:val="clear"/>
            <w:tcMar>
              <w:top w:w="100.0" w:type="dxa"/>
              <w:left w:w="100.0" w:type="dxa"/>
              <w:bottom w:w="100.0" w:type="dxa"/>
              <w:right w:w="100.0" w:type="dxa"/>
            </w:tcMar>
            <w:vAlign w:val="center"/>
          </w:tcPr>
          <w:p w:rsidR="00000000" w:rsidDel="00000000" w:rsidP="00000000" w:rsidRDefault="00000000" w:rsidRPr="00000000" w14:paraId="00000247">
            <w:pPr>
              <w:pageBreakBefore w:val="0"/>
              <w:widowControl w:val="0"/>
              <w:spacing w:before="0" w:line="240" w:lineRule="auto"/>
              <w:jc w:val="center"/>
              <w:rPr>
                <w:b w:val="1"/>
                <w:sz w:val="26"/>
                <w:szCs w:val="26"/>
              </w:rPr>
            </w:pPr>
            <w:r w:rsidDel="00000000" w:rsidR="00000000" w:rsidRPr="00000000">
              <w:rPr>
                <w:b w:val="1"/>
                <w:sz w:val="26"/>
                <w:szCs w:val="26"/>
                <w:rtl w:val="0"/>
              </w:rPr>
              <w:t xml:space="preserve">Resources</w:t>
            </w:r>
          </w:p>
        </w:tc>
        <w:tc>
          <w:tcPr>
            <w:tcBorders>
              <w:top w:color="666666" w:space="0" w:sz="8" w:val="single"/>
              <w:left w:color="666666" w:space="0" w:sz="8" w:val="single"/>
              <w:bottom w:color="666666" w:space="0" w:sz="8" w:val="single"/>
              <w:right w:color="666666" w:space="0" w:sz="8" w:val="single"/>
            </w:tcBorders>
            <w:shd w:fill="ffffff" w:val="clear"/>
            <w:tcMar>
              <w:top w:w="100.0" w:type="dxa"/>
              <w:left w:w="100.0" w:type="dxa"/>
              <w:bottom w:w="100.0" w:type="dxa"/>
              <w:right w:w="100.0" w:type="dxa"/>
            </w:tcMar>
            <w:vAlign w:val="top"/>
          </w:tcPr>
          <w:p w:rsidR="00000000" w:rsidDel="00000000" w:rsidP="00000000" w:rsidRDefault="00000000" w:rsidRPr="00000000" w14:paraId="00000248">
            <w:pPr>
              <w:pageBreakBefore w:val="0"/>
              <w:widowControl w:val="0"/>
              <w:spacing w:before="0" w:line="240" w:lineRule="auto"/>
              <w:rPr>
                <w:sz w:val="24"/>
                <w:szCs w:val="24"/>
              </w:rPr>
            </w:pPr>
            <w:r w:rsidDel="00000000" w:rsidR="00000000" w:rsidRPr="00000000">
              <w:rPr>
                <w:sz w:val="24"/>
                <w:szCs w:val="24"/>
                <w:rtl w:val="0"/>
              </w:rPr>
              <w:t xml:space="preserve">WAGOLL</w:t>
            </w:r>
          </w:p>
          <w:p w:rsidR="00000000" w:rsidDel="00000000" w:rsidP="00000000" w:rsidRDefault="00000000" w:rsidRPr="00000000" w14:paraId="00000249">
            <w:pPr>
              <w:pageBreakBefore w:val="0"/>
              <w:widowControl w:val="0"/>
              <w:spacing w:before="0" w:line="240" w:lineRule="auto"/>
              <w:rPr>
                <w:sz w:val="24"/>
                <w:szCs w:val="24"/>
              </w:rPr>
            </w:pPr>
            <w:r w:rsidDel="00000000" w:rsidR="00000000" w:rsidRPr="00000000">
              <w:rPr>
                <w:sz w:val="24"/>
                <w:szCs w:val="24"/>
                <w:rtl w:val="0"/>
              </w:rPr>
              <w:t xml:space="preserve">Diamond 9 Resource for bronze task</w:t>
            </w:r>
          </w:p>
        </w:tc>
        <w:tc>
          <w:tcPr>
            <w:tcBorders>
              <w:top w:color="666666" w:space="0" w:sz="8" w:val="single"/>
              <w:left w:color="666666" w:space="0" w:sz="8" w:val="single"/>
              <w:bottom w:color="666666" w:space="0" w:sz="8" w:val="single"/>
              <w:right w:color="666666" w:space="0" w:sz="8" w:val="single"/>
            </w:tcBorders>
            <w:shd w:fill="c9daf8" w:val="clear"/>
            <w:tcMar>
              <w:top w:w="100.0" w:type="dxa"/>
              <w:left w:w="100.0" w:type="dxa"/>
              <w:bottom w:w="100.0" w:type="dxa"/>
              <w:right w:w="100.0" w:type="dxa"/>
            </w:tcMar>
            <w:vAlign w:val="center"/>
          </w:tcPr>
          <w:p w:rsidR="00000000" w:rsidDel="00000000" w:rsidP="00000000" w:rsidRDefault="00000000" w:rsidRPr="00000000" w14:paraId="0000024A">
            <w:pPr>
              <w:pageBreakBefore w:val="0"/>
              <w:widowControl w:val="0"/>
              <w:spacing w:before="0" w:line="240" w:lineRule="auto"/>
              <w:jc w:val="center"/>
              <w:rPr>
                <w:sz w:val="20"/>
                <w:szCs w:val="20"/>
              </w:rPr>
            </w:pPr>
            <w:r w:rsidDel="00000000" w:rsidR="00000000" w:rsidRPr="00000000">
              <w:rPr>
                <w:b w:val="1"/>
                <w:sz w:val="26"/>
                <w:szCs w:val="26"/>
                <w:rtl w:val="0"/>
              </w:rPr>
              <w:t xml:space="preserve">Pillar Links</w:t>
            </w:r>
            <w:r w:rsidDel="00000000" w:rsidR="00000000" w:rsidRPr="00000000">
              <w:rPr>
                <w:rtl w:val="0"/>
              </w:rPr>
            </w:r>
          </w:p>
        </w:tc>
        <w:tc>
          <w:tcPr>
            <w:tcBorders>
              <w:top w:color="666666" w:space="0" w:sz="8" w:val="single"/>
              <w:left w:color="666666" w:space="0" w:sz="8" w:val="single"/>
              <w:bottom w:color="666666" w:space="0" w:sz="8" w:val="single"/>
              <w:right w:color="666666" w:space="0" w:sz="8" w:val="single"/>
            </w:tcBorders>
            <w:shd w:fill="ffffff" w:val="clear"/>
            <w:tcMar>
              <w:top w:w="100.0" w:type="dxa"/>
              <w:left w:w="100.0" w:type="dxa"/>
              <w:bottom w:w="100.0" w:type="dxa"/>
              <w:right w:w="100.0" w:type="dxa"/>
            </w:tcMar>
            <w:vAlign w:val="top"/>
          </w:tcPr>
          <w:p w:rsidR="00000000" w:rsidDel="00000000" w:rsidP="00000000" w:rsidRDefault="00000000" w:rsidRPr="00000000" w14:paraId="0000024B">
            <w:pPr>
              <w:pageBreakBefore w:val="0"/>
              <w:widowControl w:val="0"/>
              <w:spacing w:before="0" w:line="240" w:lineRule="auto"/>
              <w:rPr>
                <w:sz w:val="24"/>
                <w:szCs w:val="24"/>
              </w:rPr>
            </w:pPr>
            <w:r w:rsidDel="00000000" w:rsidR="00000000" w:rsidRPr="00000000">
              <w:rPr>
                <w:sz w:val="24"/>
                <w:szCs w:val="24"/>
                <w:rtl w:val="0"/>
              </w:rPr>
              <w:t xml:space="preserve">Heart</w:t>
            </w:r>
          </w:p>
          <w:p w:rsidR="00000000" w:rsidDel="00000000" w:rsidP="00000000" w:rsidRDefault="00000000" w:rsidRPr="00000000" w14:paraId="0000024C">
            <w:pPr>
              <w:pageBreakBefore w:val="0"/>
              <w:widowControl w:val="0"/>
              <w:numPr>
                <w:ilvl w:val="0"/>
                <w:numId w:val="9"/>
              </w:numPr>
              <w:spacing w:before="0" w:line="240" w:lineRule="auto"/>
              <w:ind w:left="720" w:hanging="360"/>
              <w:rPr>
                <w:sz w:val="24"/>
                <w:szCs w:val="24"/>
              </w:rPr>
            </w:pPr>
            <w:r w:rsidDel="00000000" w:rsidR="00000000" w:rsidRPr="00000000">
              <w:rPr>
                <w:sz w:val="24"/>
                <w:szCs w:val="24"/>
                <w:rtl w:val="0"/>
              </w:rPr>
              <w:t xml:space="preserve">Belonging</w:t>
            </w:r>
          </w:p>
          <w:p w:rsidR="00000000" w:rsidDel="00000000" w:rsidP="00000000" w:rsidRDefault="00000000" w:rsidRPr="00000000" w14:paraId="0000024D">
            <w:pPr>
              <w:pageBreakBefore w:val="0"/>
              <w:widowControl w:val="0"/>
              <w:numPr>
                <w:ilvl w:val="0"/>
                <w:numId w:val="9"/>
              </w:numPr>
              <w:spacing w:before="0" w:line="240" w:lineRule="auto"/>
              <w:ind w:left="720" w:hanging="360"/>
              <w:rPr>
                <w:sz w:val="24"/>
                <w:szCs w:val="24"/>
              </w:rPr>
            </w:pPr>
            <w:r w:rsidDel="00000000" w:rsidR="00000000" w:rsidRPr="00000000">
              <w:rPr>
                <w:sz w:val="24"/>
                <w:szCs w:val="24"/>
                <w:rtl w:val="0"/>
              </w:rPr>
              <w:t xml:space="preserve">Responsibility </w:t>
            </w:r>
          </w:p>
          <w:p w:rsidR="00000000" w:rsidDel="00000000" w:rsidP="00000000" w:rsidRDefault="00000000" w:rsidRPr="00000000" w14:paraId="0000024E">
            <w:pPr>
              <w:pageBreakBefore w:val="0"/>
              <w:widowControl w:val="0"/>
              <w:numPr>
                <w:ilvl w:val="0"/>
                <w:numId w:val="9"/>
              </w:numPr>
              <w:spacing w:before="0" w:line="240" w:lineRule="auto"/>
              <w:ind w:left="720" w:hanging="360"/>
              <w:rPr>
                <w:sz w:val="24"/>
                <w:szCs w:val="24"/>
              </w:rPr>
            </w:pPr>
            <w:r w:rsidDel="00000000" w:rsidR="00000000" w:rsidRPr="00000000">
              <w:rPr>
                <w:sz w:val="24"/>
                <w:szCs w:val="24"/>
                <w:rtl w:val="0"/>
              </w:rPr>
              <w:t xml:space="preserve">Tolerance</w:t>
            </w:r>
          </w:p>
          <w:p w:rsidR="00000000" w:rsidDel="00000000" w:rsidP="00000000" w:rsidRDefault="00000000" w:rsidRPr="00000000" w14:paraId="0000024F">
            <w:pPr>
              <w:pageBreakBefore w:val="0"/>
              <w:widowControl w:val="0"/>
              <w:numPr>
                <w:ilvl w:val="0"/>
                <w:numId w:val="9"/>
              </w:numPr>
              <w:spacing w:before="0" w:line="240" w:lineRule="auto"/>
              <w:ind w:left="720" w:hanging="360"/>
              <w:rPr>
                <w:sz w:val="24"/>
                <w:szCs w:val="24"/>
              </w:rPr>
            </w:pPr>
            <w:r w:rsidDel="00000000" w:rsidR="00000000" w:rsidRPr="00000000">
              <w:rPr>
                <w:sz w:val="24"/>
                <w:szCs w:val="24"/>
                <w:rtl w:val="0"/>
              </w:rPr>
              <w:t xml:space="preserve">Respect</w:t>
            </w:r>
          </w:p>
        </w:tc>
      </w:tr>
      <w:tr>
        <w:trPr>
          <w:cantSplit w:val="0"/>
          <w:trHeight w:val="916.6666666666667" w:hRule="atLeast"/>
          <w:tblHeader w:val="0"/>
        </w:trPr>
        <w:tc>
          <w:tcPr>
            <w:tcBorders>
              <w:top w:color="666666" w:space="0" w:sz="8" w:val="single"/>
              <w:left w:color="666666" w:space="0" w:sz="8" w:val="single"/>
              <w:bottom w:color="666666" w:space="0" w:sz="8" w:val="single"/>
              <w:right w:color="666666" w:space="0" w:sz="8" w:val="single"/>
            </w:tcBorders>
            <w:shd w:fill="c9daf8" w:val="clear"/>
            <w:tcMar>
              <w:top w:w="100.0" w:type="dxa"/>
              <w:left w:w="100.0" w:type="dxa"/>
              <w:bottom w:w="100.0" w:type="dxa"/>
              <w:right w:w="100.0" w:type="dxa"/>
            </w:tcMar>
            <w:vAlign w:val="center"/>
          </w:tcPr>
          <w:p w:rsidR="00000000" w:rsidDel="00000000" w:rsidP="00000000" w:rsidRDefault="00000000" w:rsidRPr="00000000" w14:paraId="00000250">
            <w:pPr>
              <w:pageBreakBefore w:val="0"/>
              <w:widowControl w:val="0"/>
              <w:spacing w:before="0" w:line="240" w:lineRule="auto"/>
              <w:jc w:val="center"/>
              <w:rPr>
                <w:b w:val="1"/>
                <w:sz w:val="26"/>
                <w:szCs w:val="26"/>
              </w:rPr>
            </w:pPr>
            <w:r w:rsidDel="00000000" w:rsidR="00000000" w:rsidRPr="00000000">
              <w:rPr>
                <w:b w:val="1"/>
                <w:sz w:val="26"/>
                <w:szCs w:val="26"/>
                <w:rtl w:val="0"/>
              </w:rPr>
              <w:t xml:space="preserve">Working Wall</w:t>
            </w:r>
          </w:p>
          <w:p w:rsidR="00000000" w:rsidDel="00000000" w:rsidP="00000000" w:rsidRDefault="00000000" w:rsidRPr="00000000" w14:paraId="00000251">
            <w:pPr>
              <w:pageBreakBefore w:val="0"/>
              <w:widowControl w:val="0"/>
              <w:spacing w:before="0" w:line="240" w:lineRule="auto"/>
              <w:jc w:val="center"/>
              <w:rPr>
                <w:i w:val="1"/>
                <w:sz w:val="26"/>
                <w:szCs w:val="26"/>
              </w:rPr>
            </w:pPr>
            <w:r w:rsidDel="00000000" w:rsidR="00000000" w:rsidRPr="00000000">
              <w:rPr>
                <w:i w:val="1"/>
                <w:sz w:val="26"/>
                <w:szCs w:val="26"/>
                <w:rtl w:val="0"/>
              </w:rPr>
              <w:t xml:space="preserve">(What will go on the WW from this lesson?)</w:t>
            </w:r>
          </w:p>
        </w:tc>
        <w:tc>
          <w:tcPr>
            <w:gridSpan w:val="3"/>
            <w:tcBorders>
              <w:top w:color="666666" w:space="0" w:sz="8" w:val="single"/>
              <w:left w:color="666666" w:space="0" w:sz="8" w:val="single"/>
              <w:bottom w:color="666666" w:space="0" w:sz="8" w:val="single"/>
              <w:right w:color="666666" w:space="0" w:sz="8" w:val="single"/>
            </w:tcBorders>
            <w:shd w:fill="ffffff" w:val="clear"/>
            <w:tcMar>
              <w:top w:w="100.0" w:type="dxa"/>
              <w:left w:w="100.0" w:type="dxa"/>
              <w:bottom w:w="100.0" w:type="dxa"/>
              <w:right w:w="100.0" w:type="dxa"/>
            </w:tcMar>
            <w:vAlign w:val="top"/>
          </w:tcPr>
          <w:p w:rsidR="00000000" w:rsidDel="00000000" w:rsidP="00000000" w:rsidRDefault="00000000" w:rsidRPr="00000000" w14:paraId="00000252">
            <w:pPr>
              <w:pageBreakBefore w:val="0"/>
              <w:widowControl w:val="0"/>
              <w:spacing w:before="0" w:line="240" w:lineRule="auto"/>
              <w:rPr>
                <w:sz w:val="26"/>
                <w:szCs w:val="26"/>
              </w:rPr>
            </w:pPr>
            <w:r w:rsidDel="00000000" w:rsidR="00000000" w:rsidRPr="00000000">
              <w:rPr>
                <w:sz w:val="26"/>
                <w:szCs w:val="26"/>
                <w:rtl w:val="0"/>
              </w:rPr>
              <w:t xml:space="preserve">WAGOLL</w:t>
            </w:r>
          </w:p>
        </w:tc>
      </w:tr>
    </w:tbl>
    <w:p w:rsidR="00000000" w:rsidDel="00000000" w:rsidP="00000000" w:rsidRDefault="00000000" w:rsidRPr="00000000" w14:paraId="00000255">
      <w:pPr>
        <w:pageBreakBefore w:val="0"/>
        <w:spacing w:before="0" w:line="240" w:lineRule="auto"/>
        <w:jc w:val="left"/>
        <w:rPr>
          <w:b w:val="1"/>
          <w:sz w:val="24"/>
          <w:szCs w:val="24"/>
        </w:rPr>
      </w:pPr>
      <w:r w:rsidDel="00000000" w:rsidR="00000000" w:rsidRPr="00000000">
        <w:rPr>
          <w:rtl w:val="0"/>
        </w:rPr>
      </w:r>
    </w:p>
    <w:p w:rsidR="00000000" w:rsidDel="00000000" w:rsidP="00000000" w:rsidRDefault="00000000" w:rsidRPr="00000000" w14:paraId="00000256">
      <w:pPr>
        <w:pageBreakBefore w:val="0"/>
        <w:spacing w:before="0" w:line="240" w:lineRule="auto"/>
        <w:jc w:val="center"/>
        <w:rPr>
          <w:b w:val="1"/>
          <w:sz w:val="16"/>
          <w:szCs w:val="16"/>
        </w:rPr>
      </w:pPr>
      <w:r w:rsidDel="00000000" w:rsidR="00000000" w:rsidRPr="00000000">
        <w:rPr>
          <w:rtl w:val="0"/>
        </w:rPr>
      </w:r>
    </w:p>
    <w:tbl>
      <w:tblPr>
        <w:tblStyle w:val="Table7"/>
        <w:tblW w:w="14985.0" w:type="dxa"/>
        <w:jc w:val="center"/>
        <w:tblBorders>
          <w:top w:color="000000" w:space="0" w:sz="8" w:val="single"/>
          <w:left w:color="000000" w:space="0" w:sz="8" w:val="single"/>
          <w:bottom w:color="000000" w:space="0" w:sz="8" w:val="single"/>
          <w:right w:color="000000" w:space="0" w:sz="8" w:val="single"/>
          <w:insideH w:color="000000" w:space="0" w:sz="8" w:val="single"/>
          <w:insideV w:color="000000" w:space="0" w:sz="8" w:val="single"/>
        </w:tblBorders>
        <w:tblLayout w:type="fixed"/>
        <w:tblLook w:val="0600"/>
      </w:tblPr>
      <w:tblGrid>
        <w:gridCol w:w="3285"/>
        <w:gridCol w:w="5220"/>
        <w:gridCol w:w="2550"/>
        <w:gridCol w:w="3930"/>
        <w:tblGridChange w:id="0">
          <w:tblGrid>
            <w:gridCol w:w="3285"/>
            <w:gridCol w:w="5220"/>
            <w:gridCol w:w="2550"/>
            <w:gridCol w:w="3930"/>
          </w:tblGrid>
        </w:tblGridChange>
      </w:tblGrid>
      <w:tr>
        <w:trPr>
          <w:cantSplit w:val="0"/>
          <w:trHeight w:val="1035" w:hRule="atLeast"/>
          <w:tblHeader w:val="0"/>
        </w:trPr>
        <w:tc>
          <w:tcPr>
            <w:gridSpan w:val="4"/>
            <w:tcBorders>
              <w:top w:color="666666" w:space="0" w:sz="8" w:val="single"/>
              <w:left w:color="666666" w:space="0" w:sz="8" w:val="single"/>
              <w:bottom w:color="666666" w:space="0" w:sz="8" w:val="single"/>
              <w:right w:color="666666" w:space="0" w:sz="8" w:val="single"/>
            </w:tcBorders>
            <w:tcMar>
              <w:top w:w="100.0" w:type="dxa"/>
              <w:left w:w="100.0" w:type="dxa"/>
              <w:bottom w:w="100.0" w:type="dxa"/>
              <w:right w:w="100.0" w:type="dxa"/>
            </w:tcMar>
            <w:vAlign w:val="top"/>
          </w:tcPr>
          <w:p w:rsidR="00000000" w:rsidDel="00000000" w:rsidP="00000000" w:rsidRDefault="00000000" w:rsidRPr="00000000" w14:paraId="00000257">
            <w:pPr>
              <w:pageBreakBefore w:val="0"/>
              <w:spacing w:before="0" w:line="240" w:lineRule="auto"/>
              <w:rPr>
                <w:b w:val="1"/>
                <w:sz w:val="36"/>
                <w:szCs w:val="36"/>
                <w:u w:val="single"/>
              </w:rPr>
            </w:pPr>
            <w:r w:rsidDel="00000000" w:rsidR="00000000" w:rsidRPr="00000000">
              <w:rPr>
                <w:b w:val="1"/>
                <w:sz w:val="36"/>
                <w:szCs w:val="36"/>
                <w:u w:val="single"/>
                <w:rtl w:val="0"/>
              </w:rPr>
              <w:t xml:space="preserve">RE MTP</w:t>
            </w:r>
            <w:r w:rsidDel="00000000" w:rsidR="00000000" w:rsidRPr="00000000">
              <w:drawing>
                <wp:anchor allowOverlap="1" behindDoc="0" distB="114300" distT="114300" distL="114300" distR="114300" hidden="0" layoutInCell="1" locked="0" relativeHeight="0" simplePos="0">
                  <wp:simplePos x="0" y="0"/>
                  <wp:positionH relativeFrom="column">
                    <wp:posOffset>47626</wp:posOffset>
                  </wp:positionH>
                  <wp:positionV relativeFrom="paragraph">
                    <wp:posOffset>47626</wp:posOffset>
                  </wp:positionV>
                  <wp:extent cx="590550" cy="578247"/>
                  <wp:effectExtent b="0" l="0" r="0" t="0"/>
                  <wp:wrapSquare wrapText="bothSides" distB="114300" distT="114300" distL="114300" distR="114300"/>
                  <wp:docPr id="4" name="image5.jpg"/>
                  <a:graphic>
                    <a:graphicData uri="http://schemas.openxmlformats.org/drawingml/2006/picture">
                      <pic:pic>
                        <pic:nvPicPr>
                          <pic:cNvPr id="0" name="image5.jpg"/>
                          <pic:cNvPicPr preferRelativeResize="0"/>
                        </pic:nvPicPr>
                        <pic:blipFill>
                          <a:blip r:embed="rId8"/>
                          <a:srcRect b="0" l="0" r="0" t="0"/>
                          <a:stretch>
                            <a:fillRect/>
                          </a:stretch>
                        </pic:blipFill>
                        <pic:spPr>
                          <a:xfrm>
                            <a:off x="0" y="0"/>
                            <a:ext cx="590550" cy="578247"/>
                          </a:xfrm>
                          <a:prstGeom prst="rect"/>
                          <a:ln/>
                        </pic:spPr>
                      </pic:pic>
                    </a:graphicData>
                  </a:graphic>
                </wp:anchor>
              </w:drawing>
            </w:r>
          </w:p>
          <w:p w:rsidR="00000000" w:rsidDel="00000000" w:rsidP="00000000" w:rsidRDefault="00000000" w:rsidRPr="00000000" w14:paraId="00000258">
            <w:pPr>
              <w:pageBreakBefore w:val="0"/>
              <w:spacing w:before="0" w:line="240" w:lineRule="auto"/>
              <w:rPr>
                <w:sz w:val="36"/>
                <w:szCs w:val="36"/>
              </w:rPr>
            </w:pPr>
            <w:r w:rsidDel="00000000" w:rsidR="00000000" w:rsidRPr="00000000">
              <w:rPr>
                <w:b w:val="1"/>
                <w:sz w:val="36"/>
                <w:szCs w:val="36"/>
                <w:u w:val="single"/>
                <w:rtl w:val="0"/>
              </w:rPr>
              <w:t xml:space="preserve">Year 6, Summer 1, Week 6</w:t>
            </w:r>
            <w:r w:rsidDel="00000000" w:rsidR="00000000" w:rsidRPr="00000000">
              <w:rPr>
                <w:rtl w:val="0"/>
              </w:rPr>
            </w:r>
          </w:p>
        </w:tc>
      </w:tr>
      <w:tr>
        <w:trPr>
          <w:cantSplit w:val="0"/>
          <w:trHeight w:val="480" w:hRule="atLeast"/>
          <w:tblHeader w:val="0"/>
        </w:trPr>
        <w:tc>
          <w:tcPr>
            <w:tcBorders>
              <w:top w:color="666666" w:space="0" w:sz="8" w:val="single"/>
              <w:left w:color="666666" w:space="0" w:sz="8" w:val="single"/>
              <w:bottom w:color="666666" w:space="0" w:sz="8" w:val="single"/>
              <w:right w:color="666666" w:space="0" w:sz="8" w:val="single"/>
            </w:tcBorders>
            <w:shd w:fill="4a86e8" w:val="clear"/>
            <w:tcMar>
              <w:top w:w="100.0" w:type="dxa"/>
              <w:left w:w="100.0" w:type="dxa"/>
              <w:bottom w:w="100.0" w:type="dxa"/>
              <w:right w:w="100.0" w:type="dxa"/>
            </w:tcMar>
            <w:vAlign w:val="top"/>
          </w:tcPr>
          <w:p w:rsidR="00000000" w:rsidDel="00000000" w:rsidP="00000000" w:rsidRDefault="00000000" w:rsidRPr="00000000" w14:paraId="0000025C">
            <w:pPr>
              <w:pageBreakBefore w:val="0"/>
              <w:widowControl w:val="0"/>
              <w:spacing w:before="0" w:line="240" w:lineRule="auto"/>
              <w:jc w:val="center"/>
              <w:rPr>
                <w:b w:val="1"/>
                <w:sz w:val="28"/>
                <w:szCs w:val="28"/>
              </w:rPr>
            </w:pPr>
            <w:r w:rsidDel="00000000" w:rsidR="00000000" w:rsidRPr="00000000">
              <w:rPr>
                <w:b w:val="1"/>
                <w:sz w:val="28"/>
                <w:szCs w:val="28"/>
                <w:rtl w:val="0"/>
              </w:rPr>
              <w:t xml:space="preserve">Step 4:  Expression</w:t>
            </w:r>
          </w:p>
        </w:tc>
        <w:tc>
          <w:tcPr>
            <w:gridSpan w:val="3"/>
            <w:tcBorders>
              <w:top w:color="666666" w:space="0" w:sz="8" w:val="single"/>
              <w:left w:color="666666" w:space="0" w:sz="8" w:val="single"/>
              <w:bottom w:color="666666" w:space="0" w:sz="8" w:val="single"/>
              <w:right w:color="666666" w:space="0" w:sz="8" w:val="single"/>
            </w:tcBorders>
            <w:shd w:fill="4a86e8" w:val="clear"/>
            <w:tcMar>
              <w:top w:w="100.0" w:type="dxa"/>
              <w:left w:w="100.0" w:type="dxa"/>
              <w:bottom w:w="100.0" w:type="dxa"/>
              <w:right w:w="100.0" w:type="dxa"/>
            </w:tcMar>
            <w:vAlign w:val="center"/>
          </w:tcPr>
          <w:p w:rsidR="00000000" w:rsidDel="00000000" w:rsidP="00000000" w:rsidRDefault="00000000" w:rsidRPr="00000000" w14:paraId="0000025D">
            <w:pPr>
              <w:pageBreakBefore w:val="0"/>
              <w:widowControl w:val="0"/>
              <w:spacing w:before="0" w:line="240" w:lineRule="auto"/>
              <w:jc w:val="center"/>
              <w:rPr>
                <w:b w:val="1"/>
                <w:sz w:val="28"/>
                <w:szCs w:val="28"/>
              </w:rPr>
            </w:pPr>
            <w:r w:rsidDel="00000000" w:rsidR="00000000" w:rsidRPr="00000000">
              <w:rPr>
                <w:b w:val="1"/>
                <w:sz w:val="28"/>
                <w:szCs w:val="28"/>
                <w:rtl w:val="0"/>
              </w:rPr>
              <w:t xml:space="preserve">Lesson 6</w:t>
            </w:r>
          </w:p>
        </w:tc>
      </w:tr>
      <w:tr>
        <w:trPr>
          <w:cantSplit w:val="0"/>
          <w:trHeight w:val="916.6666666666667" w:hRule="atLeast"/>
          <w:tblHeader w:val="0"/>
        </w:trPr>
        <w:tc>
          <w:tcPr>
            <w:tcBorders>
              <w:top w:color="666666" w:space="0" w:sz="8" w:val="single"/>
              <w:left w:color="666666" w:space="0" w:sz="8" w:val="single"/>
              <w:bottom w:color="666666" w:space="0" w:sz="8" w:val="single"/>
              <w:right w:color="666666" w:space="0" w:sz="8" w:val="single"/>
            </w:tcBorders>
            <w:shd w:fill="c9daf8" w:val="clear"/>
            <w:tcMar>
              <w:top w:w="100.0" w:type="dxa"/>
              <w:left w:w="100.0" w:type="dxa"/>
              <w:bottom w:w="100.0" w:type="dxa"/>
              <w:right w:w="100.0" w:type="dxa"/>
            </w:tcMar>
            <w:vAlign w:val="center"/>
          </w:tcPr>
          <w:p w:rsidR="00000000" w:rsidDel="00000000" w:rsidP="00000000" w:rsidRDefault="00000000" w:rsidRPr="00000000" w14:paraId="00000260">
            <w:pPr>
              <w:pageBreakBefore w:val="0"/>
              <w:widowControl w:val="0"/>
              <w:spacing w:before="0" w:line="240" w:lineRule="auto"/>
              <w:jc w:val="center"/>
              <w:rPr>
                <w:b w:val="1"/>
                <w:sz w:val="26"/>
                <w:szCs w:val="26"/>
              </w:rPr>
            </w:pPr>
            <w:r w:rsidDel="00000000" w:rsidR="00000000" w:rsidRPr="00000000">
              <w:rPr>
                <w:b w:val="1"/>
                <w:sz w:val="26"/>
                <w:szCs w:val="26"/>
                <w:rtl w:val="0"/>
              </w:rPr>
              <w:t xml:space="preserve">Focus Skill</w:t>
            </w:r>
          </w:p>
        </w:tc>
        <w:tc>
          <w:tcPr>
            <w:gridSpan w:val="3"/>
            <w:tcBorders>
              <w:top w:color="666666" w:space="0" w:sz="8" w:val="single"/>
              <w:left w:color="666666" w:space="0" w:sz="8" w:val="single"/>
              <w:bottom w:color="666666" w:space="0" w:sz="8" w:val="single"/>
              <w:right w:color="666666" w:space="0" w:sz="8" w:val="single"/>
            </w:tcBorders>
            <w:shd w:fill="ffffff" w:val="clear"/>
            <w:tcMar>
              <w:top w:w="100.0" w:type="dxa"/>
              <w:left w:w="100.0" w:type="dxa"/>
              <w:bottom w:w="100.0" w:type="dxa"/>
              <w:right w:w="100.0" w:type="dxa"/>
            </w:tcMar>
            <w:vAlign w:val="top"/>
          </w:tcPr>
          <w:p w:rsidR="00000000" w:rsidDel="00000000" w:rsidP="00000000" w:rsidRDefault="00000000" w:rsidRPr="00000000" w14:paraId="00000261">
            <w:pPr>
              <w:pageBreakBefore w:val="0"/>
              <w:widowControl w:val="0"/>
              <w:spacing w:before="0" w:line="240" w:lineRule="auto"/>
              <w:rPr>
                <w:b w:val="1"/>
                <w:sz w:val="24"/>
                <w:szCs w:val="24"/>
              </w:rPr>
            </w:pPr>
            <w:r w:rsidDel="00000000" w:rsidR="00000000" w:rsidRPr="00000000">
              <w:rPr>
                <w:b w:val="1"/>
                <w:sz w:val="24"/>
                <w:szCs w:val="24"/>
                <w:rtl w:val="0"/>
              </w:rPr>
              <w:t xml:space="preserve">Identity, Experience and Empathy:</w:t>
            </w:r>
            <w:r w:rsidDel="00000000" w:rsidR="00000000" w:rsidRPr="00000000">
              <w:rPr>
                <w:sz w:val="24"/>
                <w:szCs w:val="24"/>
                <w:rtl w:val="0"/>
              </w:rPr>
              <w:t xml:space="preserve"> Have the ability to see the world through the eyes of others, and recognise issues from their point of view. </w:t>
            </w:r>
            <w:r w:rsidDel="00000000" w:rsidR="00000000" w:rsidRPr="00000000">
              <w:rPr>
                <w:rtl w:val="0"/>
              </w:rPr>
            </w:r>
          </w:p>
        </w:tc>
      </w:tr>
      <w:tr>
        <w:trPr>
          <w:cantSplit w:val="0"/>
          <w:trHeight w:val="916.6666666666667" w:hRule="atLeast"/>
          <w:tblHeader w:val="0"/>
        </w:trPr>
        <w:tc>
          <w:tcPr>
            <w:tcBorders>
              <w:top w:color="666666" w:space="0" w:sz="8" w:val="single"/>
              <w:left w:color="666666" w:space="0" w:sz="8" w:val="single"/>
              <w:bottom w:color="666666" w:space="0" w:sz="8" w:val="single"/>
              <w:right w:color="666666" w:space="0" w:sz="8" w:val="single"/>
            </w:tcBorders>
            <w:shd w:fill="c9daf8" w:val="clear"/>
            <w:tcMar>
              <w:top w:w="100.0" w:type="dxa"/>
              <w:left w:w="100.0" w:type="dxa"/>
              <w:bottom w:w="100.0" w:type="dxa"/>
              <w:right w:w="100.0" w:type="dxa"/>
            </w:tcMar>
            <w:vAlign w:val="center"/>
          </w:tcPr>
          <w:p w:rsidR="00000000" w:rsidDel="00000000" w:rsidP="00000000" w:rsidRDefault="00000000" w:rsidRPr="00000000" w14:paraId="00000264">
            <w:pPr>
              <w:pageBreakBefore w:val="0"/>
              <w:widowControl w:val="0"/>
              <w:spacing w:before="0" w:line="240" w:lineRule="auto"/>
              <w:jc w:val="center"/>
              <w:rPr>
                <w:b w:val="1"/>
                <w:sz w:val="26"/>
                <w:szCs w:val="26"/>
              </w:rPr>
            </w:pPr>
            <w:r w:rsidDel="00000000" w:rsidR="00000000" w:rsidRPr="00000000">
              <w:rPr>
                <w:b w:val="1"/>
                <w:sz w:val="26"/>
                <w:szCs w:val="26"/>
                <w:rtl w:val="0"/>
              </w:rPr>
              <w:t xml:space="preserve">Learning Intention</w:t>
            </w:r>
          </w:p>
        </w:tc>
        <w:tc>
          <w:tcPr>
            <w:gridSpan w:val="3"/>
            <w:tcBorders>
              <w:top w:color="666666" w:space="0" w:sz="8" w:val="single"/>
              <w:left w:color="666666" w:space="0" w:sz="8" w:val="single"/>
              <w:bottom w:color="666666" w:space="0" w:sz="8" w:val="single"/>
              <w:right w:color="666666" w:space="0" w:sz="8" w:val="single"/>
            </w:tcBorders>
            <w:shd w:fill="ffffff" w:val="clear"/>
            <w:tcMar>
              <w:top w:w="100.0" w:type="dxa"/>
              <w:left w:w="100.0" w:type="dxa"/>
              <w:bottom w:w="100.0" w:type="dxa"/>
              <w:right w:w="100.0" w:type="dxa"/>
            </w:tcMar>
            <w:vAlign w:val="top"/>
          </w:tcPr>
          <w:p w:rsidR="00000000" w:rsidDel="00000000" w:rsidP="00000000" w:rsidRDefault="00000000" w:rsidRPr="00000000" w14:paraId="00000265">
            <w:pPr>
              <w:pageBreakBefore w:val="0"/>
              <w:widowControl w:val="0"/>
              <w:spacing w:before="0" w:line="240" w:lineRule="auto"/>
              <w:rPr>
                <w:sz w:val="24"/>
                <w:szCs w:val="24"/>
              </w:rPr>
            </w:pPr>
            <w:r w:rsidDel="00000000" w:rsidR="00000000" w:rsidRPr="00000000">
              <w:rPr>
                <w:sz w:val="24"/>
                <w:szCs w:val="24"/>
                <w:rtl w:val="0"/>
              </w:rPr>
              <w:t xml:space="preserve">To </w:t>
            </w:r>
            <w:r w:rsidDel="00000000" w:rsidR="00000000" w:rsidRPr="00000000">
              <w:rPr>
                <w:sz w:val="24"/>
                <w:szCs w:val="24"/>
                <w:rtl w:val="0"/>
              </w:rPr>
              <w:t xml:space="preserve">make a plan</w:t>
            </w:r>
            <w:r w:rsidDel="00000000" w:rsidR="00000000" w:rsidRPr="00000000">
              <w:rPr>
                <w:sz w:val="24"/>
                <w:szCs w:val="24"/>
                <w:rtl w:val="0"/>
              </w:rPr>
              <w:t xml:space="preserve"> that will support my transition to Year 7</w:t>
            </w:r>
          </w:p>
        </w:tc>
      </w:tr>
      <w:tr>
        <w:trPr>
          <w:cantSplit w:val="0"/>
          <w:trHeight w:val="916.6666666666667" w:hRule="atLeast"/>
          <w:tblHeader w:val="0"/>
        </w:trPr>
        <w:tc>
          <w:tcPr>
            <w:tcBorders>
              <w:top w:color="666666" w:space="0" w:sz="8" w:val="single"/>
              <w:left w:color="666666" w:space="0" w:sz="8" w:val="single"/>
              <w:bottom w:color="666666" w:space="0" w:sz="8" w:val="single"/>
              <w:right w:color="666666" w:space="0" w:sz="8" w:val="single"/>
            </w:tcBorders>
            <w:shd w:fill="c9daf8" w:val="clear"/>
            <w:tcMar>
              <w:top w:w="100.0" w:type="dxa"/>
              <w:left w:w="100.0" w:type="dxa"/>
              <w:bottom w:w="100.0" w:type="dxa"/>
              <w:right w:w="100.0" w:type="dxa"/>
            </w:tcMar>
            <w:vAlign w:val="center"/>
          </w:tcPr>
          <w:p w:rsidR="00000000" w:rsidDel="00000000" w:rsidP="00000000" w:rsidRDefault="00000000" w:rsidRPr="00000000" w14:paraId="00000268">
            <w:pPr>
              <w:pageBreakBefore w:val="0"/>
              <w:widowControl w:val="0"/>
              <w:spacing w:before="0" w:line="240" w:lineRule="auto"/>
              <w:jc w:val="center"/>
              <w:rPr>
                <w:b w:val="1"/>
                <w:sz w:val="26"/>
                <w:szCs w:val="26"/>
              </w:rPr>
            </w:pPr>
            <w:r w:rsidDel="00000000" w:rsidR="00000000" w:rsidRPr="00000000">
              <w:rPr>
                <w:b w:val="1"/>
                <w:sz w:val="26"/>
                <w:szCs w:val="26"/>
                <w:rtl w:val="0"/>
              </w:rPr>
              <w:t xml:space="preserve">SOLO SC: Uni- Structural </w:t>
            </w:r>
            <w:r w:rsidDel="00000000" w:rsidR="00000000" w:rsidRPr="00000000">
              <w:rPr>
                <w:i w:val="1"/>
                <w:sz w:val="20"/>
                <w:szCs w:val="20"/>
                <w:rtl w:val="0"/>
              </w:rPr>
              <w:t xml:space="preserve">Bronze</w:t>
            </w:r>
            <w:r w:rsidDel="00000000" w:rsidR="00000000" w:rsidRPr="00000000">
              <w:rPr>
                <w:rtl w:val="0"/>
              </w:rPr>
            </w:r>
          </w:p>
        </w:tc>
        <w:tc>
          <w:tcPr>
            <w:gridSpan w:val="3"/>
            <w:tcBorders>
              <w:top w:color="666666" w:space="0" w:sz="8" w:val="single"/>
              <w:left w:color="666666" w:space="0" w:sz="8" w:val="single"/>
              <w:bottom w:color="666666" w:space="0" w:sz="8" w:val="single"/>
              <w:right w:color="666666" w:space="0" w:sz="8" w:val="single"/>
            </w:tcBorders>
            <w:shd w:fill="ffffff" w:val="clear"/>
            <w:tcMar>
              <w:top w:w="100.0" w:type="dxa"/>
              <w:left w:w="100.0" w:type="dxa"/>
              <w:bottom w:w="100.0" w:type="dxa"/>
              <w:right w:w="100.0" w:type="dxa"/>
            </w:tcMar>
            <w:vAlign w:val="top"/>
          </w:tcPr>
          <w:p w:rsidR="00000000" w:rsidDel="00000000" w:rsidP="00000000" w:rsidRDefault="00000000" w:rsidRPr="00000000" w14:paraId="00000269">
            <w:pPr>
              <w:pageBreakBefore w:val="0"/>
              <w:widowControl w:val="0"/>
              <w:spacing w:before="0" w:line="240" w:lineRule="auto"/>
              <w:rPr>
                <w:sz w:val="24"/>
                <w:szCs w:val="24"/>
              </w:rPr>
            </w:pPr>
            <w:r w:rsidDel="00000000" w:rsidR="00000000" w:rsidRPr="00000000">
              <w:rPr>
                <w:sz w:val="24"/>
                <w:szCs w:val="24"/>
                <w:rtl w:val="0"/>
              </w:rPr>
              <w:t xml:space="preserve">I can </w:t>
            </w:r>
            <w:r w:rsidDel="00000000" w:rsidR="00000000" w:rsidRPr="00000000">
              <w:rPr>
                <w:sz w:val="24"/>
                <w:szCs w:val="24"/>
                <w:rtl w:val="0"/>
              </w:rPr>
              <w:t xml:space="preserve">identify positive things I can do to help me settle in at secondary school </w:t>
            </w:r>
            <w:r w:rsidDel="00000000" w:rsidR="00000000" w:rsidRPr="00000000">
              <w:rPr>
                <w:rtl w:val="0"/>
              </w:rPr>
            </w:r>
          </w:p>
        </w:tc>
      </w:tr>
      <w:tr>
        <w:trPr>
          <w:cantSplit w:val="0"/>
          <w:trHeight w:val="916.6666666666667" w:hRule="atLeast"/>
          <w:tblHeader w:val="0"/>
        </w:trPr>
        <w:tc>
          <w:tcPr>
            <w:tcBorders>
              <w:top w:color="666666" w:space="0" w:sz="8" w:val="single"/>
              <w:left w:color="666666" w:space="0" w:sz="8" w:val="single"/>
              <w:bottom w:color="666666" w:space="0" w:sz="8" w:val="single"/>
              <w:right w:color="666666" w:space="0" w:sz="8" w:val="single"/>
            </w:tcBorders>
            <w:shd w:fill="c9daf8" w:val="clear"/>
            <w:tcMar>
              <w:top w:w="100.0" w:type="dxa"/>
              <w:left w:w="100.0" w:type="dxa"/>
              <w:bottom w:w="100.0" w:type="dxa"/>
              <w:right w:w="100.0" w:type="dxa"/>
            </w:tcMar>
            <w:vAlign w:val="center"/>
          </w:tcPr>
          <w:p w:rsidR="00000000" w:rsidDel="00000000" w:rsidP="00000000" w:rsidRDefault="00000000" w:rsidRPr="00000000" w14:paraId="0000026C">
            <w:pPr>
              <w:pageBreakBefore w:val="0"/>
              <w:widowControl w:val="0"/>
              <w:spacing w:before="0" w:line="240" w:lineRule="auto"/>
              <w:jc w:val="center"/>
              <w:rPr>
                <w:sz w:val="20"/>
                <w:szCs w:val="20"/>
              </w:rPr>
            </w:pPr>
            <w:r w:rsidDel="00000000" w:rsidR="00000000" w:rsidRPr="00000000">
              <w:rPr>
                <w:b w:val="1"/>
                <w:sz w:val="26"/>
                <w:szCs w:val="26"/>
                <w:rtl w:val="0"/>
              </w:rPr>
              <w:t xml:space="preserve">SOLO SC: Multi- Structural </w:t>
            </w:r>
            <w:r w:rsidDel="00000000" w:rsidR="00000000" w:rsidRPr="00000000">
              <w:rPr>
                <w:i w:val="1"/>
                <w:sz w:val="20"/>
                <w:szCs w:val="20"/>
                <w:rtl w:val="0"/>
              </w:rPr>
              <w:t xml:space="preserve">Silver</w:t>
            </w:r>
            <w:r w:rsidDel="00000000" w:rsidR="00000000" w:rsidRPr="00000000">
              <w:rPr>
                <w:rtl w:val="0"/>
              </w:rPr>
            </w:r>
          </w:p>
        </w:tc>
        <w:tc>
          <w:tcPr>
            <w:gridSpan w:val="3"/>
            <w:tcBorders>
              <w:top w:color="666666" w:space="0" w:sz="8" w:val="single"/>
              <w:left w:color="666666" w:space="0" w:sz="8" w:val="single"/>
              <w:bottom w:color="666666" w:space="0" w:sz="8" w:val="single"/>
              <w:right w:color="666666" w:space="0" w:sz="8" w:val="single"/>
            </w:tcBorders>
            <w:shd w:fill="ffffff" w:val="clear"/>
            <w:tcMar>
              <w:top w:w="100.0" w:type="dxa"/>
              <w:left w:w="100.0" w:type="dxa"/>
              <w:bottom w:w="100.0" w:type="dxa"/>
              <w:right w:w="100.0" w:type="dxa"/>
            </w:tcMar>
            <w:vAlign w:val="top"/>
          </w:tcPr>
          <w:p w:rsidR="00000000" w:rsidDel="00000000" w:rsidP="00000000" w:rsidRDefault="00000000" w:rsidRPr="00000000" w14:paraId="0000026D">
            <w:pPr>
              <w:pageBreakBefore w:val="0"/>
              <w:widowControl w:val="0"/>
              <w:spacing w:before="0" w:line="240" w:lineRule="auto"/>
              <w:jc w:val="left"/>
              <w:rPr>
                <w:sz w:val="24"/>
                <w:szCs w:val="24"/>
              </w:rPr>
            </w:pPr>
            <w:r w:rsidDel="00000000" w:rsidR="00000000" w:rsidRPr="00000000">
              <w:rPr>
                <w:sz w:val="24"/>
                <w:szCs w:val="24"/>
                <w:rtl w:val="0"/>
              </w:rPr>
              <w:t xml:space="preserve">I can </w:t>
            </w:r>
            <w:r w:rsidDel="00000000" w:rsidR="00000000" w:rsidRPr="00000000">
              <w:rPr>
                <w:sz w:val="24"/>
                <w:szCs w:val="24"/>
                <w:rtl w:val="0"/>
              </w:rPr>
              <w:t xml:space="preserve">rank</w:t>
            </w:r>
            <w:r w:rsidDel="00000000" w:rsidR="00000000" w:rsidRPr="00000000">
              <w:rPr>
                <w:sz w:val="24"/>
                <w:szCs w:val="24"/>
                <w:rtl w:val="0"/>
              </w:rPr>
              <w:t xml:space="preserve"> the positive things I can do to support my transition to Year 7 in order of importance</w:t>
            </w:r>
          </w:p>
        </w:tc>
      </w:tr>
      <w:tr>
        <w:trPr>
          <w:cantSplit w:val="0"/>
          <w:trHeight w:val="916.6666666666667" w:hRule="atLeast"/>
          <w:tblHeader w:val="0"/>
        </w:trPr>
        <w:tc>
          <w:tcPr>
            <w:tcBorders>
              <w:top w:color="666666" w:space="0" w:sz="8" w:val="single"/>
              <w:left w:color="666666" w:space="0" w:sz="8" w:val="single"/>
              <w:bottom w:color="666666" w:space="0" w:sz="8" w:val="single"/>
              <w:right w:color="666666" w:space="0" w:sz="8" w:val="single"/>
            </w:tcBorders>
            <w:shd w:fill="c9daf8" w:val="clear"/>
            <w:tcMar>
              <w:top w:w="100.0" w:type="dxa"/>
              <w:left w:w="100.0" w:type="dxa"/>
              <w:bottom w:w="100.0" w:type="dxa"/>
              <w:right w:w="100.0" w:type="dxa"/>
            </w:tcMar>
            <w:vAlign w:val="center"/>
          </w:tcPr>
          <w:p w:rsidR="00000000" w:rsidDel="00000000" w:rsidP="00000000" w:rsidRDefault="00000000" w:rsidRPr="00000000" w14:paraId="00000270">
            <w:pPr>
              <w:pageBreakBefore w:val="0"/>
              <w:widowControl w:val="0"/>
              <w:spacing w:before="0" w:line="240" w:lineRule="auto"/>
              <w:jc w:val="center"/>
              <w:rPr>
                <w:i w:val="1"/>
                <w:sz w:val="20"/>
                <w:szCs w:val="20"/>
              </w:rPr>
            </w:pPr>
            <w:r w:rsidDel="00000000" w:rsidR="00000000" w:rsidRPr="00000000">
              <w:rPr>
                <w:b w:val="1"/>
                <w:sz w:val="26"/>
                <w:szCs w:val="26"/>
                <w:rtl w:val="0"/>
              </w:rPr>
              <w:t xml:space="preserve">SOLO SC: Relational </w:t>
            </w:r>
            <w:r w:rsidDel="00000000" w:rsidR="00000000" w:rsidRPr="00000000">
              <w:rPr>
                <w:i w:val="1"/>
                <w:sz w:val="20"/>
                <w:szCs w:val="20"/>
                <w:rtl w:val="0"/>
              </w:rPr>
              <w:t xml:space="preserve">Gold</w:t>
            </w:r>
          </w:p>
        </w:tc>
        <w:tc>
          <w:tcPr>
            <w:gridSpan w:val="3"/>
            <w:tcBorders>
              <w:top w:color="666666" w:space="0" w:sz="8" w:val="single"/>
              <w:left w:color="666666" w:space="0" w:sz="8" w:val="single"/>
              <w:bottom w:color="666666" w:space="0" w:sz="8" w:val="single"/>
              <w:right w:color="666666" w:space="0" w:sz="8" w:val="single"/>
            </w:tcBorders>
            <w:shd w:fill="ffffff" w:val="clear"/>
            <w:tcMar>
              <w:top w:w="100.0" w:type="dxa"/>
              <w:left w:w="100.0" w:type="dxa"/>
              <w:bottom w:w="100.0" w:type="dxa"/>
              <w:right w:w="100.0" w:type="dxa"/>
            </w:tcMar>
            <w:vAlign w:val="top"/>
          </w:tcPr>
          <w:p w:rsidR="00000000" w:rsidDel="00000000" w:rsidP="00000000" w:rsidRDefault="00000000" w:rsidRPr="00000000" w14:paraId="00000271">
            <w:pPr>
              <w:pageBreakBefore w:val="0"/>
              <w:widowControl w:val="0"/>
              <w:spacing w:before="0" w:line="240" w:lineRule="auto"/>
              <w:rPr>
                <w:sz w:val="24"/>
                <w:szCs w:val="24"/>
              </w:rPr>
            </w:pPr>
            <w:r w:rsidDel="00000000" w:rsidR="00000000" w:rsidRPr="00000000">
              <w:rPr>
                <w:sz w:val="24"/>
                <w:szCs w:val="24"/>
                <w:rtl w:val="0"/>
              </w:rPr>
              <w:t xml:space="preserve">I can </w:t>
            </w:r>
            <w:r w:rsidDel="00000000" w:rsidR="00000000" w:rsidRPr="00000000">
              <w:rPr>
                <w:sz w:val="24"/>
                <w:szCs w:val="24"/>
                <w:rtl w:val="0"/>
              </w:rPr>
              <w:t xml:space="preserve">make a plan</w:t>
            </w:r>
            <w:r w:rsidDel="00000000" w:rsidR="00000000" w:rsidRPr="00000000">
              <w:rPr>
                <w:sz w:val="24"/>
                <w:szCs w:val="24"/>
                <w:rtl w:val="0"/>
              </w:rPr>
              <w:t xml:space="preserve"> that will support my transition to Year 7</w:t>
            </w:r>
          </w:p>
        </w:tc>
      </w:tr>
      <w:tr>
        <w:trPr>
          <w:cantSplit w:val="0"/>
          <w:trHeight w:val="916.6666666666667" w:hRule="atLeast"/>
          <w:tblHeader w:val="0"/>
        </w:trPr>
        <w:tc>
          <w:tcPr>
            <w:tcBorders>
              <w:top w:color="666666" w:space="0" w:sz="8" w:val="single"/>
              <w:left w:color="666666" w:space="0" w:sz="8" w:val="single"/>
              <w:bottom w:color="666666" w:space="0" w:sz="8" w:val="single"/>
              <w:right w:color="666666" w:space="0" w:sz="8" w:val="single"/>
            </w:tcBorders>
            <w:shd w:fill="c9daf8" w:val="clear"/>
            <w:tcMar>
              <w:top w:w="100.0" w:type="dxa"/>
              <w:left w:w="100.0" w:type="dxa"/>
              <w:bottom w:w="100.0" w:type="dxa"/>
              <w:right w:w="100.0" w:type="dxa"/>
            </w:tcMar>
            <w:vAlign w:val="center"/>
          </w:tcPr>
          <w:p w:rsidR="00000000" w:rsidDel="00000000" w:rsidP="00000000" w:rsidRDefault="00000000" w:rsidRPr="00000000" w14:paraId="00000274">
            <w:pPr>
              <w:pageBreakBefore w:val="0"/>
              <w:widowControl w:val="0"/>
              <w:spacing w:before="0" w:line="240" w:lineRule="auto"/>
              <w:jc w:val="center"/>
              <w:rPr>
                <w:i w:val="1"/>
                <w:sz w:val="20"/>
                <w:szCs w:val="20"/>
              </w:rPr>
            </w:pPr>
            <w:r w:rsidDel="00000000" w:rsidR="00000000" w:rsidRPr="00000000">
              <w:rPr>
                <w:b w:val="1"/>
                <w:sz w:val="26"/>
                <w:szCs w:val="26"/>
                <w:rtl w:val="0"/>
              </w:rPr>
              <w:t xml:space="preserve">SOLO SC: Extended Abstract </w:t>
            </w:r>
            <w:r w:rsidDel="00000000" w:rsidR="00000000" w:rsidRPr="00000000">
              <w:rPr>
                <w:i w:val="1"/>
                <w:sz w:val="20"/>
                <w:szCs w:val="20"/>
                <w:rtl w:val="0"/>
              </w:rPr>
              <w:t xml:space="preserve">Platinum</w:t>
            </w:r>
          </w:p>
        </w:tc>
        <w:tc>
          <w:tcPr>
            <w:gridSpan w:val="3"/>
            <w:tcBorders>
              <w:top w:color="666666" w:space="0" w:sz="8" w:val="single"/>
              <w:left w:color="666666" w:space="0" w:sz="8" w:val="single"/>
              <w:bottom w:color="666666" w:space="0" w:sz="8" w:val="single"/>
              <w:right w:color="666666" w:space="0" w:sz="8" w:val="single"/>
            </w:tcBorders>
            <w:shd w:fill="ffffff" w:val="clear"/>
            <w:tcMar>
              <w:top w:w="100.0" w:type="dxa"/>
              <w:left w:w="100.0" w:type="dxa"/>
              <w:bottom w:w="100.0" w:type="dxa"/>
              <w:right w:w="100.0" w:type="dxa"/>
            </w:tcMar>
            <w:vAlign w:val="top"/>
          </w:tcPr>
          <w:p w:rsidR="00000000" w:rsidDel="00000000" w:rsidP="00000000" w:rsidRDefault="00000000" w:rsidRPr="00000000" w14:paraId="00000275">
            <w:pPr>
              <w:pageBreakBefore w:val="0"/>
              <w:widowControl w:val="0"/>
              <w:spacing w:before="0" w:line="240" w:lineRule="auto"/>
              <w:rPr>
                <w:sz w:val="24"/>
                <w:szCs w:val="24"/>
              </w:rPr>
            </w:pPr>
            <w:r w:rsidDel="00000000" w:rsidR="00000000" w:rsidRPr="00000000">
              <w:rPr>
                <w:sz w:val="24"/>
                <w:szCs w:val="24"/>
                <w:rtl w:val="0"/>
              </w:rPr>
              <w:t xml:space="preserve">I can </w:t>
            </w:r>
            <w:r w:rsidDel="00000000" w:rsidR="00000000" w:rsidRPr="00000000">
              <w:rPr>
                <w:sz w:val="24"/>
                <w:szCs w:val="24"/>
                <w:rtl w:val="0"/>
              </w:rPr>
              <w:t xml:space="preserve">reflect</w:t>
            </w:r>
            <w:r w:rsidDel="00000000" w:rsidR="00000000" w:rsidRPr="00000000">
              <w:rPr>
                <w:sz w:val="24"/>
                <w:szCs w:val="24"/>
                <w:rtl w:val="0"/>
              </w:rPr>
              <w:t xml:space="preserve"> on challenges pupils may face and </w:t>
            </w:r>
            <w:r w:rsidDel="00000000" w:rsidR="00000000" w:rsidRPr="00000000">
              <w:rPr>
                <w:sz w:val="24"/>
                <w:szCs w:val="24"/>
                <w:rtl w:val="0"/>
              </w:rPr>
              <w:t xml:space="preserve">offer support and advice</w:t>
            </w:r>
            <w:r w:rsidDel="00000000" w:rsidR="00000000" w:rsidRPr="00000000">
              <w:rPr>
                <w:sz w:val="24"/>
                <w:szCs w:val="24"/>
                <w:rtl w:val="0"/>
              </w:rPr>
              <w:t xml:space="preserve"> where appropriate </w:t>
            </w:r>
          </w:p>
        </w:tc>
      </w:tr>
      <w:tr>
        <w:trPr>
          <w:cantSplit w:val="0"/>
          <w:trHeight w:val="916.6666666666667" w:hRule="atLeast"/>
          <w:tblHeader w:val="0"/>
        </w:trPr>
        <w:tc>
          <w:tcPr>
            <w:tcBorders>
              <w:top w:color="666666" w:space="0" w:sz="8" w:val="single"/>
              <w:left w:color="666666" w:space="0" w:sz="8" w:val="single"/>
              <w:bottom w:color="666666" w:space="0" w:sz="8" w:val="single"/>
              <w:right w:color="666666" w:space="0" w:sz="8" w:val="single"/>
            </w:tcBorders>
            <w:shd w:fill="c9daf8" w:val="clear"/>
            <w:tcMar>
              <w:top w:w="100.0" w:type="dxa"/>
              <w:left w:w="100.0" w:type="dxa"/>
              <w:bottom w:w="100.0" w:type="dxa"/>
              <w:right w:w="100.0" w:type="dxa"/>
            </w:tcMar>
            <w:vAlign w:val="center"/>
          </w:tcPr>
          <w:p w:rsidR="00000000" w:rsidDel="00000000" w:rsidP="00000000" w:rsidRDefault="00000000" w:rsidRPr="00000000" w14:paraId="00000278">
            <w:pPr>
              <w:pageBreakBefore w:val="0"/>
              <w:widowControl w:val="0"/>
              <w:spacing w:before="0" w:line="240" w:lineRule="auto"/>
              <w:jc w:val="center"/>
              <w:rPr>
                <w:i w:val="1"/>
                <w:sz w:val="20"/>
                <w:szCs w:val="20"/>
              </w:rPr>
            </w:pPr>
            <w:r w:rsidDel="00000000" w:rsidR="00000000" w:rsidRPr="00000000">
              <w:rPr>
                <w:b w:val="1"/>
                <w:sz w:val="26"/>
                <w:szCs w:val="26"/>
                <w:rtl w:val="0"/>
              </w:rPr>
              <w:t xml:space="preserve">Key Vocabulary for the lesson/unit</w:t>
            </w:r>
            <w:r w:rsidDel="00000000" w:rsidR="00000000" w:rsidRPr="00000000">
              <w:rPr>
                <w:rtl w:val="0"/>
              </w:rPr>
            </w:r>
          </w:p>
        </w:tc>
        <w:tc>
          <w:tcPr>
            <w:gridSpan w:val="3"/>
            <w:tcBorders>
              <w:top w:color="666666" w:space="0" w:sz="8" w:val="single"/>
              <w:left w:color="666666" w:space="0" w:sz="8" w:val="single"/>
              <w:bottom w:color="666666" w:space="0" w:sz="8" w:val="single"/>
              <w:right w:color="666666" w:space="0" w:sz="8" w:val="single"/>
            </w:tcBorders>
            <w:shd w:fill="ffffff" w:val="clear"/>
            <w:tcMar>
              <w:top w:w="100.0" w:type="dxa"/>
              <w:left w:w="100.0" w:type="dxa"/>
              <w:bottom w:w="100.0" w:type="dxa"/>
              <w:right w:w="100.0" w:type="dxa"/>
            </w:tcMar>
            <w:vAlign w:val="top"/>
          </w:tcPr>
          <w:p w:rsidR="00000000" w:rsidDel="00000000" w:rsidP="00000000" w:rsidRDefault="00000000" w:rsidRPr="00000000" w14:paraId="00000279">
            <w:pPr>
              <w:pageBreakBefore w:val="0"/>
              <w:widowControl w:val="0"/>
              <w:spacing w:before="0" w:line="240" w:lineRule="auto"/>
              <w:rPr>
                <w:sz w:val="24"/>
                <w:szCs w:val="24"/>
              </w:rPr>
            </w:pPr>
            <w:r w:rsidDel="00000000" w:rsidR="00000000" w:rsidRPr="00000000">
              <w:rPr>
                <w:sz w:val="24"/>
                <w:szCs w:val="24"/>
                <w:rtl w:val="0"/>
              </w:rPr>
              <w:t xml:space="preserve">Transition</w:t>
            </w:r>
          </w:p>
          <w:p w:rsidR="00000000" w:rsidDel="00000000" w:rsidP="00000000" w:rsidRDefault="00000000" w:rsidRPr="00000000" w14:paraId="0000027A">
            <w:pPr>
              <w:pageBreakBefore w:val="0"/>
              <w:widowControl w:val="0"/>
              <w:spacing w:before="0" w:line="240" w:lineRule="auto"/>
              <w:rPr>
                <w:sz w:val="24"/>
                <w:szCs w:val="24"/>
              </w:rPr>
            </w:pPr>
            <w:r w:rsidDel="00000000" w:rsidR="00000000" w:rsidRPr="00000000">
              <w:rPr>
                <w:sz w:val="24"/>
                <w:szCs w:val="24"/>
                <w:rtl w:val="0"/>
              </w:rPr>
              <w:t xml:space="preserve">Support</w:t>
            </w:r>
          </w:p>
          <w:p w:rsidR="00000000" w:rsidDel="00000000" w:rsidP="00000000" w:rsidRDefault="00000000" w:rsidRPr="00000000" w14:paraId="0000027B">
            <w:pPr>
              <w:pageBreakBefore w:val="0"/>
              <w:widowControl w:val="0"/>
              <w:spacing w:before="0" w:line="240" w:lineRule="auto"/>
              <w:rPr>
                <w:sz w:val="24"/>
                <w:szCs w:val="24"/>
              </w:rPr>
            </w:pPr>
            <w:r w:rsidDel="00000000" w:rsidR="00000000" w:rsidRPr="00000000">
              <w:rPr>
                <w:sz w:val="24"/>
                <w:szCs w:val="24"/>
                <w:rtl w:val="0"/>
              </w:rPr>
              <w:t xml:space="preserve">Challenge</w:t>
            </w:r>
          </w:p>
        </w:tc>
      </w:tr>
      <w:tr>
        <w:trPr>
          <w:cantSplit w:val="0"/>
          <w:trHeight w:val="916.6666666666667" w:hRule="atLeast"/>
          <w:tblHeader w:val="0"/>
        </w:trPr>
        <w:tc>
          <w:tcPr>
            <w:tcBorders>
              <w:top w:color="666666" w:space="0" w:sz="8" w:val="single"/>
              <w:left w:color="666666" w:space="0" w:sz="8" w:val="single"/>
              <w:bottom w:color="666666" w:space="0" w:sz="8" w:val="single"/>
              <w:right w:color="666666" w:space="0" w:sz="8" w:val="single"/>
            </w:tcBorders>
            <w:shd w:fill="c9daf8" w:val="clear"/>
            <w:tcMar>
              <w:top w:w="100.0" w:type="dxa"/>
              <w:left w:w="100.0" w:type="dxa"/>
              <w:bottom w:w="100.0" w:type="dxa"/>
              <w:right w:w="100.0" w:type="dxa"/>
            </w:tcMar>
            <w:vAlign w:val="center"/>
          </w:tcPr>
          <w:p w:rsidR="00000000" w:rsidDel="00000000" w:rsidP="00000000" w:rsidRDefault="00000000" w:rsidRPr="00000000" w14:paraId="0000027E">
            <w:pPr>
              <w:pageBreakBefore w:val="0"/>
              <w:widowControl w:val="0"/>
              <w:spacing w:before="0" w:line="240" w:lineRule="auto"/>
              <w:jc w:val="center"/>
              <w:rPr>
                <w:b w:val="1"/>
                <w:sz w:val="26"/>
                <w:szCs w:val="26"/>
              </w:rPr>
            </w:pPr>
            <w:r w:rsidDel="00000000" w:rsidR="00000000" w:rsidRPr="00000000">
              <w:rPr>
                <w:b w:val="1"/>
                <w:sz w:val="26"/>
                <w:szCs w:val="26"/>
                <w:rtl w:val="0"/>
              </w:rPr>
              <w:t xml:space="preserve">Starter </w:t>
            </w:r>
          </w:p>
        </w:tc>
        <w:tc>
          <w:tcPr>
            <w:gridSpan w:val="3"/>
            <w:tcBorders>
              <w:top w:color="666666" w:space="0" w:sz="8" w:val="single"/>
              <w:left w:color="666666" w:space="0" w:sz="8" w:val="single"/>
              <w:bottom w:color="666666" w:space="0" w:sz="8" w:val="single"/>
              <w:right w:color="666666" w:space="0" w:sz="8" w:val="single"/>
            </w:tcBorders>
            <w:shd w:fill="ffffff" w:val="clear"/>
            <w:tcMar>
              <w:top w:w="100.0" w:type="dxa"/>
              <w:left w:w="100.0" w:type="dxa"/>
              <w:bottom w:w="100.0" w:type="dxa"/>
              <w:right w:w="100.0" w:type="dxa"/>
            </w:tcMar>
            <w:vAlign w:val="top"/>
          </w:tcPr>
          <w:p w:rsidR="00000000" w:rsidDel="00000000" w:rsidP="00000000" w:rsidRDefault="00000000" w:rsidRPr="00000000" w14:paraId="0000027F">
            <w:pPr>
              <w:pageBreakBefore w:val="0"/>
              <w:widowControl w:val="0"/>
              <w:spacing w:before="0" w:line="240" w:lineRule="auto"/>
              <w:rPr>
                <w:sz w:val="24"/>
                <w:szCs w:val="24"/>
              </w:rPr>
            </w:pPr>
            <w:r w:rsidDel="00000000" w:rsidR="00000000" w:rsidRPr="00000000">
              <w:rPr>
                <w:sz w:val="24"/>
                <w:szCs w:val="24"/>
                <w:rtl w:val="0"/>
              </w:rPr>
              <w:t xml:space="preserve">Reflect what will be similar and different at secondary school.</w:t>
            </w:r>
          </w:p>
          <w:p w:rsidR="00000000" w:rsidDel="00000000" w:rsidP="00000000" w:rsidRDefault="00000000" w:rsidRPr="00000000" w14:paraId="00000280">
            <w:pPr>
              <w:pageBreakBefore w:val="0"/>
              <w:widowControl w:val="0"/>
              <w:spacing w:before="0" w:line="240" w:lineRule="auto"/>
              <w:rPr>
                <w:sz w:val="24"/>
                <w:szCs w:val="24"/>
              </w:rPr>
            </w:pPr>
            <w:r w:rsidDel="00000000" w:rsidR="00000000" w:rsidRPr="00000000">
              <w:rPr>
                <w:sz w:val="24"/>
                <w:szCs w:val="24"/>
                <w:rtl w:val="0"/>
              </w:rPr>
              <w:t xml:space="preserve">Similar- uniform, Monday to Friday, some subjects, clubs, </w:t>
            </w:r>
          </w:p>
          <w:p w:rsidR="00000000" w:rsidDel="00000000" w:rsidP="00000000" w:rsidRDefault="00000000" w:rsidRPr="00000000" w14:paraId="00000281">
            <w:pPr>
              <w:pageBreakBefore w:val="0"/>
              <w:widowControl w:val="0"/>
              <w:spacing w:before="0" w:line="240" w:lineRule="auto"/>
              <w:rPr>
                <w:sz w:val="24"/>
                <w:szCs w:val="24"/>
              </w:rPr>
            </w:pPr>
            <w:r w:rsidDel="00000000" w:rsidR="00000000" w:rsidRPr="00000000">
              <w:rPr>
                <w:sz w:val="24"/>
                <w:szCs w:val="24"/>
                <w:rtl w:val="0"/>
              </w:rPr>
              <w:t xml:space="preserve">Different- pupils, teachers, size of building, timetables,  the responsibility you have, consequences, independence, homework</w:t>
            </w:r>
          </w:p>
        </w:tc>
      </w:tr>
      <w:tr>
        <w:trPr>
          <w:cantSplit w:val="0"/>
          <w:trHeight w:val="916.6666666666667" w:hRule="atLeast"/>
          <w:tblHeader w:val="0"/>
        </w:trPr>
        <w:tc>
          <w:tcPr>
            <w:tcBorders>
              <w:top w:color="666666" w:space="0" w:sz="8" w:val="single"/>
              <w:left w:color="666666" w:space="0" w:sz="8" w:val="single"/>
              <w:bottom w:color="666666" w:space="0" w:sz="8" w:val="single"/>
              <w:right w:color="666666" w:space="0" w:sz="8" w:val="single"/>
            </w:tcBorders>
            <w:shd w:fill="c9daf8" w:val="clear"/>
            <w:tcMar>
              <w:top w:w="100.0" w:type="dxa"/>
              <w:left w:w="100.0" w:type="dxa"/>
              <w:bottom w:w="100.0" w:type="dxa"/>
              <w:right w:w="100.0" w:type="dxa"/>
            </w:tcMar>
            <w:vAlign w:val="center"/>
          </w:tcPr>
          <w:p w:rsidR="00000000" w:rsidDel="00000000" w:rsidP="00000000" w:rsidRDefault="00000000" w:rsidRPr="00000000" w14:paraId="00000284">
            <w:pPr>
              <w:pageBreakBefore w:val="0"/>
              <w:widowControl w:val="0"/>
              <w:spacing w:before="0" w:line="240" w:lineRule="auto"/>
              <w:jc w:val="center"/>
              <w:rPr>
                <w:b w:val="1"/>
                <w:sz w:val="26"/>
                <w:szCs w:val="26"/>
              </w:rPr>
            </w:pPr>
            <w:r w:rsidDel="00000000" w:rsidR="00000000" w:rsidRPr="00000000">
              <w:rPr>
                <w:b w:val="1"/>
                <w:sz w:val="26"/>
                <w:szCs w:val="26"/>
                <w:rtl w:val="0"/>
              </w:rPr>
              <w:t xml:space="preserve">Teacher Input / Activity</w:t>
            </w:r>
          </w:p>
        </w:tc>
        <w:tc>
          <w:tcPr>
            <w:gridSpan w:val="3"/>
            <w:tcBorders>
              <w:top w:color="666666" w:space="0" w:sz="8" w:val="single"/>
              <w:left w:color="666666" w:space="0" w:sz="8" w:val="single"/>
              <w:bottom w:color="666666" w:space="0" w:sz="8" w:val="single"/>
              <w:right w:color="666666" w:space="0" w:sz="8" w:val="single"/>
            </w:tcBorders>
            <w:shd w:fill="ffffff" w:val="clear"/>
            <w:tcMar>
              <w:top w:w="100.0" w:type="dxa"/>
              <w:left w:w="100.0" w:type="dxa"/>
              <w:bottom w:w="100.0" w:type="dxa"/>
              <w:right w:w="100.0" w:type="dxa"/>
            </w:tcMar>
            <w:vAlign w:val="top"/>
          </w:tcPr>
          <w:p w:rsidR="00000000" w:rsidDel="00000000" w:rsidP="00000000" w:rsidRDefault="00000000" w:rsidRPr="00000000" w14:paraId="00000285">
            <w:pPr>
              <w:pageBreakBefore w:val="0"/>
              <w:widowControl w:val="0"/>
              <w:numPr>
                <w:ilvl w:val="0"/>
                <w:numId w:val="8"/>
              </w:numPr>
              <w:spacing w:before="0" w:line="240" w:lineRule="auto"/>
              <w:ind w:left="720" w:hanging="360"/>
              <w:rPr>
                <w:sz w:val="24"/>
                <w:szCs w:val="24"/>
                <w:u w:val="none"/>
              </w:rPr>
            </w:pPr>
            <w:r w:rsidDel="00000000" w:rsidR="00000000" w:rsidRPr="00000000">
              <w:rPr>
                <w:sz w:val="24"/>
                <w:szCs w:val="24"/>
                <w:rtl w:val="0"/>
              </w:rPr>
              <w:t xml:space="preserve">Discussion regarding the ‘different’ side and what I can do to ensure that the transition is as smooth as possible.</w:t>
            </w:r>
          </w:p>
          <w:p w:rsidR="00000000" w:rsidDel="00000000" w:rsidP="00000000" w:rsidRDefault="00000000" w:rsidRPr="00000000" w14:paraId="00000286">
            <w:pPr>
              <w:pageBreakBefore w:val="0"/>
              <w:widowControl w:val="0"/>
              <w:numPr>
                <w:ilvl w:val="0"/>
                <w:numId w:val="8"/>
              </w:numPr>
              <w:spacing w:before="0" w:line="240" w:lineRule="auto"/>
              <w:ind w:left="720" w:hanging="360"/>
              <w:rPr>
                <w:sz w:val="24"/>
                <w:szCs w:val="24"/>
                <w:u w:val="none"/>
              </w:rPr>
            </w:pPr>
            <w:r w:rsidDel="00000000" w:rsidR="00000000" w:rsidRPr="00000000">
              <w:rPr>
                <w:sz w:val="24"/>
                <w:szCs w:val="24"/>
                <w:rtl w:val="0"/>
              </w:rPr>
              <w:t xml:space="preserve">After the generating of ideas, providing 9 things they can do to support a good transition.</w:t>
            </w:r>
          </w:p>
          <w:p w:rsidR="00000000" w:rsidDel="00000000" w:rsidP="00000000" w:rsidRDefault="00000000" w:rsidRPr="00000000" w14:paraId="00000287">
            <w:pPr>
              <w:pageBreakBefore w:val="0"/>
              <w:widowControl w:val="0"/>
              <w:numPr>
                <w:ilvl w:val="0"/>
                <w:numId w:val="8"/>
              </w:numPr>
              <w:spacing w:before="0" w:line="240" w:lineRule="auto"/>
              <w:ind w:left="720" w:hanging="360"/>
              <w:rPr>
                <w:sz w:val="24"/>
                <w:szCs w:val="24"/>
                <w:u w:val="none"/>
              </w:rPr>
            </w:pPr>
            <w:r w:rsidDel="00000000" w:rsidR="00000000" w:rsidRPr="00000000">
              <w:rPr>
                <w:sz w:val="24"/>
                <w:szCs w:val="24"/>
                <w:rtl w:val="0"/>
              </w:rPr>
              <w:t xml:space="preserve">Ranking them in order of importance- which one would be the most important in ensuring a good transition.</w:t>
            </w:r>
          </w:p>
          <w:p w:rsidR="00000000" w:rsidDel="00000000" w:rsidP="00000000" w:rsidRDefault="00000000" w:rsidRPr="00000000" w14:paraId="00000288">
            <w:pPr>
              <w:pageBreakBefore w:val="0"/>
              <w:widowControl w:val="0"/>
              <w:numPr>
                <w:ilvl w:val="0"/>
                <w:numId w:val="8"/>
              </w:numPr>
              <w:spacing w:before="0" w:line="240" w:lineRule="auto"/>
              <w:ind w:left="720" w:hanging="360"/>
              <w:rPr>
                <w:sz w:val="24"/>
                <w:szCs w:val="24"/>
                <w:u w:val="none"/>
              </w:rPr>
            </w:pPr>
            <w:r w:rsidDel="00000000" w:rsidR="00000000" w:rsidRPr="00000000">
              <w:rPr>
                <w:sz w:val="24"/>
                <w:szCs w:val="24"/>
                <w:rtl w:val="0"/>
              </w:rPr>
              <w:t xml:space="preserve">After they have been ranked- what positive steps could you take to address these issues.</w:t>
            </w:r>
          </w:p>
          <w:p w:rsidR="00000000" w:rsidDel="00000000" w:rsidP="00000000" w:rsidRDefault="00000000" w:rsidRPr="00000000" w14:paraId="00000289">
            <w:pPr>
              <w:pageBreakBefore w:val="0"/>
              <w:widowControl w:val="0"/>
              <w:numPr>
                <w:ilvl w:val="0"/>
                <w:numId w:val="8"/>
              </w:numPr>
              <w:spacing w:before="0" w:line="240" w:lineRule="auto"/>
              <w:ind w:left="720" w:hanging="360"/>
              <w:rPr>
                <w:sz w:val="24"/>
                <w:szCs w:val="24"/>
                <w:u w:val="none"/>
              </w:rPr>
            </w:pPr>
            <w:r w:rsidDel="00000000" w:rsidR="00000000" w:rsidRPr="00000000">
              <w:rPr>
                <w:sz w:val="24"/>
                <w:szCs w:val="24"/>
                <w:rtl w:val="0"/>
              </w:rPr>
              <w:t xml:space="preserve">Feedback on Diamond 9 and encourage other students to offer their individual advice.</w:t>
            </w:r>
          </w:p>
        </w:tc>
      </w:tr>
      <w:tr>
        <w:trPr>
          <w:cantSplit w:val="0"/>
          <w:trHeight w:val="916.6666666666667" w:hRule="atLeast"/>
          <w:tblHeader w:val="0"/>
        </w:trPr>
        <w:tc>
          <w:tcPr>
            <w:tcBorders>
              <w:top w:color="666666" w:space="0" w:sz="8" w:val="single"/>
              <w:left w:color="666666" w:space="0" w:sz="8" w:val="single"/>
              <w:bottom w:color="666666" w:space="0" w:sz="8" w:val="single"/>
              <w:right w:color="666666" w:space="0" w:sz="8" w:val="single"/>
            </w:tcBorders>
            <w:shd w:fill="c9daf8" w:val="clear"/>
            <w:tcMar>
              <w:top w:w="100.0" w:type="dxa"/>
              <w:left w:w="100.0" w:type="dxa"/>
              <w:bottom w:w="100.0" w:type="dxa"/>
              <w:right w:w="100.0" w:type="dxa"/>
            </w:tcMar>
            <w:vAlign w:val="center"/>
          </w:tcPr>
          <w:p w:rsidR="00000000" w:rsidDel="00000000" w:rsidP="00000000" w:rsidRDefault="00000000" w:rsidRPr="00000000" w14:paraId="0000028C">
            <w:pPr>
              <w:pageBreakBefore w:val="0"/>
              <w:widowControl w:val="0"/>
              <w:spacing w:before="0" w:line="240" w:lineRule="auto"/>
              <w:jc w:val="center"/>
              <w:rPr>
                <w:b w:val="1"/>
                <w:sz w:val="26"/>
                <w:szCs w:val="26"/>
              </w:rPr>
            </w:pPr>
            <w:r w:rsidDel="00000000" w:rsidR="00000000" w:rsidRPr="00000000">
              <w:rPr>
                <w:b w:val="1"/>
                <w:sz w:val="26"/>
                <w:szCs w:val="26"/>
                <w:rtl w:val="0"/>
              </w:rPr>
              <w:t xml:space="preserve">Possible Misconceptions</w:t>
            </w:r>
          </w:p>
          <w:p w:rsidR="00000000" w:rsidDel="00000000" w:rsidP="00000000" w:rsidRDefault="00000000" w:rsidRPr="00000000" w14:paraId="0000028D">
            <w:pPr>
              <w:pageBreakBefore w:val="0"/>
              <w:widowControl w:val="0"/>
              <w:spacing w:before="0" w:line="240" w:lineRule="auto"/>
              <w:jc w:val="center"/>
              <w:rPr>
                <w:i w:val="1"/>
                <w:sz w:val="24"/>
                <w:szCs w:val="24"/>
              </w:rPr>
            </w:pPr>
            <w:r w:rsidDel="00000000" w:rsidR="00000000" w:rsidRPr="00000000">
              <w:rPr>
                <w:i w:val="1"/>
                <w:sz w:val="24"/>
                <w:szCs w:val="24"/>
                <w:rtl w:val="0"/>
              </w:rPr>
              <w:t xml:space="preserve">(What are the children likely to find challenging?)</w:t>
            </w:r>
          </w:p>
        </w:tc>
        <w:tc>
          <w:tcPr>
            <w:gridSpan w:val="3"/>
            <w:tcBorders>
              <w:top w:color="666666" w:space="0" w:sz="8" w:val="single"/>
              <w:left w:color="666666" w:space="0" w:sz="8" w:val="single"/>
              <w:bottom w:color="666666" w:space="0" w:sz="8" w:val="single"/>
              <w:right w:color="666666" w:space="0" w:sz="8" w:val="single"/>
            </w:tcBorders>
            <w:shd w:fill="ffffff" w:val="clear"/>
            <w:tcMar>
              <w:top w:w="100.0" w:type="dxa"/>
              <w:left w:w="100.0" w:type="dxa"/>
              <w:bottom w:w="100.0" w:type="dxa"/>
              <w:right w:w="100.0" w:type="dxa"/>
            </w:tcMar>
            <w:vAlign w:val="top"/>
          </w:tcPr>
          <w:p w:rsidR="00000000" w:rsidDel="00000000" w:rsidP="00000000" w:rsidRDefault="00000000" w:rsidRPr="00000000" w14:paraId="0000028E">
            <w:pPr>
              <w:pageBreakBefore w:val="0"/>
              <w:widowControl w:val="0"/>
              <w:spacing w:before="0" w:line="240" w:lineRule="auto"/>
              <w:rPr>
                <w:sz w:val="24"/>
                <w:szCs w:val="24"/>
              </w:rPr>
            </w:pPr>
            <w:r w:rsidDel="00000000" w:rsidR="00000000" w:rsidRPr="00000000">
              <w:rPr>
                <w:sz w:val="24"/>
                <w:szCs w:val="24"/>
                <w:rtl w:val="0"/>
              </w:rPr>
              <w:t xml:space="preserve">General understanding of secondary school.</w:t>
              <w:br w:type="textWrapping"/>
              <w:t xml:space="preserve">Your success coming from within- individual responsibility </w:t>
            </w:r>
          </w:p>
        </w:tc>
      </w:tr>
      <w:tr>
        <w:trPr>
          <w:cantSplit w:val="0"/>
          <w:trHeight w:val="916.6666666666667" w:hRule="atLeast"/>
          <w:tblHeader w:val="0"/>
        </w:trPr>
        <w:tc>
          <w:tcPr>
            <w:tcBorders>
              <w:top w:color="666666" w:space="0" w:sz="8" w:val="single"/>
              <w:left w:color="666666" w:space="0" w:sz="8" w:val="single"/>
              <w:bottom w:color="666666" w:space="0" w:sz="8" w:val="single"/>
              <w:right w:color="666666" w:space="0" w:sz="8" w:val="single"/>
            </w:tcBorders>
            <w:shd w:fill="c9daf8" w:val="clear"/>
            <w:tcMar>
              <w:top w:w="100.0" w:type="dxa"/>
              <w:left w:w="100.0" w:type="dxa"/>
              <w:bottom w:w="100.0" w:type="dxa"/>
              <w:right w:w="100.0" w:type="dxa"/>
            </w:tcMar>
            <w:vAlign w:val="center"/>
          </w:tcPr>
          <w:p w:rsidR="00000000" w:rsidDel="00000000" w:rsidP="00000000" w:rsidRDefault="00000000" w:rsidRPr="00000000" w14:paraId="00000291">
            <w:pPr>
              <w:pageBreakBefore w:val="0"/>
              <w:widowControl w:val="0"/>
              <w:spacing w:before="0" w:line="240" w:lineRule="auto"/>
              <w:jc w:val="center"/>
              <w:rPr>
                <w:b w:val="1"/>
                <w:sz w:val="26"/>
                <w:szCs w:val="26"/>
              </w:rPr>
            </w:pPr>
            <w:r w:rsidDel="00000000" w:rsidR="00000000" w:rsidRPr="00000000">
              <w:rPr>
                <w:b w:val="1"/>
                <w:sz w:val="26"/>
                <w:szCs w:val="26"/>
                <w:rtl w:val="0"/>
              </w:rPr>
              <w:t xml:space="preserve">Resources</w:t>
            </w:r>
          </w:p>
        </w:tc>
        <w:tc>
          <w:tcPr>
            <w:tcBorders>
              <w:top w:color="666666" w:space="0" w:sz="8" w:val="single"/>
              <w:left w:color="666666" w:space="0" w:sz="8" w:val="single"/>
              <w:bottom w:color="666666" w:space="0" w:sz="8" w:val="single"/>
              <w:right w:color="666666" w:space="0" w:sz="8" w:val="single"/>
            </w:tcBorders>
            <w:shd w:fill="ffffff" w:val="clear"/>
            <w:tcMar>
              <w:top w:w="100.0" w:type="dxa"/>
              <w:left w:w="100.0" w:type="dxa"/>
              <w:bottom w:w="100.0" w:type="dxa"/>
              <w:right w:w="100.0" w:type="dxa"/>
            </w:tcMar>
            <w:vAlign w:val="top"/>
          </w:tcPr>
          <w:p w:rsidR="00000000" w:rsidDel="00000000" w:rsidP="00000000" w:rsidRDefault="00000000" w:rsidRPr="00000000" w14:paraId="00000292">
            <w:pPr>
              <w:pageBreakBefore w:val="0"/>
              <w:widowControl w:val="0"/>
              <w:spacing w:before="0" w:line="240" w:lineRule="auto"/>
              <w:rPr>
                <w:sz w:val="24"/>
                <w:szCs w:val="24"/>
              </w:rPr>
            </w:pPr>
            <w:r w:rsidDel="00000000" w:rsidR="00000000" w:rsidRPr="00000000">
              <w:rPr>
                <w:sz w:val="24"/>
                <w:szCs w:val="24"/>
                <w:rtl w:val="0"/>
              </w:rPr>
              <w:t xml:space="preserve">Diamond 9 Resource</w:t>
            </w:r>
          </w:p>
          <w:p w:rsidR="00000000" w:rsidDel="00000000" w:rsidP="00000000" w:rsidRDefault="00000000" w:rsidRPr="00000000" w14:paraId="00000293">
            <w:pPr>
              <w:pageBreakBefore w:val="0"/>
              <w:widowControl w:val="0"/>
              <w:spacing w:before="0" w:line="240" w:lineRule="auto"/>
              <w:rPr>
                <w:sz w:val="24"/>
                <w:szCs w:val="24"/>
              </w:rPr>
            </w:pPr>
            <w:r w:rsidDel="00000000" w:rsidR="00000000" w:rsidRPr="00000000">
              <w:rPr>
                <w:sz w:val="24"/>
                <w:szCs w:val="24"/>
                <w:rtl w:val="0"/>
              </w:rPr>
              <w:t xml:space="preserve">Sugar paper for flipchart</w:t>
            </w:r>
          </w:p>
        </w:tc>
        <w:tc>
          <w:tcPr>
            <w:tcBorders>
              <w:top w:color="666666" w:space="0" w:sz="8" w:val="single"/>
              <w:left w:color="666666" w:space="0" w:sz="8" w:val="single"/>
              <w:bottom w:color="666666" w:space="0" w:sz="8" w:val="single"/>
              <w:right w:color="666666" w:space="0" w:sz="8" w:val="single"/>
            </w:tcBorders>
            <w:shd w:fill="c9daf8" w:val="clear"/>
            <w:tcMar>
              <w:top w:w="100.0" w:type="dxa"/>
              <w:left w:w="100.0" w:type="dxa"/>
              <w:bottom w:w="100.0" w:type="dxa"/>
              <w:right w:w="100.0" w:type="dxa"/>
            </w:tcMar>
            <w:vAlign w:val="center"/>
          </w:tcPr>
          <w:p w:rsidR="00000000" w:rsidDel="00000000" w:rsidP="00000000" w:rsidRDefault="00000000" w:rsidRPr="00000000" w14:paraId="00000294">
            <w:pPr>
              <w:pageBreakBefore w:val="0"/>
              <w:widowControl w:val="0"/>
              <w:spacing w:before="0" w:line="240" w:lineRule="auto"/>
              <w:jc w:val="center"/>
              <w:rPr>
                <w:sz w:val="20"/>
                <w:szCs w:val="20"/>
              </w:rPr>
            </w:pPr>
            <w:r w:rsidDel="00000000" w:rsidR="00000000" w:rsidRPr="00000000">
              <w:rPr>
                <w:b w:val="1"/>
                <w:sz w:val="26"/>
                <w:szCs w:val="26"/>
                <w:rtl w:val="0"/>
              </w:rPr>
              <w:t xml:space="preserve">Pillar Links</w:t>
            </w:r>
            <w:r w:rsidDel="00000000" w:rsidR="00000000" w:rsidRPr="00000000">
              <w:rPr>
                <w:rtl w:val="0"/>
              </w:rPr>
            </w:r>
          </w:p>
        </w:tc>
        <w:tc>
          <w:tcPr>
            <w:tcBorders>
              <w:top w:color="666666" w:space="0" w:sz="8" w:val="single"/>
              <w:left w:color="666666" w:space="0" w:sz="8" w:val="single"/>
              <w:bottom w:color="666666" w:space="0" w:sz="8" w:val="single"/>
              <w:right w:color="666666" w:space="0" w:sz="8" w:val="single"/>
            </w:tcBorders>
            <w:shd w:fill="ffffff" w:val="clear"/>
            <w:tcMar>
              <w:top w:w="100.0" w:type="dxa"/>
              <w:left w:w="100.0" w:type="dxa"/>
              <w:bottom w:w="100.0" w:type="dxa"/>
              <w:right w:w="100.0" w:type="dxa"/>
            </w:tcMar>
            <w:vAlign w:val="top"/>
          </w:tcPr>
          <w:p w:rsidR="00000000" w:rsidDel="00000000" w:rsidP="00000000" w:rsidRDefault="00000000" w:rsidRPr="00000000" w14:paraId="00000295">
            <w:pPr>
              <w:pageBreakBefore w:val="0"/>
              <w:widowControl w:val="0"/>
              <w:spacing w:before="0" w:line="240" w:lineRule="auto"/>
              <w:rPr>
                <w:sz w:val="24"/>
                <w:szCs w:val="24"/>
              </w:rPr>
            </w:pPr>
            <w:r w:rsidDel="00000000" w:rsidR="00000000" w:rsidRPr="00000000">
              <w:rPr>
                <w:sz w:val="24"/>
                <w:szCs w:val="24"/>
                <w:rtl w:val="0"/>
              </w:rPr>
              <w:t xml:space="preserve">Health:</w:t>
            </w:r>
          </w:p>
          <w:p w:rsidR="00000000" w:rsidDel="00000000" w:rsidP="00000000" w:rsidRDefault="00000000" w:rsidRPr="00000000" w14:paraId="00000296">
            <w:pPr>
              <w:pageBreakBefore w:val="0"/>
              <w:widowControl w:val="0"/>
              <w:numPr>
                <w:ilvl w:val="0"/>
                <w:numId w:val="12"/>
              </w:numPr>
              <w:spacing w:before="0" w:line="240" w:lineRule="auto"/>
              <w:ind w:left="720" w:hanging="360"/>
              <w:rPr>
                <w:sz w:val="24"/>
                <w:szCs w:val="24"/>
              </w:rPr>
            </w:pPr>
            <w:r w:rsidDel="00000000" w:rsidR="00000000" w:rsidRPr="00000000">
              <w:rPr>
                <w:sz w:val="24"/>
                <w:szCs w:val="24"/>
                <w:rtl w:val="0"/>
              </w:rPr>
              <w:t xml:space="preserve">Staying Safe</w:t>
            </w:r>
          </w:p>
          <w:p w:rsidR="00000000" w:rsidDel="00000000" w:rsidP="00000000" w:rsidRDefault="00000000" w:rsidRPr="00000000" w14:paraId="00000297">
            <w:pPr>
              <w:pageBreakBefore w:val="0"/>
              <w:widowControl w:val="0"/>
              <w:numPr>
                <w:ilvl w:val="0"/>
                <w:numId w:val="12"/>
              </w:numPr>
              <w:spacing w:before="0" w:line="240" w:lineRule="auto"/>
              <w:ind w:left="720" w:hanging="360"/>
              <w:rPr>
                <w:sz w:val="24"/>
                <w:szCs w:val="24"/>
              </w:rPr>
            </w:pPr>
            <w:r w:rsidDel="00000000" w:rsidR="00000000" w:rsidRPr="00000000">
              <w:rPr>
                <w:sz w:val="24"/>
                <w:szCs w:val="24"/>
                <w:rtl w:val="0"/>
              </w:rPr>
              <w:t xml:space="preserve">Positive Mind Set</w:t>
            </w:r>
          </w:p>
          <w:p w:rsidR="00000000" w:rsidDel="00000000" w:rsidP="00000000" w:rsidRDefault="00000000" w:rsidRPr="00000000" w14:paraId="00000298">
            <w:pPr>
              <w:pageBreakBefore w:val="0"/>
              <w:widowControl w:val="0"/>
              <w:numPr>
                <w:ilvl w:val="0"/>
                <w:numId w:val="12"/>
              </w:numPr>
              <w:spacing w:before="0" w:line="240" w:lineRule="auto"/>
              <w:ind w:left="720" w:hanging="360"/>
              <w:rPr>
                <w:sz w:val="24"/>
                <w:szCs w:val="24"/>
              </w:rPr>
            </w:pPr>
            <w:r w:rsidDel="00000000" w:rsidR="00000000" w:rsidRPr="00000000">
              <w:rPr>
                <w:sz w:val="24"/>
                <w:szCs w:val="24"/>
                <w:rtl w:val="0"/>
              </w:rPr>
              <w:t xml:space="preserve">Positive behaviour</w:t>
            </w:r>
          </w:p>
          <w:p w:rsidR="00000000" w:rsidDel="00000000" w:rsidP="00000000" w:rsidRDefault="00000000" w:rsidRPr="00000000" w14:paraId="00000299">
            <w:pPr>
              <w:pageBreakBefore w:val="0"/>
              <w:widowControl w:val="0"/>
              <w:spacing w:before="0" w:line="240" w:lineRule="auto"/>
              <w:ind w:left="0" w:firstLine="0"/>
              <w:rPr>
                <w:sz w:val="20"/>
                <w:szCs w:val="20"/>
              </w:rPr>
            </w:pPr>
            <w:r w:rsidDel="00000000" w:rsidR="00000000" w:rsidRPr="00000000">
              <w:rPr>
                <w:rtl w:val="0"/>
              </w:rPr>
            </w:r>
          </w:p>
        </w:tc>
      </w:tr>
      <w:tr>
        <w:trPr>
          <w:cantSplit w:val="0"/>
          <w:trHeight w:val="916.6666666666667" w:hRule="atLeast"/>
          <w:tblHeader w:val="0"/>
        </w:trPr>
        <w:tc>
          <w:tcPr>
            <w:tcBorders>
              <w:top w:color="666666" w:space="0" w:sz="8" w:val="single"/>
              <w:left w:color="666666" w:space="0" w:sz="8" w:val="single"/>
              <w:bottom w:color="666666" w:space="0" w:sz="8" w:val="single"/>
              <w:right w:color="666666" w:space="0" w:sz="8" w:val="single"/>
            </w:tcBorders>
            <w:shd w:fill="c9daf8" w:val="clear"/>
            <w:tcMar>
              <w:top w:w="100.0" w:type="dxa"/>
              <w:left w:w="100.0" w:type="dxa"/>
              <w:bottom w:w="100.0" w:type="dxa"/>
              <w:right w:w="100.0" w:type="dxa"/>
            </w:tcMar>
            <w:vAlign w:val="center"/>
          </w:tcPr>
          <w:p w:rsidR="00000000" w:rsidDel="00000000" w:rsidP="00000000" w:rsidRDefault="00000000" w:rsidRPr="00000000" w14:paraId="0000029A">
            <w:pPr>
              <w:pageBreakBefore w:val="0"/>
              <w:widowControl w:val="0"/>
              <w:spacing w:before="0" w:line="240" w:lineRule="auto"/>
              <w:jc w:val="center"/>
              <w:rPr>
                <w:b w:val="1"/>
                <w:sz w:val="26"/>
                <w:szCs w:val="26"/>
              </w:rPr>
            </w:pPr>
            <w:r w:rsidDel="00000000" w:rsidR="00000000" w:rsidRPr="00000000">
              <w:rPr>
                <w:b w:val="1"/>
                <w:sz w:val="26"/>
                <w:szCs w:val="26"/>
                <w:rtl w:val="0"/>
              </w:rPr>
              <w:t xml:space="preserve">Working Wall</w:t>
            </w:r>
          </w:p>
          <w:p w:rsidR="00000000" w:rsidDel="00000000" w:rsidP="00000000" w:rsidRDefault="00000000" w:rsidRPr="00000000" w14:paraId="0000029B">
            <w:pPr>
              <w:pageBreakBefore w:val="0"/>
              <w:widowControl w:val="0"/>
              <w:spacing w:before="0" w:line="240" w:lineRule="auto"/>
              <w:jc w:val="center"/>
              <w:rPr>
                <w:i w:val="1"/>
                <w:sz w:val="26"/>
                <w:szCs w:val="26"/>
              </w:rPr>
            </w:pPr>
            <w:r w:rsidDel="00000000" w:rsidR="00000000" w:rsidRPr="00000000">
              <w:rPr>
                <w:i w:val="1"/>
                <w:sz w:val="26"/>
                <w:szCs w:val="26"/>
                <w:rtl w:val="0"/>
              </w:rPr>
              <w:t xml:space="preserve">(What will go on the WW from this lesson?)</w:t>
            </w:r>
          </w:p>
        </w:tc>
        <w:tc>
          <w:tcPr>
            <w:gridSpan w:val="3"/>
            <w:tcBorders>
              <w:top w:color="666666" w:space="0" w:sz="8" w:val="single"/>
              <w:left w:color="666666" w:space="0" w:sz="8" w:val="single"/>
              <w:bottom w:color="666666" w:space="0" w:sz="8" w:val="single"/>
              <w:right w:color="666666" w:space="0" w:sz="8" w:val="single"/>
            </w:tcBorders>
            <w:shd w:fill="ffffff" w:val="clear"/>
            <w:tcMar>
              <w:top w:w="100.0" w:type="dxa"/>
              <w:left w:w="100.0" w:type="dxa"/>
              <w:bottom w:w="100.0" w:type="dxa"/>
              <w:right w:w="100.0" w:type="dxa"/>
            </w:tcMar>
            <w:vAlign w:val="top"/>
          </w:tcPr>
          <w:p w:rsidR="00000000" w:rsidDel="00000000" w:rsidP="00000000" w:rsidRDefault="00000000" w:rsidRPr="00000000" w14:paraId="0000029C">
            <w:pPr>
              <w:pageBreakBefore w:val="0"/>
              <w:widowControl w:val="0"/>
              <w:spacing w:before="0" w:line="240" w:lineRule="auto"/>
              <w:rPr>
                <w:sz w:val="24"/>
                <w:szCs w:val="24"/>
              </w:rPr>
            </w:pPr>
            <w:r w:rsidDel="00000000" w:rsidR="00000000" w:rsidRPr="00000000">
              <w:rPr>
                <w:sz w:val="24"/>
                <w:szCs w:val="24"/>
                <w:rtl w:val="0"/>
              </w:rPr>
              <w:t xml:space="preserve">Similar and Different at secondary school poster</w:t>
            </w:r>
          </w:p>
        </w:tc>
      </w:tr>
    </w:tbl>
    <w:p w:rsidR="00000000" w:rsidDel="00000000" w:rsidP="00000000" w:rsidRDefault="00000000" w:rsidRPr="00000000" w14:paraId="0000029F">
      <w:pPr>
        <w:pageBreakBefore w:val="0"/>
        <w:spacing w:before="0" w:line="240" w:lineRule="auto"/>
        <w:jc w:val="center"/>
        <w:rPr>
          <w:b w:val="1"/>
          <w:sz w:val="24"/>
          <w:szCs w:val="24"/>
        </w:rPr>
      </w:pPr>
      <w:r w:rsidDel="00000000" w:rsidR="00000000" w:rsidRPr="00000000">
        <w:rPr>
          <w:rtl w:val="0"/>
        </w:rPr>
      </w:r>
    </w:p>
    <w:p w:rsidR="00000000" w:rsidDel="00000000" w:rsidP="00000000" w:rsidRDefault="00000000" w:rsidRPr="00000000" w14:paraId="000002A0">
      <w:pPr>
        <w:pageBreakBefore w:val="0"/>
        <w:spacing w:before="0" w:line="240" w:lineRule="auto"/>
        <w:rPr>
          <w:b w:val="1"/>
          <w:sz w:val="24"/>
          <w:szCs w:val="24"/>
        </w:rPr>
      </w:pPr>
      <w:r w:rsidDel="00000000" w:rsidR="00000000" w:rsidRPr="00000000">
        <w:rPr>
          <w:rtl w:val="0"/>
        </w:rPr>
      </w:r>
    </w:p>
    <w:p w:rsidR="00000000" w:rsidDel="00000000" w:rsidP="00000000" w:rsidRDefault="00000000" w:rsidRPr="00000000" w14:paraId="000002A1">
      <w:pPr>
        <w:pageBreakBefore w:val="0"/>
        <w:spacing w:before="0" w:line="240" w:lineRule="auto"/>
        <w:jc w:val="left"/>
        <w:rPr>
          <w:b w:val="1"/>
          <w:sz w:val="24"/>
          <w:szCs w:val="24"/>
        </w:rPr>
      </w:pPr>
      <w:r w:rsidDel="00000000" w:rsidR="00000000" w:rsidRPr="00000000">
        <w:rPr>
          <w:rtl w:val="0"/>
        </w:rPr>
      </w:r>
    </w:p>
    <w:sectPr>
      <w:pgSz w:h="11906" w:w="16838" w:orient="landscape"/>
      <w:pgMar w:bottom="159.68503937007995" w:top="283.46456692913387" w:left="1440.0000000000002" w:right="1440.0000000000002" w:header="720" w:footer="720"/>
      <w:pgNumType w:start="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font w:name="Trebuchet MS"/>
  <w:font w:name="Proxima Nova">
    <w:embedRegular w:fontKey="{00000000-0000-0000-0000-000000000000}" r:id="rId1" w:subsetted="0"/>
    <w:embedBold w:fontKey="{00000000-0000-0000-0000-000000000000}" r:id="rId2" w:subsetted="0"/>
    <w:embedItalic w:fontKey="{00000000-0000-0000-0000-000000000000}" r:id="rId3" w:subsetted="0"/>
    <w:embedBoldItalic w:fontKey="{00000000-0000-0000-0000-000000000000}" r:id="rId4" w:subsetted="0"/>
  </w:font>
  <w:font w:name="Roboto">
    <w:embedRegular w:fontKey="{00000000-0000-0000-0000-000000000000}" r:id="rId5" w:subsetted="0"/>
    <w:embedBold w:fontKey="{00000000-0000-0000-0000-000000000000}" r:id="rId6" w:subsetted="0"/>
    <w:embedItalic w:fontKey="{00000000-0000-0000-0000-000000000000}" r:id="rId7" w:subsetted="0"/>
    <w:embedBoldItalic w:fontKey="{00000000-0000-0000-0000-000000000000}" r:id="rId8" w:subsetted="0"/>
  </w:font>
</w:fonts>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abstractNum w:abstractNumId="1">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3">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4">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5">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6">
    <w:lvl w:ilvl="0">
      <w:start w:val="1"/>
      <w:numFmt w:val="decimal"/>
      <w:lvlText w:val="%1)"/>
      <w:lvlJc w:val="left"/>
      <w:pPr>
        <w:ind w:left="720" w:hanging="360"/>
      </w:pPr>
      <w:rPr>
        <w:color w:val="000000"/>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7">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8">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9">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0">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11">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12">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3">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4">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5">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num w:numId="1">
    <w:abstractNumId w:val="1"/>
  </w:num>
  <w:num w:numId="2">
    <w:abstractNumId w:val="2"/>
  </w:num>
  <w:num w:numId="3">
    <w:abstractNumId w:val="3"/>
  </w:num>
  <w:num w:numId="4">
    <w:abstractNumId w:val="4"/>
  </w:num>
  <w:num w:numId="5">
    <w:abstractNumId w:val="5"/>
  </w:num>
  <w:num w:numId="6">
    <w:abstractNumId w:val="6"/>
  </w:num>
  <w:num w:numId="7">
    <w:abstractNumId w:val="7"/>
  </w:num>
  <w:num w:numId="8">
    <w:abstractNumId w:val="8"/>
  </w:num>
  <w:num w:numId="9">
    <w:abstractNumId w:val="9"/>
  </w:num>
  <w:num w:numId="10">
    <w:abstractNumId w:val="10"/>
  </w:num>
  <w:num w:numId="11">
    <w:abstractNumId w:val="11"/>
  </w:num>
  <w:num w:numId="12">
    <w:abstractNumId w:val="12"/>
  </w:num>
  <w:num w:numId="13">
    <w:abstractNumId w:val="13"/>
  </w:num>
  <w:num w:numId="14">
    <w:abstractNumId w:val="14"/>
  </w:num>
  <w:num w:numId="15">
    <w:abstractNumId w:val="1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docDefaults>
    <w:rPrDefault>
      <w:rPr>
        <w:rFonts w:ascii="Proxima Nova" w:cs="Proxima Nova" w:eastAsia="Proxima Nova" w:hAnsi="Proxima Nova"/>
        <w:sz w:val="22"/>
        <w:szCs w:val="22"/>
        <w:lang w:val="en_GB"/>
      </w:rPr>
    </w:rPrDefault>
    <w:pPrDefault>
      <w:pPr>
        <w:spacing w:before="200" w:line="300" w:lineRule="auto"/>
      </w:pPr>
    </w:pPrDefault>
  </w:docDefaults>
  <w:style w:type="paragraph" w:styleId="Normal" w:default="1">
    <w:name w:val="normal"/>
  </w:style>
  <w:style w:type="table" w:styleId="TableNormal" w:default="1">
    <w:name w:val="Table Normal"/>
  </w:style>
  <w:style w:type="paragraph" w:styleId="Heading1">
    <w:name w:val="heading 1"/>
    <w:basedOn w:val="Normal"/>
    <w:next w:val="Normal"/>
    <w:pPr>
      <w:keepNext w:val="1"/>
      <w:keepLines w:val="1"/>
      <w:pageBreakBefore w:val="0"/>
      <w:spacing w:before="480" w:lineRule="auto"/>
    </w:pPr>
    <w:rPr>
      <w:color w:val="039be5"/>
      <w:sz w:val="36"/>
      <w:szCs w:val="36"/>
    </w:rPr>
  </w:style>
  <w:style w:type="paragraph" w:styleId="Heading2">
    <w:name w:val="heading 2"/>
    <w:basedOn w:val="Normal"/>
    <w:next w:val="Normal"/>
    <w:pPr>
      <w:keepNext w:val="1"/>
      <w:keepLines w:val="1"/>
      <w:pageBreakBefore w:val="0"/>
    </w:pPr>
    <w:rPr>
      <w:color w:val="e61a17"/>
      <w:sz w:val="28"/>
      <w:szCs w:val="28"/>
    </w:rPr>
  </w:style>
  <w:style w:type="paragraph" w:styleId="Heading3">
    <w:name w:val="heading 3"/>
    <w:basedOn w:val="Normal"/>
    <w:next w:val="Normal"/>
    <w:pPr>
      <w:keepNext w:val="1"/>
      <w:keepLines w:val="1"/>
      <w:pageBreakBefore w:val="0"/>
    </w:pPr>
    <w:rPr>
      <w:color w:val="008a05"/>
      <w:sz w:val="24"/>
      <w:szCs w:val="24"/>
    </w:rPr>
  </w:style>
  <w:style w:type="paragraph" w:styleId="Heading4">
    <w:name w:val="heading 4"/>
    <w:basedOn w:val="Normal"/>
    <w:next w:val="Normal"/>
    <w:pPr>
      <w:keepNext w:val="1"/>
      <w:keepLines w:val="1"/>
      <w:pageBreakBefore w:val="0"/>
      <w:spacing w:after="0" w:before="160" w:lineRule="auto"/>
    </w:pPr>
    <w:rPr>
      <w:rFonts w:ascii="Trebuchet MS" w:cs="Trebuchet MS" w:eastAsia="Trebuchet MS" w:hAnsi="Trebuchet MS"/>
      <w:color w:val="666666"/>
      <w:sz w:val="22"/>
      <w:szCs w:val="22"/>
      <w:u w:val="single"/>
    </w:rPr>
  </w:style>
  <w:style w:type="paragraph" w:styleId="Heading5">
    <w:name w:val="heading 5"/>
    <w:basedOn w:val="Normal"/>
    <w:next w:val="Normal"/>
    <w:pPr>
      <w:keepNext w:val="1"/>
      <w:keepLines w:val="1"/>
      <w:pageBreakBefore w:val="0"/>
      <w:spacing w:after="0" w:before="160" w:lineRule="auto"/>
    </w:pPr>
    <w:rPr>
      <w:rFonts w:ascii="Trebuchet MS" w:cs="Trebuchet MS" w:eastAsia="Trebuchet MS" w:hAnsi="Trebuchet MS"/>
      <w:color w:val="666666"/>
      <w:sz w:val="22"/>
      <w:szCs w:val="22"/>
    </w:rPr>
  </w:style>
  <w:style w:type="paragraph" w:styleId="Heading6">
    <w:name w:val="heading 6"/>
    <w:basedOn w:val="Normal"/>
    <w:next w:val="Normal"/>
    <w:pPr>
      <w:keepNext w:val="1"/>
      <w:keepLines w:val="1"/>
      <w:pageBreakBefore w:val="0"/>
      <w:spacing w:after="0" w:before="160" w:lineRule="auto"/>
    </w:pPr>
    <w:rPr>
      <w:rFonts w:ascii="Trebuchet MS" w:cs="Trebuchet MS" w:eastAsia="Trebuchet MS" w:hAnsi="Trebuchet MS"/>
      <w:i w:val="1"/>
      <w:color w:val="666666"/>
      <w:sz w:val="22"/>
      <w:szCs w:val="22"/>
    </w:rPr>
  </w:style>
  <w:style w:type="paragraph" w:styleId="Title">
    <w:name w:val="Title"/>
    <w:basedOn w:val="Normal"/>
    <w:next w:val="Normal"/>
    <w:pPr>
      <w:keepNext w:val="1"/>
      <w:keepLines w:val="1"/>
      <w:pageBreakBefore w:val="0"/>
      <w:spacing w:before="1440" w:line="240" w:lineRule="auto"/>
    </w:pPr>
    <w:rPr>
      <w:rFonts w:ascii="Proxima Nova" w:cs="Proxima Nova" w:eastAsia="Proxima Nova" w:hAnsi="Proxima Nova"/>
      <w:b w:val="1"/>
      <w:color w:val="404040"/>
      <w:sz w:val="96"/>
      <w:szCs w:val="96"/>
    </w:rPr>
  </w:style>
  <w:style w:type="paragraph" w:styleId="Subtitle">
    <w:name w:val="Subtitle"/>
    <w:basedOn w:val="Normal"/>
    <w:next w:val="Normal"/>
    <w:pPr>
      <w:keepNext w:val="1"/>
      <w:keepLines w:val="1"/>
      <w:pageBreakBefore w:val="0"/>
      <w:spacing w:after="200" w:lineRule="auto"/>
    </w:pPr>
    <w:rPr>
      <w:sz w:val="32"/>
      <w:szCs w:val="32"/>
    </w:rPr>
  </w:style>
  <w:style w:type="table" w:styleId="Table1">
    <w:basedOn w:val="TableNormal"/>
    <w:tblPr>
      <w:tblStyleRowBandSize w:val="1"/>
      <w:tblStyleColBandSize w:val="1"/>
      <w:tblCellMar>
        <w:top w:w="100.0" w:type="dxa"/>
        <w:left w:w="100.0" w:type="dxa"/>
        <w:bottom w:w="100.0" w:type="dxa"/>
        <w:right w:w="100.0" w:type="dxa"/>
      </w:tblCellMar>
    </w:tblPr>
  </w:style>
  <w:style w:type="table" w:styleId="Table2">
    <w:basedOn w:val="TableNormal"/>
    <w:tblPr>
      <w:tblStyleRowBandSize w:val="1"/>
      <w:tblStyleColBandSize w:val="1"/>
      <w:tblCellMar>
        <w:top w:w="100.0" w:type="dxa"/>
        <w:left w:w="100.0" w:type="dxa"/>
        <w:bottom w:w="100.0" w:type="dxa"/>
        <w:right w:w="100.0" w:type="dxa"/>
      </w:tblCellMar>
    </w:tblPr>
  </w:style>
  <w:style w:type="table" w:styleId="Table3">
    <w:basedOn w:val="TableNormal"/>
    <w:tblPr>
      <w:tblStyleRowBandSize w:val="1"/>
      <w:tblStyleColBandSize w:val="1"/>
      <w:tblCellMar>
        <w:top w:w="100.0" w:type="dxa"/>
        <w:left w:w="100.0" w:type="dxa"/>
        <w:bottom w:w="100.0" w:type="dxa"/>
        <w:right w:w="100.0" w:type="dxa"/>
      </w:tblCellMar>
    </w:tblPr>
  </w:style>
  <w:style w:type="table" w:styleId="Table4">
    <w:basedOn w:val="TableNormal"/>
    <w:tblPr>
      <w:tblStyleRowBandSize w:val="1"/>
      <w:tblStyleColBandSize w:val="1"/>
      <w:tblCellMar>
        <w:top w:w="100.0" w:type="dxa"/>
        <w:left w:w="100.0" w:type="dxa"/>
        <w:bottom w:w="100.0" w:type="dxa"/>
        <w:right w:w="100.0" w:type="dxa"/>
      </w:tblCellMar>
    </w:tblPr>
  </w:style>
  <w:style w:type="table" w:styleId="Table5">
    <w:basedOn w:val="TableNormal"/>
    <w:tblPr>
      <w:tblStyleRowBandSize w:val="1"/>
      <w:tblStyleColBandSize w:val="1"/>
      <w:tblCellMar>
        <w:top w:w="100.0" w:type="dxa"/>
        <w:left w:w="100.0" w:type="dxa"/>
        <w:bottom w:w="100.0" w:type="dxa"/>
        <w:right w:w="100.0" w:type="dxa"/>
      </w:tblCellMar>
    </w:tblPr>
  </w:style>
  <w:style w:type="table" w:styleId="Table6">
    <w:basedOn w:val="TableNormal"/>
    <w:tblPr>
      <w:tblStyleRowBandSize w:val="1"/>
      <w:tblStyleColBandSize w:val="1"/>
      <w:tblCellMar>
        <w:top w:w="100.0" w:type="dxa"/>
        <w:left w:w="100.0" w:type="dxa"/>
        <w:bottom w:w="100.0" w:type="dxa"/>
        <w:right w:w="100.0" w:type="dxa"/>
      </w:tblCellMar>
    </w:tblPr>
  </w:style>
  <w:style w:type="table" w:styleId="Table7">
    <w:basedOn w:val="TableNormal"/>
    <w:tblPr>
      <w:tblStyleRowBandSize w:val="1"/>
      <w:tblStyleColBandSize w:val="1"/>
      <w:tblCellMar>
        <w:top w:w="100.0" w:type="dxa"/>
        <w:left w:w="100.0" w:type="dxa"/>
        <w:bottom w:w="100.0" w:type="dxa"/>
        <w:right w:w="100.0" w:type="dxa"/>
      </w:tblCellMar>
    </w:tblPr>
  </w:style>
</w:styles>
</file>

<file path=word/_rels/document.xml.rels><?xml version="1.0" encoding="UTF-8" standalone="yes"?><Relationships xmlns="http://schemas.openxmlformats.org/package/2006/relationships"><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11" Type="http://schemas.openxmlformats.org/officeDocument/2006/relationships/image" Target="media/image1.png"/><Relationship Id="rId10" Type="http://schemas.openxmlformats.org/officeDocument/2006/relationships/image" Target="media/image3.png"/><Relationship Id="rId12" Type="http://schemas.openxmlformats.org/officeDocument/2006/relationships/image" Target="media/image4.png"/><Relationship Id="rId9" Type="http://schemas.openxmlformats.org/officeDocument/2006/relationships/hyperlink" Target="https://www.bbc.co.uk/bitesize/clips/zwvq6sg" TargetMode="External"/><Relationship Id="rId5" Type="http://schemas.openxmlformats.org/officeDocument/2006/relationships/styles" Target="styles.xml"/><Relationship Id="rId6" Type="http://schemas.openxmlformats.org/officeDocument/2006/relationships/image" Target="media/image2.jpg"/><Relationship Id="rId7" Type="http://schemas.openxmlformats.org/officeDocument/2006/relationships/hyperlink" Target="https://docs.google.com/presentation/d/1FYR4W9NRmOnaFW08b03nH4fiPh1BmAuyw7UAT_IyBbQ/edit?usp=sharing" TargetMode="External"/><Relationship Id="rId8" Type="http://schemas.openxmlformats.org/officeDocument/2006/relationships/image" Target="media/image5.jpg"/></Relationships>
</file>

<file path=word/_rels/fontTable.xml.rels><?xml version="1.0" encoding="UTF-8" standalone="yes"?><Relationships xmlns="http://schemas.openxmlformats.org/package/2006/relationships"><Relationship Id="rId1" Type="http://schemas.openxmlformats.org/officeDocument/2006/relationships/font" Target="fonts/ProximaNova-regular.ttf"/><Relationship Id="rId2" Type="http://schemas.openxmlformats.org/officeDocument/2006/relationships/font" Target="fonts/ProximaNova-bold.ttf"/><Relationship Id="rId3" Type="http://schemas.openxmlformats.org/officeDocument/2006/relationships/font" Target="fonts/ProximaNova-italic.ttf"/><Relationship Id="rId4" Type="http://schemas.openxmlformats.org/officeDocument/2006/relationships/font" Target="fonts/ProximaNova-boldItalic.ttf"/><Relationship Id="rId5" Type="http://schemas.openxmlformats.org/officeDocument/2006/relationships/font" Target="fonts/Roboto-regular.ttf"/><Relationship Id="rId6" Type="http://schemas.openxmlformats.org/officeDocument/2006/relationships/font" Target="fonts/Roboto-bold.ttf"/><Relationship Id="rId7" Type="http://schemas.openxmlformats.org/officeDocument/2006/relationships/font" Target="fonts/Roboto-italic.ttf"/><Relationship Id="rId8" Type="http://schemas.openxmlformats.org/officeDocument/2006/relationships/font" Target="fonts/Roboto-boldItalic.tt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