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b w:val="1"/>
          <w:sz w:val="24"/>
          <w:szCs w:val="24"/>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b w:val="1"/>
                <w:sz w:val="28"/>
                <w:szCs w:val="28"/>
                <w:u w:val="single"/>
              </w:rPr>
            </w:pPr>
            <w:r w:rsidDel="00000000" w:rsidR="00000000" w:rsidRPr="00000000">
              <w:rPr>
                <w:b w:val="1"/>
                <w:sz w:val="28"/>
                <w:szCs w:val="28"/>
                <w:u w:val="single"/>
                <w:rtl w:val="0"/>
              </w:rPr>
              <w:t xml:space="preserve">RE MTP Overview</w:t>
            </w:r>
          </w:p>
          <w:p w:rsidR="00000000" w:rsidDel="00000000" w:rsidP="00000000" w:rsidRDefault="00000000" w:rsidRPr="00000000" w14:paraId="00000004">
            <w:pPr>
              <w:pageBreakBefore w:val="0"/>
              <w:spacing w:before="0" w:line="240" w:lineRule="auto"/>
              <w:rPr>
                <w:b w:val="1"/>
                <w:sz w:val="28"/>
                <w:szCs w:val="28"/>
                <w:u w:val="single"/>
              </w:rPr>
            </w:pPr>
            <w:r w:rsidDel="00000000" w:rsidR="00000000" w:rsidRPr="00000000">
              <w:rPr>
                <w:b w:val="1"/>
                <w:sz w:val="28"/>
                <w:szCs w:val="28"/>
                <w:u w:val="single"/>
                <w:rtl w:val="0"/>
              </w:rPr>
              <w:t xml:space="preserve">Year 2 Summer 2 </w:t>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b w:val="1"/>
                <w:i w:val="1"/>
                <w:sz w:val="24"/>
                <w:szCs w:val="24"/>
              </w:rPr>
            </w:pPr>
            <w:hyperlink r:id="rId7">
              <w:r w:rsidDel="00000000" w:rsidR="00000000" w:rsidRPr="00000000">
                <w:rPr>
                  <w:b w:val="1"/>
                  <w:i w:val="1"/>
                  <w:sz w:val="24"/>
                  <w:szCs w:val="24"/>
                  <w:u w:val="single"/>
                  <w:rtl w:val="0"/>
                </w:rPr>
                <w:t xml:space="preserve">Jigsaw Unit Overview</w:t>
              </w:r>
            </w:hyperlink>
            <w:r w:rsidDel="00000000" w:rsidR="00000000" w:rsidRPr="00000000">
              <w:rPr>
                <w:rtl w:val="0"/>
              </w:rPr>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sz w:val="24"/>
                <w:szCs w:val="24"/>
              </w:rPr>
            </w:pPr>
            <w:r w:rsidDel="00000000" w:rsidR="00000000" w:rsidRPr="00000000">
              <w:rPr>
                <w:b w:val="1"/>
                <w:sz w:val="24"/>
                <w:szCs w:val="24"/>
                <w:rtl w:val="0"/>
              </w:rPr>
              <w:t xml:space="preserve">Theme</w:t>
            </w:r>
            <w:r w:rsidDel="00000000" w:rsidR="00000000" w:rsidRPr="00000000">
              <w:rPr>
                <w:sz w:val="24"/>
                <w:szCs w:val="24"/>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b w:val="1"/>
                <w:i w:val="1"/>
                <w:sz w:val="24"/>
                <w:szCs w:val="24"/>
              </w:rPr>
            </w:pPr>
            <w:r w:rsidDel="00000000" w:rsidR="00000000" w:rsidRPr="00000000">
              <w:rPr>
                <w:b w:val="1"/>
                <w:i w:val="1"/>
                <w:sz w:val="24"/>
                <w:szCs w:val="24"/>
                <w:rtl w:val="0"/>
              </w:rPr>
              <w:t xml:space="preserve">Hajj</w:t>
            </w:r>
          </w:p>
        </w:tc>
      </w:tr>
      <w:tr>
        <w:trPr>
          <w:cantSplit w:val="0"/>
          <w:trHeight w:val="63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b w:val="1"/>
                <w:sz w:val="24"/>
                <w:szCs w:val="24"/>
              </w:rPr>
            </w:pPr>
            <w:r w:rsidDel="00000000" w:rsidR="00000000" w:rsidRPr="00000000">
              <w:rPr>
                <w:b w:val="1"/>
                <w:sz w:val="24"/>
                <w:szCs w:val="24"/>
                <w:rtl w:val="0"/>
              </w:rPr>
              <w:t xml:space="preserve">Concept</w:t>
            </w:r>
            <w:r w:rsidDel="00000000" w:rsidR="00000000" w:rsidRPr="00000000">
              <w:rPr>
                <w:sz w:val="24"/>
                <w:szCs w:val="24"/>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b w:val="1"/>
                <w:i w:val="1"/>
                <w:sz w:val="24"/>
                <w:szCs w:val="24"/>
              </w:rPr>
            </w:pPr>
            <w:r w:rsidDel="00000000" w:rsidR="00000000" w:rsidRPr="00000000">
              <w:rPr>
                <w:i w:val="1"/>
                <w:sz w:val="20"/>
                <w:szCs w:val="20"/>
                <w:highlight w:val="cyan"/>
                <w:rtl w:val="0"/>
              </w:rPr>
              <w:t xml:space="preserve">Commitment</w:t>
            </w:r>
            <w:r w:rsidDel="00000000" w:rsidR="00000000" w:rsidRPr="00000000">
              <w:rPr>
                <w:rtl w:val="0"/>
              </w:rPr>
            </w:r>
          </w:p>
        </w:tc>
      </w:tr>
      <w:tr>
        <w:trPr>
          <w:cantSplit w:val="0"/>
          <w:trHeight w:val="67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b w:val="1"/>
                <w:sz w:val="24"/>
                <w:szCs w:val="24"/>
              </w:rPr>
            </w:pPr>
            <w:r w:rsidDel="00000000" w:rsidR="00000000" w:rsidRPr="00000000">
              <w:rPr>
                <w:b w:val="1"/>
                <w:sz w:val="24"/>
                <w:szCs w:val="24"/>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b w:val="1"/>
                <w:i w:val="1"/>
                <w:sz w:val="24"/>
                <w:szCs w:val="24"/>
              </w:rPr>
            </w:pPr>
            <w:r w:rsidDel="00000000" w:rsidR="00000000" w:rsidRPr="00000000">
              <w:rPr>
                <w:b w:val="1"/>
                <w:i w:val="1"/>
                <w:sz w:val="24"/>
                <w:szCs w:val="24"/>
                <w:rtl w:val="0"/>
              </w:rPr>
              <w:t xml:space="preserve">Islam </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sz w:val="24"/>
                <w:szCs w:val="24"/>
              </w:rPr>
            </w:pPr>
            <w:hyperlink r:id="rId8">
              <w:r w:rsidDel="00000000" w:rsidR="00000000" w:rsidRPr="00000000">
                <w:rPr>
                  <w:b w:val="1"/>
                  <w:color w:val="1155cc"/>
                  <w:sz w:val="24"/>
                  <w:szCs w:val="24"/>
                  <w:u w:val="single"/>
                  <w:rtl w:val="0"/>
                </w:rPr>
                <w:t xml:space="preserve">Enquiry Question</w:t>
              </w:r>
            </w:hyperlink>
            <w:r w:rsidDel="00000000" w:rsidR="00000000" w:rsidRPr="00000000">
              <w:rPr>
                <w:b w:val="1"/>
                <w:sz w:val="24"/>
                <w:szCs w:val="24"/>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b w:val="1"/>
                <w:sz w:val="24"/>
                <w:szCs w:val="24"/>
              </w:rPr>
            </w:pPr>
            <w:r w:rsidDel="00000000" w:rsidR="00000000" w:rsidRPr="00000000">
              <w:rPr>
                <w:b w:val="1"/>
                <w:sz w:val="24"/>
                <w:szCs w:val="24"/>
                <w:rtl w:val="0"/>
              </w:rPr>
              <w:t xml:space="preserve">Does completing Hajj make a person a better Muslim?</w:t>
            </w:r>
          </w:p>
        </w:tc>
      </w:tr>
      <w:tr>
        <w:trPr>
          <w:cantSplit w:val="0"/>
          <w:trHeight w:val="300"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sz w:val="24"/>
                <w:szCs w:val="24"/>
              </w:rPr>
            </w:pPr>
            <w:r w:rsidDel="00000000" w:rsidR="00000000" w:rsidRPr="00000000">
              <w:rPr>
                <w:b w:val="1"/>
                <w:sz w:val="24"/>
                <w:szCs w:val="24"/>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sz w:val="24"/>
                <w:szCs w:val="24"/>
              </w:rPr>
            </w:pPr>
            <w:r w:rsidDel="00000000" w:rsidR="00000000" w:rsidRPr="00000000">
              <w:rPr>
                <w:sz w:val="24"/>
                <w:szCs w:val="24"/>
                <w:rtl w:val="0"/>
              </w:rPr>
              <w:t xml:space="preserve">We are learning to understand what happens during Hajj and to explore the importance of this to Muslims.</w:t>
            </w:r>
          </w:p>
        </w:tc>
      </w:tr>
      <w:tr>
        <w:trPr>
          <w:cantSplit w:val="0"/>
          <w:trHeight w:val="8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widowControl w:val="0"/>
              <w:spacing w:before="0" w:line="240" w:lineRule="auto"/>
              <w:rPr>
                <w:b w:val="1"/>
                <w:sz w:val="24"/>
                <w:szCs w:val="24"/>
              </w:rPr>
            </w:pPr>
            <w:r w:rsidDel="00000000" w:rsidR="00000000" w:rsidRPr="00000000">
              <w:rPr>
                <w:b w:val="1"/>
                <w:sz w:val="24"/>
                <w:szCs w:val="24"/>
                <w:rtl w:val="0"/>
              </w:rPr>
              <w:t xml:space="preserve">Unit Resources </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sz w:val="24"/>
                <w:szCs w:val="24"/>
              </w:rPr>
            </w:pPr>
            <w:r w:rsidDel="00000000" w:rsidR="00000000" w:rsidRPr="00000000">
              <w:rPr>
                <w:sz w:val="24"/>
                <w:szCs w:val="24"/>
                <w:rtl w:val="0"/>
              </w:rPr>
              <w:t xml:space="preserve">Small suitcase and Teddy, camera, map, invitation, greetings card, present, money and ticket (might be useful for</w:t>
            </w:r>
          </w:p>
          <w:p w:rsidR="00000000" w:rsidDel="00000000" w:rsidP="00000000" w:rsidRDefault="00000000" w:rsidRPr="00000000" w14:paraId="00000030">
            <w:pPr>
              <w:pageBreakBefore w:val="0"/>
              <w:widowControl w:val="0"/>
              <w:spacing w:before="0" w:line="240" w:lineRule="auto"/>
              <w:rPr>
                <w:sz w:val="24"/>
                <w:szCs w:val="24"/>
              </w:rPr>
            </w:pPr>
            <w:r w:rsidDel="00000000" w:rsidR="00000000" w:rsidRPr="00000000">
              <w:rPr>
                <w:sz w:val="24"/>
                <w:szCs w:val="24"/>
                <w:rtl w:val="0"/>
              </w:rPr>
              <w:t xml:space="preserve">this topic).</w:t>
            </w:r>
          </w:p>
          <w:p w:rsidR="00000000" w:rsidDel="00000000" w:rsidP="00000000" w:rsidRDefault="00000000" w:rsidRPr="00000000" w14:paraId="00000031">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32">
            <w:pPr>
              <w:pageBreakBefore w:val="0"/>
              <w:widowControl w:val="0"/>
              <w:spacing w:before="0" w:line="240" w:lineRule="auto"/>
              <w:rPr>
                <w:sz w:val="24"/>
                <w:szCs w:val="24"/>
              </w:rPr>
            </w:pPr>
            <w:r w:rsidDel="00000000" w:rsidR="00000000" w:rsidRPr="00000000">
              <w:rPr>
                <w:sz w:val="24"/>
                <w:szCs w:val="24"/>
                <w:rtl w:val="0"/>
              </w:rPr>
              <w:t xml:space="preserve">Mystery suitcase - Hajj robes, map of Makkah, Qur’an, small stones, water, umbrella, picture of Grand Mosque in</w:t>
            </w:r>
          </w:p>
          <w:p w:rsidR="00000000" w:rsidDel="00000000" w:rsidP="00000000" w:rsidRDefault="00000000" w:rsidRPr="00000000" w14:paraId="00000033">
            <w:pPr>
              <w:pageBreakBefore w:val="0"/>
              <w:widowControl w:val="0"/>
              <w:spacing w:before="0" w:line="240" w:lineRule="auto"/>
              <w:rPr>
                <w:sz w:val="24"/>
                <w:szCs w:val="24"/>
              </w:rPr>
            </w:pPr>
            <w:r w:rsidDel="00000000" w:rsidR="00000000" w:rsidRPr="00000000">
              <w:rPr>
                <w:sz w:val="24"/>
                <w:szCs w:val="24"/>
                <w:rtl w:val="0"/>
              </w:rPr>
              <w:t xml:space="preserve">Makkah</w:t>
            </w:r>
          </w:p>
        </w:tc>
      </w:tr>
      <w:tr>
        <w:trPr>
          <w:cantSplit w:val="0"/>
          <w:trHeight w:val="3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8">
            <w:pPr>
              <w:pageBreakBefore w:val="0"/>
              <w:spacing w:before="0" w:line="240" w:lineRule="auto"/>
              <w:rPr>
                <w:sz w:val="24"/>
                <w:szCs w:val="24"/>
              </w:rPr>
            </w:pPr>
            <w:hyperlink r:id="rId9">
              <w:r w:rsidDel="00000000" w:rsidR="00000000" w:rsidRPr="00000000">
                <w:rPr>
                  <w:b w:val="1"/>
                  <w:sz w:val="24"/>
                  <w:szCs w:val="24"/>
                  <w:u w:val="single"/>
                  <w:rtl w:val="0"/>
                </w:rPr>
                <w:t xml:space="preserve">Assessment</w:t>
              </w:r>
            </w:hyperlink>
            <w:r w:rsidDel="00000000" w:rsidR="00000000" w:rsidRPr="00000000">
              <w:rPr>
                <w:rtl w:val="0"/>
              </w:rPr>
            </w:r>
          </w:p>
          <w:p w:rsidR="00000000" w:rsidDel="00000000" w:rsidP="00000000" w:rsidRDefault="00000000" w:rsidRPr="00000000" w14:paraId="00000039">
            <w:pPr>
              <w:pageBreakBefore w:val="0"/>
              <w:spacing w:before="0" w:line="240" w:lineRule="auto"/>
              <w:rPr>
                <w:sz w:val="24"/>
                <w:szCs w:val="24"/>
              </w:rPr>
            </w:pPr>
            <w:r w:rsidDel="00000000" w:rsidR="00000000" w:rsidRPr="00000000">
              <w:rPr>
                <w:rtl w:val="0"/>
              </w:rPr>
            </w:r>
          </w:p>
          <w:p w:rsidR="00000000" w:rsidDel="00000000" w:rsidP="00000000" w:rsidRDefault="00000000" w:rsidRPr="00000000" w14:paraId="0000003A">
            <w:pPr>
              <w:pageBreakBefore w:val="0"/>
              <w:spacing w:before="0" w:line="240" w:lineRule="auto"/>
              <w:rPr>
                <w:sz w:val="24"/>
                <w:szCs w:val="24"/>
              </w:rPr>
            </w:pPr>
            <w:r w:rsidDel="00000000" w:rsidR="00000000" w:rsidRPr="00000000">
              <w:rPr>
                <w:b w:val="1"/>
                <w:sz w:val="24"/>
                <w:szCs w:val="24"/>
                <w:rtl w:val="0"/>
              </w:rPr>
              <w:t xml:space="preserve">Evidence in Discovery RE Journals:</w:t>
            </w:r>
            <w:r w:rsidDel="00000000" w:rsidR="00000000" w:rsidRPr="00000000">
              <w:rPr>
                <w:sz w:val="24"/>
                <w:szCs w:val="24"/>
                <w:rtl w:val="0"/>
              </w:rPr>
              <w:t xml:space="preserve"> Activity Sheets.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B">
            <w:pPr>
              <w:pageBreakBefore w:val="0"/>
              <w:widowControl w:val="0"/>
              <w:spacing w:before="0" w:line="240" w:lineRule="auto"/>
              <w:rPr>
                <w:b w:val="1"/>
                <w:sz w:val="24"/>
                <w:szCs w:val="24"/>
              </w:rPr>
            </w:pPr>
            <w:r w:rsidDel="00000000" w:rsidR="00000000" w:rsidRPr="00000000">
              <w:rPr>
                <w:b w:val="1"/>
                <w:sz w:val="24"/>
                <w:szCs w:val="24"/>
                <w:rtl w:val="0"/>
              </w:rPr>
              <w:t xml:space="preserve">Working Towards:</w:t>
            </w:r>
          </w:p>
          <w:p w:rsidR="00000000" w:rsidDel="00000000" w:rsidP="00000000" w:rsidRDefault="00000000" w:rsidRPr="00000000" w14:paraId="0000003C">
            <w:pPr>
              <w:pageBreakBefore w:val="0"/>
              <w:widowControl w:val="0"/>
              <w:spacing w:before="0" w:line="240" w:lineRule="auto"/>
              <w:rPr>
                <w:sz w:val="24"/>
                <w:szCs w:val="24"/>
              </w:rPr>
            </w:pPr>
            <w:r w:rsidDel="00000000" w:rsidR="00000000" w:rsidRPr="00000000">
              <w:rPr>
                <w:b w:val="1"/>
                <w:sz w:val="24"/>
                <w:szCs w:val="24"/>
                <w:rtl w:val="0"/>
              </w:rPr>
              <w:t xml:space="preserve">WTS: </w:t>
            </w:r>
            <w:r w:rsidDel="00000000" w:rsidR="00000000" w:rsidRPr="00000000">
              <w:rPr>
                <w:sz w:val="24"/>
                <w:szCs w:val="24"/>
                <w:rtl w:val="0"/>
              </w:rPr>
              <w:t xml:space="preserve">I can tell you about a special journey I have made.</w:t>
            </w:r>
          </w:p>
          <w:p w:rsidR="00000000" w:rsidDel="00000000" w:rsidP="00000000" w:rsidRDefault="00000000" w:rsidRPr="00000000" w14:paraId="0000003D">
            <w:pPr>
              <w:pageBreakBefore w:val="0"/>
              <w:widowControl w:val="0"/>
              <w:spacing w:before="0" w:line="240" w:lineRule="auto"/>
              <w:rPr>
                <w:sz w:val="24"/>
                <w:szCs w:val="24"/>
              </w:rPr>
            </w:pPr>
            <w:r w:rsidDel="00000000" w:rsidR="00000000" w:rsidRPr="00000000">
              <w:rPr>
                <w:b w:val="1"/>
                <w:sz w:val="24"/>
                <w:szCs w:val="24"/>
                <w:rtl w:val="0"/>
              </w:rPr>
              <w:t xml:space="preserve">EXS: </w:t>
            </w:r>
            <w:r w:rsidDel="00000000" w:rsidR="00000000" w:rsidRPr="00000000">
              <w:rPr>
                <w:sz w:val="24"/>
                <w:szCs w:val="24"/>
                <w:rtl w:val="0"/>
              </w:rPr>
              <w:t xml:space="preserve">I can use the right words to tell you about some parts</w:t>
            </w:r>
          </w:p>
          <w:p w:rsidR="00000000" w:rsidDel="00000000" w:rsidP="00000000" w:rsidRDefault="00000000" w:rsidRPr="00000000" w14:paraId="0000003E">
            <w:pPr>
              <w:pageBreakBefore w:val="0"/>
              <w:widowControl w:val="0"/>
              <w:spacing w:before="0" w:line="240" w:lineRule="auto"/>
              <w:rPr>
                <w:sz w:val="24"/>
                <w:szCs w:val="24"/>
              </w:rPr>
            </w:pPr>
            <w:r w:rsidDel="00000000" w:rsidR="00000000" w:rsidRPr="00000000">
              <w:rPr>
                <w:sz w:val="24"/>
                <w:szCs w:val="24"/>
                <w:rtl w:val="0"/>
              </w:rPr>
              <w:t xml:space="preserve">of the Hajj.</w:t>
            </w:r>
          </w:p>
          <w:p w:rsidR="00000000" w:rsidDel="00000000" w:rsidP="00000000" w:rsidRDefault="00000000" w:rsidRPr="00000000" w14:paraId="0000003F">
            <w:pPr>
              <w:pageBreakBefore w:val="0"/>
              <w:widowControl w:val="0"/>
              <w:spacing w:before="0" w:line="240" w:lineRule="auto"/>
              <w:rPr>
                <w:sz w:val="24"/>
                <w:szCs w:val="24"/>
              </w:rPr>
            </w:pPr>
            <w:r w:rsidDel="00000000" w:rsidR="00000000" w:rsidRPr="00000000">
              <w:rPr>
                <w:b w:val="1"/>
                <w:sz w:val="24"/>
                <w:szCs w:val="24"/>
                <w:rtl w:val="0"/>
              </w:rPr>
              <w:t xml:space="preserve">GDS:  </w:t>
            </w:r>
            <w:r w:rsidDel="00000000" w:rsidR="00000000" w:rsidRPr="00000000">
              <w:rPr>
                <w:sz w:val="24"/>
                <w:szCs w:val="24"/>
                <w:rtl w:val="0"/>
              </w:rPr>
              <w:t xml:space="preserve">I can start to imagine how it might feel to be on the Hajj.</w:t>
            </w:r>
          </w:p>
          <w:p w:rsidR="00000000" w:rsidDel="00000000" w:rsidP="00000000" w:rsidRDefault="00000000" w:rsidRPr="00000000" w14:paraId="00000040">
            <w:pPr>
              <w:pageBreakBefore w:val="0"/>
              <w:widowControl w:val="0"/>
              <w:spacing w:before="0" w:line="240" w:lineRule="auto"/>
              <w:rPr>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1">
            <w:pPr>
              <w:pageBreakBefore w:val="0"/>
              <w:widowControl w:val="0"/>
              <w:spacing w:before="0" w:line="240" w:lineRule="auto"/>
              <w:rPr>
                <w:b w:val="1"/>
                <w:sz w:val="24"/>
                <w:szCs w:val="24"/>
              </w:rPr>
            </w:pPr>
            <w:r w:rsidDel="00000000" w:rsidR="00000000" w:rsidRPr="00000000">
              <w:rPr>
                <w:b w:val="1"/>
                <w:sz w:val="24"/>
                <w:szCs w:val="24"/>
                <w:rtl w:val="0"/>
              </w:rPr>
              <w:t xml:space="preserve">Working At:</w:t>
            </w:r>
          </w:p>
          <w:p w:rsidR="00000000" w:rsidDel="00000000" w:rsidP="00000000" w:rsidRDefault="00000000" w:rsidRPr="00000000" w14:paraId="00000042">
            <w:pPr>
              <w:pageBreakBefore w:val="0"/>
              <w:widowControl w:val="0"/>
              <w:spacing w:before="0" w:line="240" w:lineRule="auto"/>
              <w:rPr>
                <w:sz w:val="24"/>
                <w:szCs w:val="24"/>
              </w:rPr>
            </w:pPr>
            <w:r w:rsidDel="00000000" w:rsidR="00000000" w:rsidRPr="00000000">
              <w:rPr>
                <w:b w:val="1"/>
                <w:sz w:val="24"/>
                <w:szCs w:val="24"/>
                <w:rtl w:val="0"/>
              </w:rPr>
              <w:t xml:space="preserve">WTS: </w:t>
            </w:r>
            <w:r w:rsidDel="00000000" w:rsidR="00000000" w:rsidRPr="00000000">
              <w:rPr>
                <w:sz w:val="24"/>
                <w:szCs w:val="24"/>
                <w:rtl w:val="0"/>
              </w:rPr>
              <w:t xml:space="preserve">I can tell you about a special journey and why it was special to me.</w:t>
            </w:r>
          </w:p>
          <w:p w:rsidR="00000000" w:rsidDel="00000000" w:rsidP="00000000" w:rsidRDefault="00000000" w:rsidRPr="00000000" w14:paraId="00000043">
            <w:pPr>
              <w:pageBreakBefore w:val="0"/>
              <w:widowControl w:val="0"/>
              <w:spacing w:before="0" w:line="240" w:lineRule="auto"/>
              <w:rPr>
                <w:sz w:val="24"/>
                <w:szCs w:val="24"/>
              </w:rPr>
            </w:pPr>
            <w:r w:rsidDel="00000000" w:rsidR="00000000" w:rsidRPr="00000000">
              <w:rPr>
                <w:b w:val="1"/>
                <w:sz w:val="24"/>
                <w:szCs w:val="24"/>
                <w:rtl w:val="0"/>
              </w:rPr>
              <w:t xml:space="preserve">EXS: </w:t>
            </w:r>
            <w:r w:rsidDel="00000000" w:rsidR="00000000" w:rsidRPr="00000000">
              <w:rPr>
                <w:sz w:val="24"/>
                <w:szCs w:val="24"/>
                <w:rtl w:val="0"/>
              </w:rPr>
              <w:t xml:space="preserve">I can remember some of the events that happen during Hajj and start to explain why these are important to</w:t>
            </w:r>
          </w:p>
          <w:p w:rsidR="00000000" w:rsidDel="00000000" w:rsidP="00000000" w:rsidRDefault="00000000" w:rsidRPr="00000000" w14:paraId="00000044">
            <w:pPr>
              <w:pageBreakBefore w:val="0"/>
              <w:widowControl w:val="0"/>
              <w:spacing w:before="0" w:line="240" w:lineRule="auto"/>
              <w:rPr>
                <w:sz w:val="24"/>
                <w:szCs w:val="24"/>
              </w:rPr>
            </w:pPr>
            <w:r w:rsidDel="00000000" w:rsidR="00000000" w:rsidRPr="00000000">
              <w:rPr>
                <w:sz w:val="24"/>
                <w:szCs w:val="24"/>
                <w:rtl w:val="0"/>
              </w:rPr>
              <w:t xml:space="preserve">Muslims.</w:t>
            </w:r>
          </w:p>
          <w:p w:rsidR="00000000" w:rsidDel="00000000" w:rsidP="00000000" w:rsidRDefault="00000000" w:rsidRPr="00000000" w14:paraId="00000045">
            <w:pPr>
              <w:pageBreakBefore w:val="0"/>
              <w:widowControl w:val="0"/>
              <w:spacing w:before="0" w:line="240" w:lineRule="auto"/>
              <w:rPr>
                <w:sz w:val="24"/>
                <w:szCs w:val="24"/>
              </w:rPr>
            </w:pPr>
            <w:r w:rsidDel="00000000" w:rsidR="00000000" w:rsidRPr="00000000">
              <w:rPr>
                <w:b w:val="1"/>
                <w:sz w:val="24"/>
                <w:szCs w:val="24"/>
                <w:rtl w:val="0"/>
              </w:rPr>
              <w:t xml:space="preserve">GDS: </w:t>
            </w:r>
            <w:r w:rsidDel="00000000" w:rsidR="00000000" w:rsidRPr="00000000">
              <w:rPr>
                <w:sz w:val="24"/>
                <w:szCs w:val="24"/>
                <w:rtl w:val="0"/>
              </w:rPr>
              <w:t xml:space="preserve">I can start to think about the significance of Hajj to a Muslim.</w:t>
            </w:r>
          </w:p>
          <w:p w:rsidR="00000000" w:rsidDel="00000000" w:rsidP="00000000" w:rsidRDefault="00000000" w:rsidRPr="00000000" w14:paraId="00000046">
            <w:pPr>
              <w:pageBreakBefore w:val="0"/>
              <w:widowControl w:val="0"/>
              <w:spacing w:before="0" w:line="240" w:lineRule="auto"/>
              <w:rPr>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8">
            <w:pPr>
              <w:pageBreakBefore w:val="0"/>
              <w:widowControl w:val="0"/>
              <w:spacing w:before="0" w:line="240" w:lineRule="auto"/>
              <w:rPr>
                <w:b w:val="1"/>
                <w:sz w:val="24"/>
                <w:szCs w:val="24"/>
              </w:rPr>
            </w:pPr>
            <w:r w:rsidDel="00000000" w:rsidR="00000000" w:rsidRPr="00000000">
              <w:rPr>
                <w:b w:val="1"/>
                <w:sz w:val="24"/>
                <w:szCs w:val="24"/>
                <w:rtl w:val="0"/>
              </w:rPr>
              <w:t xml:space="preserve">Working beyond:</w:t>
            </w:r>
          </w:p>
          <w:p w:rsidR="00000000" w:rsidDel="00000000" w:rsidP="00000000" w:rsidRDefault="00000000" w:rsidRPr="00000000" w14:paraId="00000049">
            <w:pPr>
              <w:pageBreakBefore w:val="0"/>
              <w:widowControl w:val="0"/>
              <w:spacing w:before="0" w:line="240" w:lineRule="auto"/>
              <w:rPr>
                <w:sz w:val="24"/>
                <w:szCs w:val="24"/>
              </w:rPr>
            </w:pPr>
            <w:r w:rsidDel="00000000" w:rsidR="00000000" w:rsidRPr="00000000">
              <w:rPr>
                <w:b w:val="1"/>
                <w:sz w:val="24"/>
                <w:szCs w:val="24"/>
                <w:rtl w:val="0"/>
              </w:rPr>
              <w:t xml:space="preserve">WTS: </w:t>
            </w:r>
            <w:r w:rsidDel="00000000" w:rsidR="00000000" w:rsidRPr="00000000">
              <w:rPr>
                <w:sz w:val="24"/>
                <w:szCs w:val="24"/>
                <w:rtl w:val="0"/>
              </w:rPr>
              <w:t xml:space="preserve">I can explain why a journey was special to me and how I felt about it.</w:t>
            </w:r>
          </w:p>
          <w:p w:rsidR="00000000" w:rsidDel="00000000" w:rsidP="00000000" w:rsidRDefault="00000000" w:rsidRPr="00000000" w14:paraId="0000004A">
            <w:pPr>
              <w:pageBreakBefore w:val="0"/>
              <w:widowControl w:val="0"/>
              <w:spacing w:before="0" w:line="240" w:lineRule="auto"/>
              <w:rPr>
                <w:sz w:val="24"/>
                <w:szCs w:val="24"/>
              </w:rPr>
            </w:pPr>
            <w:r w:rsidDel="00000000" w:rsidR="00000000" w:rsidRPr="00000000">
              <w:rPr>
                <w:b w:val="1"/>
                <w:sz w:val="24"/>
                <w:szCs w:val="24"/>
                <w:rtl w:val="0"/>
              </w:rPr>
              <w:t xml:space="preserve">EXS: </w:t>
            </w:r>
            <w:r w:rsidDel="00000000" w:rsidR="00000000" w:rsidRPr="00000000">
              <w:rPr>
                <w:sz w:val="24"/>
                <w:szCs w:val="24"/>
                <w:rtl w:val="0"/>
              </w:rPr>
              <w:t xml:space="preserve">I can start to explain how some of the events during Hajj could help Muslims feel a sense of commitment to God.</w:t>
            </w:r>
          </w:p>
          <w:p w:rsidR="00000000" w:rsidDel="00000000" w:rsidP="00000000" w:rsidRDefault="00000000" w:rsidRPr="00000000" w14:paraId="0000004B">
            <w:pPr>
              <w:pageBreakBefore w:val="0"/>
              <w:widowControl w:val="0"/>
              <w:spacing w:before="0" w:line="240" w:lineRule="auto"/>
              <w:rPr>
                <w:sz w:val="24"/>
                <w:szCs w:val="24"/>
              </w:rPr>
            </w:pPr>
            <w:r w:rsidDel="00000000" w:rsidR="00000000" w:rsidRPr="00000000">
              <w:rPr>
                <w:b w:val="1"/>
                <w:sz w:val="24"/>
                <w:szCs w:val="24"/>
                <w:rtl w:val="0"/>
              </w:rPr>
              <w:t xml:space="preserve">GDS: </w:t>
            </w:r>
            <w:r w:rsidDel="00000000" w:rsidR="00000000" w:rsidRPr="00000000">
              <w:rPr>
                <w:sz w:val="24"/>
                <w:szCs w:val="24"/>
                <w:rtl w:val="0"/>
              </w:rPr>
              <w:t xml:space="preserve">I can start to express my opinion as to whether completing the Hajj makes someone a better Muslim, with a reason.</w:t>
            </w:r>
          </w:p>
          <w:p w:rsidR="00000000" w:rsidDel="00000000" w:rsidP="00000000" w:rsidRDefault="00000000" w:rsidRPr="00000000" w14:paraId="0000004C">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04E">
      <w:pPr>
        <w:pageBreakBefore w:val="0"/>
        <w:spacing w:before="0" w:line="240" w:lineRule="auto"/>
        <w:rPr>
          <w:b w:val="1"/>
          <w:sz w:val="24"/>
          <w:szCs w:val="24"/>
          <w:u w:val="single"/>
        </w:rPr>
      </w:pPr>
      <w:r w:rsidDel="00000000" w:rsidR="00000000" w:rsidRPr="00000000">
        <w:rPr>
          <w:rtl w:val="0"/>
        </w:rPr>
      </w:r>
    </w:p>
    <w:p w:rsidR="00000000" w:rsidDel="00000000" w:rsidP="00000000" w:rsidRDefault="00000000" w:rsidRPr="00000000" w14:paraId="0000004F">
      <w:pPr>
        <w:pageBreakBefore w:val="0"/>
        <w:spacing w:before="0" w:line="240" w:lineRule="auto"/>
        <w:jc w:val="left"/>
        <w:rPr>
          <w:b w:val="1"/>
          <w:sz w:val="24"/>
          <w:szCs w:val="24"/>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5"/>
        <w:gridCol w:w="4920"/>
        <w:gridCol w:w="2550"/>
        <w:gridCol w:w="3930"/>
        <w:tblGridChange w:id="0">
          <w:tblGrid>
            <w:gridCol w:w="3585"/>
            <w:gridCol w:w="4920"/>
            <w:gridCol w:w="2550"/>
            <w:gridCol w:w="3930"/>
          </w:tblGrid>
        </w:tblGridChange>
      </w:tblGrid>
      <w:tr>
        <w:trPr>
          <w:cantSplit w:val="0"/>
          <w:trHeight w:val="93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0">
            <w:pPr>
              <w:pageBreakBefore w:val="0"/>
              <w:spacing w:before="0" w:line="240" w:lineRule="auto"/>
              <w:jc w:val="left"/>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66676</wp:posOffset>
                  </wp:positionH>
                  <wp:positionV relativeFrom="paragraph">
                    <wp:posOffset>47626</wp:posOffset>
                  </wp:positionV>
                  <wp:extent cx="481013" cy="473254"/>
                  <wp:effectExtent b="0" l="0" r="0" t="0"/>
                  <wp:wrapSquare wrapText="bothSides" distB="114300" distT="114300" distL="114300" distR="114300"/>
                  <wp:docPr id="8"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81013" cy="473254"/>
                          </a:xfrm>
                          <a:prstGeom prst="rect"/>
                          <a:ln/>
                        </pic:spPr>
                      </pic:pic>
                    </a:graphicData>
                  </a:graphic>
                </wp:anchor>
              </w:drawing>
            </w:r>
          </w:p>
          <w:p w:rsidR="00000000" w:rsidDel="00000000" w:rsidP="00000000" w:rsidRDefault="00000000" w:rsidRPr="00000000" w14:paraId="00000051">
            <w:pPr>
              <w:pageBreakBefore w:val="0"/>
              <w:spacing w:before="0" w:line="240" w:lineRule="auto"/>
              <w:jc w:val="left"/>
              <w:rPr>
                <w:sz w:val="28"/>
                <w:szCs w:val="28"/>
              </w:rPr>
            </w:pPr>
            <w:r w:rsidDel="00000000" w:rsidR="00000000" w:rsidRPr="00000000">
              <w:rPr>
                <w:b w:val="1"/>
                <w:sz w:val="28"/>
                <w:szCs w:val="28"/>
                <w:u w:val="single"/>
                <w:rtl w:val="0"/>
              </w:rPr>
              <w:t xml:space="preserve">Year 2, Summer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5">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6">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1 </w:t>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9">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A">
            <w:pPr>
              <w:pageBreakBefore w:val="0"/>
              <w:widowControl w:val="0"/>
              <w:spacing w:before="0" w:line="240" w:lineRule="auto"/>
              <w:rPr>
                <w:sz w:val="24"/>
                <w:szCs w:val="24"/>
              </w:rPr>
            </w:pPr>
            <w:r w:rsidDel="00000000" w:rsidR="00000000" w:rsidRPr="00000000">
              <w:rPr>
                <w:sz w:val="24"/>
                <w:szCs w:val="24"/>
                <w:rtl w:val="0"/>
              </w:rPr>
              <w:t xml:space="preserve">Identity, experience and empathy: Respond sensitively to others’ experiences </w:t>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D">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before="0" w:line="240" w:lineRule="auto"/>
              <w:rPr>
                <w:b w:val="1"/>
                <w:sz w:val="24"/>
                <w:szCs w:val="24"/>
              </w:rPr>
            </w:pPr>
            <w:r w:rsidDel="00000000" w:rsidR="00000000" w:rsidRPr="00000000">
              <w:rPr>
                <w:b w:val="1"/>
                <w:sz w:val="24"/>
                <w:szCs w:val="24"/>
                <w:rtl w:val="0"/>
              </w:rPr>
              <w:t xml:space="preserve">To be able to explain that some journeys are extra special.</w:t>
            </w:r>
          </w:p>
        </w:tc>
      </w:tr>
      <w:tr>
        <w:trPr>
          <w:cantSplit w:val="0"/>
          <w:trHeight w:val="7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1">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draw </w:t>
            </w:r>
            <w:r w:rsidDel="00000000" w:rsidR="00000000" w:rsidRPr="00000000">
              <w:rPr>
                <w:b w:val="1"/>
                <w:sz w:val="24"/>
                <w:szCs w:val="24"/>
                <w:rtl w:val="0"/>
              </w:rPr>
              <w:t xml:space="preserve">a journey I have been 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pageBreakBefore w:val="0"/>
              <w:widowControl w:val="0"/>
              <w:spacing w:before="0" w:line="240" w:lineRule="auto"/>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b w:val="1"/>
                <w:sz w:val="24"/>
                <w:szCs w:val="24"/>
                <w:rtl w:val="0"/>
              </w:rPr>
              <w:t xml:space="preserve">the different stages of my journey. </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9">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Relational </w:t>
            </w:r>
          </w:p>
          <w:p w:rsidR="00000000" w:rsidDel="00000000" w:rsidP="00000000" w:rsidRDefault="00000000" w:rsidRPr="00000000" w14:paraId="0000006A">
            <w:pPr>
              <w:pageBreakBefore w:val="0"/>
              <w:widowControl w:val="0"/>
              <w:spacing w:before="0" w:line="240" w:lineRule="auto"/>
              <w:jc w:val="center"/>
              <w:rPr>
                <w:i w:val="1"/>
                <w:sz w:val="24"/>
                <w:szCs w:val="24"/>
              </w:rPr>
            </w:pP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b w:val="1"/>
                <w:sz w:val="24"/>
                <w:szCs w:val="24"/>
                <w:rtl w:val="0"/>
              </w:rPr>
              <w:t xml:space="preserve">that some journeys are extra special. </w:t>
            </w:r>
          </w:p>
        </w:tc>
      </w:tr>
      <w:tr>
        <w:trPr>
          <w:cantSplit w:val="0"/>
          <w:trHeight w:val="7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E">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the journeys my classmates have made and suggest why they may have been special to them. </w:t>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pageBreakBefore w:val="0"/>
              <w:spacing w:before="0" w:line="240" w:lineRule="auto"/>
              <w:rPr>
                <w:sz w:val="24"/>
                <w:szCs w:val="24"/>
              </w:rPr>
            </w:pPr>
            <w:r w:rsidDel="00000000" w:rsidR="00000000" w:rsidRPr="00000000">
              <w:rPr>
                <w:sz w:val="24"/>
                <w:szCs w:val="24"/>
                <w:rtl w:val="0"/>
              </w:rPr>
              <w:t xml:space="preserve">Journey, travel, belonging, special, </w:t>
            </w:r>
          </w:p>
        </w:tc>
      </w:tr>
      <w:tr>
        <w:trPr>
          <w:cantSplit w:val="0"/>
          <w:trHeight w:val="7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pageBreakBefore w:val="0"/>
              <w:widowControl w:val="0"/>
              <w:spacing w:before="0" w:line="240" w:lineRule="auto"/>
              <w:rPr>
                <w:sz w:val="24"/>
                <w:szCs w:val="24"/>
              </w:rPr>
            </w:pPr>
            <w:r w:rsidDel="00000000" w:rsidR="00000000" w:rsidRPr="00000000">
              <w:rPr>
                <w:sz w:val="24"/>
                <w:szCs w:val="24"/>
                <w:rtl w:val="0"/>
              </w:rPr>
              <w:t xml:space="preserve">What is a journey? What journeys do we make everyday? What would make a journey special? Can the children list 5 journeys they have been 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Sofia Owl explains a journey that she is planning to go on. </w:t>
            </w:r>
          </w:p>
          <w:p w:rsidR="00000000" w:rsidDel="00000000" w:rsidP="00000000" w:rsidRDefault="00000000" w:rsidRPr="00000000" w14:paraId="0000007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Circle time - have you ever been on a special journey? When, where, why, with whom? What made it special? </w:t>
            </w:r>
          </w:p>
          <w:p w:rsidR="00000000" w:rsidDel="00000000" w:rsidP="00000000" w:rsidRDefault="00000000" w:rsidRPr="00000000" w14:paraId="0000007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Teacher to share a special journey they went on for a specific reason. Show the children a suitcase and explain that Sofia is packing her bag as she is going away. Can we guess where she’s going by looking for clues and what she’ll do when she gets there? E.g. camera, map, an invite, greetings card and present, money, ticket, etc. Children to work out that Sofia is going to see her Grandma as it’s her birthday. </w:t>
            </w:r>
          </w:p>
          <w:p w:rsidR="00000000" w:rsidDel="00000000" w:rsidP="00000000" w:rsidRDefault="00000000" w:rsidRPr="00000000" w14:paraId="0000007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Qu: Why is this important to her? How do you think she feels? Why is she going to make the effort? Do you think she will feel different afterwards? What is she most looking forward to? </w:t>
            </w:r>
          </w:p>
          <w:p w:rsidR="00000000" w:rsidDel="00000000" w:rsidP="00000000" w:rsidRDefault="00000000" w:rsidRPr="00000000" w14:paraId="0000007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Make a list on flipchart paper of some of the journeys the children have been 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2">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draw a picture of a journey they have been on.</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to write a short description of what the journey involved (who went, what they did, what they ate etc)</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Why was this journey more special than other journeys?</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when sharing work at the end of the lesson, ask children to reflect on why this may have been special for their peers based on the story they tell. </w:t>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9">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08A">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 may not be able to differentiate between everyday journeys such as going to the shops with special journeys such as a holiday.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E">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F">
            <w:pPr>
              <w:pageBreakBefore w:val="0"/>
              <w:widowControl w:val="0"/>
              <w:spacing w:before="0" w:line="240" w:lineRule="auto"/>
              <w:rPr>
                <w:sz w:val="24"/>
                <w:szCs w:val="24"/>
              </w:rPr>
            </w:pPr>
            <w:r w:rsidDel="00000000" w:rsidR="00000000" w:rsidRPr="00000000">
              <w:rPr>
                <w:sz w:val="24"/>
                <w:szCs w:val="24"/>
                <w:rtl w:val="0"/>
              </w:rPr>
              <w:t xml:space="preserve">Suitcase of things Sofia may take on her holiday (camera, map, an invite, greetings card and present, money, ticket)</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0">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1">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92">
            <w:pPr>
              <w:pageBreakBefore w:val="0"/>
              <w:widowControl w:val="0"/>
              <w:spacing w:before="0" w:line="240" w:lineRule="auto"/>
              <w:rPr>
                <w:sz w:val="24"/>
                <w:szCs w:val="24"/>
              </w:rPr>
            </w:pPr>
            <w:r w:rsidDel="00000000" w:rsidR="00000000" w:rsidRPr="00000000">
              <w:rPr>
                <w:sz w:val="24"/>
                <w:szCs w:val="24"/>
                <w:rtl w:val="0"/>
              </w:rPr>
              <w:t xml:space="preserve">Heart: belonging </w:t>
            </w:r>
          </w:p>
        </w:tc>
      </w:tr>
      <w:tr>
        <w:trPr>
          <w:cantSplit w:val="0"/>
          <w:trHeight w:val="8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3">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094">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List of journeys the children have been on. </w:t>
            </w:r>
          </w:p>
        </w:tc>
      </w:tr>
    </w:tbl>
    <w:p w:rsidR="00000000" w:rsidDel="00000000" w:rsidP="00000000" w:rsidRDefault="00000000" w:rsidRPr="00000000" w14:paraId="00000098">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9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8">
      <w:pPr>
        <w:pageBreakBefore w:val="0"/>
        <w:spacing w:before="0" w:line="240" w:lineRule="auto"/>
        <w:jc w:val="left"/>
        <w:rPr>
          <w:b w:val="1"/>
          <w:sz w:val="24"/>
          <w:szCs w:val="24"/>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65"/>
        <w:gridCol w:w="5040"/>
        <w:gridCol w:w="2550"/>
        <w:gridCol w:w="3930"/>
        <w:tblGridChange w:id="0">
          <w:tblGrid>
            <w:gridCol w:w="3465"/>
            <w:gridCol w:w="504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9">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9"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AA">
            <w:pPr>
              <w:pageBreakBefore w:val="0"/>
              <w:spacing w:before="0" w:line="240" w:lineRule="auto"/>
              <w:rPr>
                <w:sz w:val="28"/>
                <w:szCs w:val="28"/>
              </w:rPr>
            </w:pPr>
            <w:r w:rsidDel="00000000" w:rsidR="00000000" w:rsidRPr="00000000">
              <w:rPr>
                <w:b w:val="1"/>
                <w:sz w:val="28"/>
                <w:szCs w:val="28"/>
                <w:u w:val="single"/>
                <w:rtl w:val="0"/>
              </w:rPr>
              <w:t xml:space="preserve">Year 2, Summer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E">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F">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2">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3">
            <w:pPr>
              <w:pageBreakBefore w:val="0"/>
              <w:widowControl w:val="0"/>
              <w:spacing w:before="0" w:line="240" w:lineRule="auto"/>
              <w:rPr>
                <w:sz w:val="24"/>
                <w:szCs w:val="24"/>
              </w:rPr>
            </w:pPr>
            <w:r w:rsidDel="00000000" w:rsidR="00000000" w:rsidRPr="00000000">
              <w:rPr>
                <w:sz w:val="24"/>
                <w:szCs w:val="24"/>
                <w:rtl w:val="0"/>
              </w:rPr>
              <w:t xml:space="preserve">Interpreting/ discerning: Identify possible meanings for symbols and other forms of religious expression.</w:t>
            </w:r>
          </w:p>
          <w:p w:rsidR="00000000" w:rsidDel="00000000" w:rsidP="00000000" w:rsidRDefault="00000000" w:rsidRPr="00000000" w14:paraId="000000B4">
            <w:pPr>
              <w:pageBreakBefore w:val="0"/>
              <w:widowControl w:val="0"/>
              <w:spacing w:before="0" w:line="240" w:lineRule="auto"/>
              <w:rPr>
                <w:sz w:val="24"/>
                <w:szCs w:val="24"/>
              </w:rPr>
            </w:pPr>
            <w:r w:rsidDel="00000000" w:rsidR="00000000" w:rsidRPr="00000000">
              <w:rPr>
                <w:sz w:val="24"/>
                <w:szCs w:val="24"/>
                <w:rtl w:val="0"/>
              </w:rPr>
              <w:t xml:space="preserve">Reflection of religious beliefs: Identify how religion and beliefs are expressed in different ways.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7">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pageBreakBefore w:val="0"/>
              <w:widowControl w:val="0"/>
              <w:spacing w:before="0" w:line="240" w:lineRule="auto"/>
              <w:jc w:val="left"/>
              <w:rPr>
                <w:b w:val="1"/>
                <w:sz w:val="24"/>
                <w:szCs w:val="24"/>
              </w:rPr>
            </w:pPr>
            <w:r w:rsidDel="00000000" w:rsidR="00000000" w:rsidRPr="00000000">
              <w:rPr>
                <w:b w:val="1"/>
                <w:sz w:val="24"/>
                <w:szCs w:val="24"/>
                <w:rtl w:val="0"/>
              </w:rPr>
              <w:t xml:space="preserve">To be able to explain the importance of the different stages of Hajj.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B">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b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label </w:t>
            </w:r>
            <w:r w:rsidDel="00000000" w:rsidR="00000000" w:rsidRPr="00000000">
              <w:rPr>
                <w:b w:val="1"/>
                <w:sz w:val="24"/>
                <w:szCs w:val="24"/>
                <w:rtl w:val="0"/>
              </w:rPr>
              <w:t xml:space="preserve">the places that pilgrims visit during Hajj.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spacing w:before="0" w:line="240" w:lineRule="auto"/>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b w:val="1"/>
                <w:sz w:val="24"/>
                <w:szCs w:val="24"/>
                <w:rtl w:val="0"/>
              </w:rPr>
              <w:t xml:space="preserve">what pilgrims do at each stage of Hajj.</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3">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4">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b w:val="1"/>
                <w:sz w:val="24"/>
                <w:szCs w:val="24"/>
                <w:rtl w:val="0"/>
              </w:rPr>
              <w:t xml:space="preserve">the importance of the different stages of Hajj.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7">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how completing Hajj may make someone feel like a better muslim.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B">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pageBreakBefore w:val="0"/>
              <w:spacing w:before="0" w:line="240" w:lineRule="auto"/>
              <w:rPr>
                <w:sz w:val="24"/>
                <w:szCs w:val="24"/>
              </w:rPr>
            </w:pPr>
            <w:r w:rsidDel="00000000" w:rsidR="00000000" w:rsidRPr="00000000">
              <w:rPr>
                <w:sz w:val="24"/>
                <w:szCs w:val="24"/>
                <w:rtl w:val="0"/>
              </w:rPr>
              <w:t xml:space="preserve">Kaabah- The cubic building at the centre of the Sacred Mosque in Mecca.</w:t>
            </w:r>
          </w:p>
          <w:p w:rsidR="00000000" w:rsidDel="00000000" w:rsidP="00000000" w:rsidRDefault="00000000" w:rsidRPr="00000000" w14:paraId="000000CD">
            <w:pPr>
              <w:pageBreakBefore w:val="0"/>
              <w:spacing w:before="0" w:line="240" w:lineRule="auto"/>
              <w:rPr>
                <w:sz w:val="24"/>
                <w:szCs w:val="24"/>
              </w:rPr>
            </w:pPr>
            <w:r w:rsidDel="00000000" w:rsidR="00000000" w:rsidRPr="00000000">
              <w:rPr>
                <w:sz w:val="24"/>
                <w:szCs w:val="24"/>
                <w:rtl w:val="0"/>
              </w:rPr>
              <w:t xml:space="preserve">Tawaaf- ritual circling of the Kabah in an anticlockwise direction</w:t>
            </w:r>
          </w:p>
          <w:p w:rsidR="00000000" w:rsidDel="00000000" w:rsidP="00000000" w:rsidRDefault="00000000" w:rsidRPr="00000000" w14:paraId="000000CE">
            <w:pPr>
              <w:pageBreakBefore w:val="0"/>
              <w:spacing w:before="0" w:line="240" w:lineRule="auto"/>
              <w:rPr>
                <w:sz w:val="24"/>
                <w:szCs w:val="24"/>
              </w:rPr>
            </w:pPr>
            <w:r w:rsidDel="00000000" w:rsidR="00000000" w:rsidRPr="00000000">
              <w:rPr>
                <w:sz w:val="24"/>
                <w:szCs w:val="24"/>
                <w:rtl w:val="0"/>
              </w:rPr>
              <w:t xml:space="preserve">Safa Marwa- Two mounts between which pilgrims run - situated inside the Sacred Mosque.</w:t>
            </w:r>
          </w:p>
          <w:p w:rsidR="00000000" w:rsidDel="00000000" w:rsidP="00000000" w:rsidRDefault="00000000" w:rsidRPr="00000000" w14:paraId="000000CF">
            <w:pPr>
              <w:pageBreakBefore w:val="0"/>
              <w:spacing w:before="0" w:line="240" w:lineRule="auto"/>
              <w:rPr>
                <w:sz w:val="24"/>
                <w:szCs w:val="24"/>
              </w:rPr>
            </w:pPr>
            <w:r w:rsidDel="00000000" w:rsidR="00000000" w:rsidRPr="00000000">
              <w:rPr>
                <w:sz w:val="24"/>
                <w:szCs w:val="24"/>
                <w:rtl w:val="0"/>
              </w:rPr>
              <w:t xml:space="preserve">Arafat- A plain in the desert where pilgrims spend the day asking for forgiveness.</w:t>
            </w:r>
          </w:p>
          <w:p w:rsidR="00000000" w:rsidDel="00000000" w:rsidP="00000000" w:rsidRDefault="00000000" w:rsidRPr="00000000" w14:paraId="000000D0">
            <w:pPr>
              <w:pageBreakBefore w:val="0"/>
              <w:spacing w:before="0" w:line="240" w:lineRule="auto"/>
              <w:rPr>
                <w:sz w:val="24"/>
                <w:szCs w:val="24"/>
              </w:rPr>
            </w:pPr>
            <w:r w:rsidDel="00000000" w:rsidR="00000000" w:rsidRPr="00000000">
              <w:rPr>
                <w:sz w:val="24"/>
                <w:szCs w:val="24"/>
                <w:rtl w:val="0"/>
              </w:rPr>
              <w:t xml:space="preserve">Ihram- clothes worn by the pilgrims </w:t>
            </w:r>
          </w:p>
          <w:p w:rsidR="00000000" w:rsidDel="00000000" w:rsidP="00000000" w:rsidRDefault="00000000" w:rsidRPr="00000000" w14:paraId="000000D1">
            <w:pPr>
              <w:pageBreakBefore w:val="0"/>
              <w:spacing w:before="0" w:line="240" w:lineRule="auto"/>
              <w:rPr>
                <w:sz w:val="24"/>
                <w:szCs w:val="24"/>
              </w:rPr>
            </w:pPr>
            <w:r w:rsidDel="00000000" w:rsidR="00000000" w:rsidRPr="00000000">
              <w:rPr>
                <w:sz w:val="24"/>
                <w:szCs w:val="24"/>
                <w:rtl w:val="0"/>
              </w:rPr>
              <w:t xml:space="preserve">Mina- A campsite in the desert 9 miles from Mecca - pilgrims throw stones at the three pillars here.</w:t>
            </w:r>
          </w:p>
          <w:p w:rsidR="00000000" w:rsidDel="00000000" w:rsidP="00000000" w:rsidRDefault="00000000" w:rsidRPr="00000000" w14:paraId="000000D2">
            <w:pPr>
              <w:pageBreakBefore w:val="0"/>
              <w:spacing w:before="0" w:line="240" w:lineRule="auto"/>
              <w:rPr>
                <w:sz w:val="24"/>
                <w:szCs w:val="24"/>
              </w:rPr>
            </w:pPr>
            <w:r w:rsidDel="00000000" w:rsidR="00000000" w:rsidRPr="00000000">
              <w:rPr>
                <w:sz w:val="24"/>
                <w:szCs w:val="24"/>
                <w:rtl w:val="0"/>
              </w:rPr>
              <w:t xml:space="preserve">Pilgrim: person who goes on a pilgrimage </w:t>
            </w:r>
          </w:p>
          <w:p w:rsidR="00000000" w:rsidDel="00000000" w:rsidP="00000000" w:rsidRDefault="00000000" w:rsidRPr="00000000" w14:paraId="000000D3">
            <w:pPr>
              <w:pageBreakBefore w:val="0"/>
              <w:spacing w:before="0" w:line="240" w:lineRule="auto"/>
              <w:rPr>
                <w:sz w:val="24"/>
                <w:szCs w:val="24"/>
              </w:rPr>
            </w:pPr>
            <w:r w:rsidDel="00000000" w:rsidR="00000000" w:rsidRPr="00000000">
              <w:rPr>
                <w:sz w:val="24"/>
                <w:szCs w:val="24"/>
                <w:rtl w:val="0"/>
              </w:rPr>
              <w:t xml:space="preserve">Pilgrimage: a journey to a special place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6">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7">
            <w:pPr>
              <w:pageBreakBefore w:val="0"/>
              <w:widowControl w:val="0"/>
              <w:spacing w:before="0" w:line="240" w:lineRule="auto"/>
              <w:rPr>
                <w:sz w:val="24"/>
                <w:szCs w:val="24"/>
              </w:rPr>
            </w:pPr>
            <w:r w:rsidDel="00000000" w:rsidR="00000000" w:rsidRPr="00000000">
              <w:rPr>
                <w:sz w:val="24"/>
                <w:szCs w:val="24"/>
                <w:rtl w:val="0"/>
              </w:rPr>
              <w:t xml:space="preserve">Retrieval questions to be completed on whiteboards.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A">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B">
            <w:pPr>
              <w:pageBreakBefore w:val="0"/>
              <w:widowControl w:val="0"/>
              <w:spacing w:before="0" w:line="240" w:lineRule="auto"/>
              <w:ind w:left="0" w:firstLine="0"/>
              <w:rPr>
                <w:b w:val="1"/>
                <w:sz w:val="24"/>
                <w:szCs w:val="24"/>
              </w:rPr>
            </w:pPr>
            <w:r w:rsidDel="00000000" w:rsidR="00000000" w:rsidRPr="00000000">
              <w:rPr>
                <w:b w:val="1"/>
                <w:sz w:val="24"/>
                <w:szCs w:val="24"/>
                <w:rtl w:val="0"/>
              </w:rPr>
              <w:t xml:space="preserve">Step 2 Investigation Part 1 </w:t>
            </w:r>
          </w:p>
          <w:p w:rsidR="00000000" w:rsidDel="00000000" w:rsidP="00000000" w:rsidRDefault="00000000" w:rsidRPr="00000000" w14:paraId="000000DC">
            <w:pPr>
              <w:pageBreakBefore w:val="0"/>
              <w:widowControl w:val="0"/>
              <w:spacing w:before="0" w:line="240" w:lineRule="auto"/>
              <w:ind w:left="0" w:firstLine="0"/>
              <w:rPr>
                <w:sz w:val="24"/>
                <w:szCs w:val="24"/>
              </w:rPr>
            </w:pPr>
            <w:r w:rsidDel="00000000" w:rsidR="00000000" w:rsidRPr="00000000">
              <w:rPr>
                <w:rtl w:val="0"/>
              </w:rPr>
            </w:r>
          </w:p>
          <w:p w:rsidR="00000000" w:rsidDel="00000000" w:rsidP="00000000" w:rsidRDefault="00000000" w:rsidRPr="00000000" w14:paraId="000000DD">
            <w:pPr>
              <w:pageBreakBefore w:val="0"/>
              <w:widowControl w:val="0"/>
              <w:numPr>
                <w:ilvl w:val="0"/>
                <w:numId w:val="9"/>
              </w:numPr>
              <w:spacing w:before="0" w:line="240" w:lineRule="auto"/>
              <w:ind w:left="720" w:hanging="360"/>
              <w:rPr>
                <w:sz w:val="24"/>
                <w:szCs w:val="24"/>
                <w:u w:val="none"/>
              </w:rPr>
            </w:pPr>
            <w:r w:rsidDel="00000000" w:rsidR="00000000" w:rsidRPr="00000000">
              <w:rPr>
                <w:sz w:val="24"/>
                <w:szCs w:val="24"/>
                <w:rtl w:val="0"/>
              </w:rPr>
              <w:t xml:space="preserve">Show the children a mystery suitcase - who does it belong to? Where are they going? Teacher to show the children the objects in the case and children to explore further with pictures of the objects on their tables. e.g. Hajj robes, map of Makkah (Mecca), Qu’ran, small stones, spring water, umbrella, picture of the Grand mosque in Makkah.</w:t>
            </w:r>
          </w:p>
          <w:p w:rsidR="00000000" w:rsidDel="00000000" w:rsidP="00000000" w:rsidRDefault="00000000" w:rsidRPr="00000000" w14:paraId="000000DE">
            <w:pPr>
              <w:pageBreakBefore w:val="0"/>
              <w:widowControl w:val="0"/>
              <w:numPr>
                <w:ilvl w:val="0"/>
                <w:numId w:val="9"/>
              </w:numPr>
              <w:spacing w:before="0" w:line="240" w:lineRule="auto"/>
              <w:ind w:left="720" w:hanging="360"/>
              <w:rPr>
                <w:sz w:val="24"/>
                <w:szCs w:val="24"/>
                <w:u w:val="none"/>
              </w:rPr>
            </w:pPr>
            <w:r w:rsidDel="00000000" w:rsidR="00000000" w:rsidRPr="00000000">
              <w:rPr>
                <w:sz w:val="24"/>
                <w:szCs w:val="24"/>
                <w:rtl w:val="0"/>
              </w:rPr>
              <w:t xml:space="preserve">Children to watch an extract of Hajj and begin to make links between the lost suitcase and the journey they are watching. </w:t>
            </w:r>
            <w:hyperlink r:id="rId11">
              <w:r w:rsidDel="00000000" w:rsidR="00000000" w:rsidRPr="00000000">
                <w:rPr>
                  <w:color w:val="1155cc"/>
                  <w:sz w:val="24"/>
                  <w:szCs w:val="24"/>
                  <w:u w:val="single"/>
                  <w:rtl w:val="0"/>
                </w:rPr>
                <w:t xml:space="preserve">www.bbc.co.uk/education/clips/z8jpycw</w:t>
              </w:r>
            </w:hyperlink>
            <w:r w:rsidDel="00000000" w:rsidR="00000000" w:rsidRPr="00000000">
              <w:rPr>
                <w:rtl w:val="0"/>
              </w:rPr>
            </w:r>
          </w:p>
          <w:p w:rsidR="00000000" w:rsidDel="00000000" w:rsidP="00000000" w:rsidRDefault="00000000" w:rsidRPr="00000000" w14:paraId="000000DF">
            <w:pPr>
              <w:pageBreakBefore w:val="0"/>
              <w:widowControl w:val="0"/>
              <w:numPr>
                <w:ilvl w:val="0"/>
                <w:numId w:val="9"/>
              </w:numPr>
              <w:spacing w:before="0" w:line="240" w:lineRule="auto"/>
              <w:ind w:left="720" w:hanging="360"/>
              <w:rPr>
                <w:sz w:val="24"/>
                <w:szCs w:val="24"/>
                <w:u w:val="none"/>
              </w:rPr>
            </w:pPr>
            <w:r w:rsidDel="00000000" w:rsidR="00000000" w:rsidRPr="00000000">
              <w:rPr>
                <w:sz w:val="24"/>
                <w:szCs w:val="24"/>
                <w:rtl w:val="0"/>
              </w:rPr>
              <w:t xml:space="preserve">Rewatch the video and teacher to make a list of the different stages of Hajj. Show the children where </w:t>
            </w:r>
            <w:r w:rsidDel="00000000" w:rsidR="00000000" w:rsidRPr="00000000">
              <w:rPr>
                <w:sz w:val="20"/>
                <w:szCs w:val="20"/>
                <w:rtl w:val="0"/>
              </w:rPr>
              <w:t xml:space="preserve">Saudi Arabia is on the map and what the land is like there so they can see how different this is to the UK.</w:t>
            </w:r>
            <w:r w:rsidDel="00000000" w:rsidR="00000000" w:rsidRPr="00000000">
              <w:rPr>
                <w:sz w:val="20"/>
                <w:szCs w:val="20"/>
                <w:rtl w:val="0"/>
              </w:rPr>
              <w:t xml:space="preserve">. </w:t>
            </w:r>
          </w:p>
          <w:p w:rsidR="00000000" w:rsidDel="00000000" w:rsidP="00000000" w:rsidRDefault="00000000" w:rsidRPr="00000000" w14:paraId="000000E0">
            <w:pPr>
              <w:pageBreakBefore w:val="0"/>
              <w:widowControl w:val="0"/>
              <w:numPr>
                <w:ilvl w:val="0"/>
                <w:numId w:val="8"/>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pPr>
            <w:r w:rsidDel="00000000" w:rsidR="00000000" w:rsidRPr="00000000">
              <w:rPr>
                <w:color w:val="202124"/>
                <w:sz w:val="24"/>
                <w:szCs w:val="24"/>
                <w:rtl w:val="0"/>
              </w:rPr>
              <w:t xml:space="preserve">Step 1- Circulating the Kaaba </w:t>
            </w:r>
            <w:r w:rsidDel="00000000" w:rsidR="00000000" w:rsidRPr="00000000">
              <w:rPr>
                <w:b w:val="1"/>
                <w:color w:val="202124"/>
                <w:sz w:val="24"/>
                <w:szCs w:val="24"/>
                <w:rtl w:val="0"/>
              </w:rPr>
              <w:t xml:space="preserve">Seven</w:t>
            </w:r>
            <w:r w:rsidDel="00000000" w:rsidR="00000000" w:rsidRPr="00000000">
              <w:rPr>
                <w:color w:val="202124"/>
                <w:sz w:val="24"/>
                <w:szCs w:val="24"/>
                <w:rtl w:val="0"/>
              </w:rPr>
              <w:t xml:space="preserve"> Times. ...</w:t>
            </w:r>
          </w:p>
          <w:p w:rsidR="00000000" w:rsidDel="00000000" w:rsidP="00000000" w:rsidRDefault="00000000" w:rsidRPr="00000000" w14:paraId="000000E1">
            <w:pPr>
              <w:pageBreakBefore w:val="0"/>
              <w:widowControl w:val="0"/>
              <w:numPr>
                <w:ilvl w:val="0"/>
                <w:numId w:val="8"/>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rFonts w:ascii="Proxima Nova" w:cs="Proxima Nova" w:eastAsia="Proxima Nova" w:hAnsi="Proxima Nova"/>
              </w:rPr>
            </w:pPr>
            <w:r w:rsidDel="00000000" w:rsidR="00000000" w:rsidRPr="00000000">
              <w:rPr>
                <w:color w:val="202124"/>
                <w:sz w:val="24"/>
                <w:szCs w:val="24"/>
                <w:rtl w:val="0"/>
              </w:rPr>
              <w:t xml:space="preserve">Step 2 – Pray All Day on Mount Arafat. ...</w:t>
            </w:r>
          </w:p>
          <w:p w:rsidR="00000000" w:rsidDel="00000000" w:rsidP="00000000" w:rsidRDefault="00000000" w:rsidRPr="00000000" w14:paraId="000000E2">
            <w:pPr>
              <w:pageBreakBefore w:val="0"/>
              <w:widowControl w:val="0"/>
              <w:numPr>
                <w:ilvl w:val="0"/>
                <w:numId w:val="8"/>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rFonts w:ascii="Proxima Nova" w:cs="Proxima Nova" w:eastAsia="Proxima Nova" w:hAnsi="Proxima Nova"/>
              </w:rPr>
            </w:pPr>
            <w:r w:rsidDel="00000000" w:rsidR="00000000" w:rsidRPr="00000000">
              <w:rPr>
                <w:color w:val="202124"/>
                <w:sz w:val="24"/>
                <w:szCs w:val="24"/>
                <w:rtl w:val="0"/>
              </w:rPr>
              <w:t xml:space="preserve">Step 3 – Stay Overnight in Muzdalifah. ...</w:t>
            </w:r>
          </w:p>
          <w:p w:rsidR="00000000" w:rsidDel="00000000" w:rsidP="00000000" w:rsidRDefault="00000000" w:rsidRPr="00000000" w14:paraId="000000E3">
            <w:pPr>
              <w:pageBreakBefore w:val="0"/>
              <w:widowControl w:val="0"/>
              <w:numPr>
                <w:ilvl w:val="0"/>
                <w:numId w:val="8"/>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rFonts w:ascii="Proxima Nova" w:cs="Proxima Nova" w:eastAsia="Proxima Nova" w:hAnsi="Proxima Nova"/>
              </w:rPr>
            </w:pPr>
            <w:r w:rsidDel="00000000" w:rsidR="00000000" w:rsidRPr="00000000">
              <w:rPr>
                <w:color w:val="202124"/>
                <w:sz w:val="24"/>
                <w:szCs w:val="24"/>
                <w:rtl w:val="0"/>
              </w:rPr>
              <w:t xml:space="preserve">Step 4- Stoning of the Devil. ...</w:t>
            </w:r>
          </w:p>
          <w:p w:rsidR="00000000" w:rsidDel="00000000" w:rsidP="00000000" w:rsidRDefault="00000000" w:rsidRPr="00000000" w14:paraId="000000E4">
            <w:pPr>
              <w:pageBreakBefore w:val="0"/>
              <w:widowControl w:val="0"/>
              <w:numPr>
                <w:ilvl w:val="0"/>
                <w:numId w:val="8"/>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pPr>
            <w:r w:rsidDel="00000000" w:rsidR="00000000" w:rsidRPr="00000000">
              <w:rPr>
                <w:color w:val="202124"/>
                <w:sz w:val="24"/>
                <w:szCs w:val="24"/>
                <w:rtl w:val="0"/>
              </w:rPr>
              <w:t xml:space="preserve">Step 5 – Run </w:t>
            </w:r>
            <w:r w:rsidDel="00000000" w:rsidR="00000000" w:rsidRPr="00000000">
              <w:rPr>
                <w:b w:val="1"/>
                <w:color w:val="202124"/>
                <w:sz w:val="24"/>
                <w:szCs w:val="24"/>
                <w:rtl w:val="0"/>
              </w:rPr>
              <w:t xml:space="preserve">7</w:t>
            </w:r>
            <w:r w:rsidDel="00000000" w:rsidR="00000000" w:rsidRPr="00000000">
              <w:rPr>
                <w:color w:val="202124"/>
                <w:sz w:val="24"/>
                <w:szCs w:val="24"/>
                <w:rtl w:val="0"/>
              </w:rPr>
              <w:t xml:space="preserve"> Times between Al-Safa and Al-Marwa. ...</w:t>
            </w:r>
          </w:p>
          <w:p w:rsidR="00000000" w:rsidDel="00000000" w:rsidP="00000000" w:rsidRDefault="00000000" w:rsidRPr="00000000" w14:paraId="000000E5">
            <w:pPr>
              <w:pageBreakBefore w:val="0"/>
              <w:widowControl w:val="0"/>
              <w:numPr>
                <w:ilvl w:val="0"/>
                <w:numId w:val="8"/>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rFonts w:ascii="Proxima Nova" w:cs="Proxima Nova" w:eastAsia="Proxima Nova" w:hAnsi="Proxima Nova"/>
              </w:rPr>
            </w:pPr>
            <w:r w:rsidDel="00000000" w:rsidR="00000000" w:rsidRPr="00000000">
              <w:rPr>
                <w:color w:val="202124"/>
                <w:sz w:val="24"/>
                <w:szCs w:val="24"/>
                <w:rtl w:val="0"/>
              </w:rPr>
              <w:t xml:space="preserve">Step 6 –Perform Stoning of the Devil Up to Three Days in Mina.</w:t>
            </w:r>
          </w:p>
          <w:p w:rsidR="00000000" w:rsidDel="00000000" w:rsidP="00000000" w:rsidRDefault="00000000" w:rsidRPr="00000000" w14:paraId="000000E6">
            <w:pPr>
              <w:pageBreakBefore w:val="0"/>
              <w:widowControl w:val="0"/>
              <w:numPr>
                <w:ilvl w:val="0"/>
                <w:numId w:val="8"/>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rFonts w:ascii="Proxima Nova" w:cs="Proxima Nova" w:eastAsia="Proxima Nova" w:hAnsi="Proxima Nova"/>
                <w:color w:val="202124"/>
              </w:rPr>
            </w:pPr>
            <w:r w:rsidDel="00000000" w:rsidR="00000000" w:rsidRPr="00000000">
              <w:rPr>
                <w:color w:val="202124"/>
                <w:sz w:val="24"/>
                <w:szCs w:val="24"/>
                <w:rtl w:val="0"/>
              </w:rPr>
              <w:t xml:space="preserve">Step 7 - Perform farewell taw’af </w:t>
            </w:r>
          </w:p>
          <w:p w:rsidR="00000000" w:rsidDel="00000000" w:rsidP="00000000" w:rsidRDefault="00000000" w:rsidRPr="00000000" w14:paraId="000000E7">
            <w:pPr>
              <w:pageBreakBefore w:val="0"/>
              <w:widowControl w:val="0"/>
              <w:numPr>
                <w:ilvl w:val="0"/>
                <w:numId w:val="8"/>
              </w:numPr>
              <w:pBdr>
                <w:top w:color="auto" w:space="0" w:sz="0" w:val="none"/>
                <w:bottom w:color="auto" w:space="0" w:sz="0" w:val="none"/>
                <w:right w:color="auto" w:space="0" w:sz="0" w:val="none"/>
                <w:between w:color="auto" w:space="0" w:sz="0" w:val="none"/>
              </w:pBdr>
              <w:shd w:fill="ffffff" w:val="clear"/>
              <w:spacing w:after="60" w:before="0" w:line="240" w:lineRule="auto"/>
              <w:ind w:left="720" w:hanging="360"/>
              <w:rPr>
                <w:rFonts w:ascii="Proxima Nova" w:cs="Proxima Nova" w:eastAsia="Proxima Nova" w:hAnsi="Proxima Nova"/>
                <w:color w:val="202124"/>
              </w:rPr>
            </w:pPr>
            <w:r w:rsidDel="00000000" w:rsidR="00000000" w:rsidRPr="00000000">
              <w:rPr>
                <w:color w:val="202124"/>
                <w:sz w:val="24"/>
                <w:szCs w:val="24"/>
                <w:rtl w:val="0"/>
              </w:rPr>
              <w:t xml:space="preserve">Then it is Eid ul Adha</w:t>
            </w:r>
          </w:p>
          <w:p w:rsidR="00000000" w:rsidDel="00000000" w:rsidP="00000000" w:rsidRDefault="00000000" w:rsidRPr="00000000" w14:paraId="000000E8">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E9">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rFonts w:ascii="Arial" w:cs="Arial" w:eastAsia="Arial" w:hAnsi="Arial"/>
                <w:color w:val="202124"/>
                <w:sz w:val="24"/>
                <w:szCs w:val="24"/>
              </w:rPr>
            </w:pPr>
            <w:r w:rsidDel="00000000" w:rsidR="00000000" w:rsidRPr="00000000">
              <w:rPr>
                <w:rFonts w:ascii="Arial" w:cs="Arial" w:eastAsia="Arial" w:hAnsi="Arial"/>
                <w:color w:val="202124"/>
                <w:sz w:val="24"/>
                <w:szCs w:val="24"/>
              </w:rPr>
              <w:drawing>
                <wp:inline distB="114300" distT="114300" distL="114300" distR="114300">
                  <wp:extent cx="2852887" cy="1584937"/>
                  <wp:effectExtent b="0" l="0" r="0" t="0"/>
                  <wp:docPr id="6"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2852887" cy="1584937"/>
                          </a:xfrm>
                          <a:prstGeom prst="rect"/>
                          <a:ln/>
                        </pic:spPr>
                      </pic:pic>
                    </a:graphicData>
                  </a:graphic>
                </wp:inline>
              </w:drawing>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C">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D">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In pairs, children create a ‘map’ to show the different stages of Hajj. </w:t>
            </w:r>
          </w:p>
          <w:p w:rsidR="00000000" w:rsidDel="00000000" w:rsidP="00000000" w:rsidRDefault="00000000" w:rsidRPr="00000000" w14:paraId="000000EE">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Show the children the ‘I can’ statements and allow each pair to achieve them at their own level. Teacher to circulate and question children, encouraging them to add explanation/ reflection. </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1">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0F2">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pageBreakBefore w:val="0"/>
              <w:widowControl w:val="0"/>
              <w:spacing w:before="0" w:line="240" w:lineRule="auto"/>
              <w:rPr>
                <w:sz w:val="24"/>
                <w:szCs w:val="24"/>
              </w:rPr>
            </w:pPr>
            <w:r w:rsidDel="00000000" w:rsidR="00000000" w:rsidRPr="00000000">
              <w:rPr>
                <w:sz w:val="24"/>
                <w:szCs w:val="24"/>
                <w:rtl w:val="0"/>
              </w:rPr>
              <w:t xml:space="preserve">Children may confuse the different stages of Hajj or be unsure of what happens at each stage, children may also be unsure of what prayer involves. </w:t>
            </w:r>
          </w:p>
        </w:tc>
      </w:tr>
      <w:tr>
        <w:trPr>
          <w:cantSplit w:val="0"/>
          <w:trHeight w:val="2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7">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F8">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9">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pageBreakBefore w:val="0"/>
              <w:widowControl w:val="0"/>
              <w:spacing w:before="0" w:line="240" w:lineRule="auto"/>
              <w:rPr>
                <w:sz w:val="24"/>
                <w:szCs w:val="24"/>
              </w:rPr>
            </w:pPr>
            <w:r w:rsidDel="00000000" w:rsidR="00000000" w:rsidRPr="00000000">
              <w:rPr>
                <w:sz w:val="24"/>
                <w:szCs w:val="24"/>
                <w:rtl w:val="0"/>
              </w:rPr>
              <w:t xml:space="preserve">Heart: respect for other religions and practises </w:t>
            </w:r>
          </w:p>
          <w:p w:rsidR="00000000" w:rsidDel="00000000" w:rsidP="00000000" w:rsidRDefault="00000000" w:rsidRPr="00000000" w14:paraId="000000FB">
            <w:pPr>
              <w:pageBreakBefore w:val="0"/>
              <w:widowControl w:val="0"/>
              <w:spacing w:before="0" w:line="240" w:lineRule="auto"/>
              <w:rPr>
                <w:sz w:val="24"/>
                <w:szCs w:val="24"/>
              </w:rPr>
            </w:pPr>
            <w:r w:rsidDel="00000000" w:rsidR="00000000" w:rsidRPr="00000000">
              <w:rPr>
                <w:sz w:val="24"/>
                <w:szCs w:val="24"/>
                <w:rtl w:val="0"/>
              </w:rPr>
              <w:t xml:space="preserve">Hands: recreating the journey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C">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0FD">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E">
            <w:pPr>
              <w:pageBreakBefore w:val="0"/>
              <w:widowControl w:val="0"/>
              <w:spacing w:before="0" w:line="240" w:lineRule="auto"/>
              <w:rPr>
                <w:sz w:val="24"/>
                <w:szCs w:val="24"/>
              </w:rPr>
            </w:pPr>
            <w:r w:rsidDel="00000000" w:rsidR="00000000" w:rsidRPr="00000000">
              <w:rPr>
                <w:sz w:val="24"/>
                <w:szCs w:val="24"/>
                <w:rtl w:val="0"/>
              </w:rPr>
              <w:t xml:space="preserve">The finished work can be displayed on the WW alongside a poster of the steps</w:t>
            </w:r>
          </w:p>
          <w:p w:rsidR="00000000" w:rsidDel="00000000" w:rsidP="00000000" w:rsidRDefault="00000000" w:rsidRPr="00000000" w14:paraId="000000FF">
            <w:pPr>
              <w:pageBreakBefore w:val="0"/>
              <w:widowControl w:val="0"/>
              <w:spacing w:before="0" w:line="240" w:lineRule="auto"/>
              <w:rPr>
                <w:b w:val="1"/>
                <w:sz w:val="24"/>
                <w:szCs w:val="24"/>
              </w:rPr>
            </w:pPr>
            <w:r w:rsidDel="00000000" w:rsidR="00000000" w:rsidRPr="00000000">
              <w:rPr>
                <w:sz w:val="24"/>
                <w:szCs w:val="24"/>
              </w:rPr>
              <w:drawing>
                <wp:inline distB="114300" distT="114300" distL="114300" distR="114300">
                  <wp:extent cx="3043238" cy="1711821"/>
                  <wp:effectExtent b="0" l="0" r="0" t="0"/>
                  <wp:docPr id="7"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3043238" cy="1711821"/>
                          </a:xfrm>
                          <a:prstGeom prst="rect"/>
                          <a:ln/>
                        </pic:spPr>
                      </pic:pic>
                    </a:graphicData>
                  </a:graphic>
                </wp:inline>
              </w:drawing>
            </w:r>
            <w:r w:rsidDel="00000000" w:rsidR="00000000" w:rsidRPr="00000000">
              <w:rPr>
                <w:b w:val="1"/>
                <w:sz w:val="24"/>
                <w:szCs w:val="24"/>
              </w:rPr>
              <w:drawing>
                <wp:inline distB="114300" distT="114300" distL="114300" distR="114300">
                  <wp:extent cx="1147763" cy="1625997"/>
                  <wp:effectExtent b="0" l="0" r="0" t="0"/>
                  <wp:docPr id="4" name="image5.png"/>
                  <a:graphic>
                    <a:graphicData uri="http://schemas.openxmlformats.org/drawingml/2006/picture">
                      <pic:pic>
                        <pic:nvPicPr>
                          <pic:cNvPr id="0" name="image5.png"/>
                          <pic:cNvPicPr preferRelativeResize="0"/>
                        </pic:nvPicPr>
                        <pic:blipFill>
                          <a:blip r:embed="rId13"/>
                          <a:srcRect b="6316" l="35809" r="35543" t="21486"/>
                          <a:stretch>
                            <a:fillRect/>
                          </a:stretch>
                        </pic:blipFill>
                        <pic:spPr>
                          <a:xfrm>
                            <a:off x="0" y="0"/>
                            <a:ext cx="1147763" cy="1625997"/>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02">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0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1C">
      <w:pPr>
        <w:pageBreakBefore w:val="0"/>
        <w:spacing w:before="0" w:line="240" w:lineRule="auto"/>
        <w:jc w:val="left"/>
        <w:rPr>
          <w:b w:val="1"/>
          <w:sz w:val="24"/>
          <w:szCs w:val="24"/>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5"/>
        <w:gridCol w:w="5100"/>
        <w:gridCol w:w="2550"/>
        <w:gridCol w:w="3930"/>
        <w:tblGridChange w:id="0">
          <w:tblGrid>
            <w:gridCol w:w="3405"/>
            <w:gridCol w:w="5100"/>
            <w:gridCol w:w="2550"/>
            <w:gridCol w:w="3930"/>
          </w:tblGrid>
        </w:tblGridChange>
      </w:tblGrid>
      <w:tr>
        <w:trPr>
          <w:cantSplit w:val="0"/>
          <w:trHeight w:val="109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D">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5"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1E">
            <w:pPr>
              <w:pageBreakBefore w:val="0"/>
              <w:spacing w:before="0" w:line="240" w:lineRule="auto"/>
              <w:rPr>
                <w:sz w:val="28"/>
                <w:szCs w:val="28"/>
              </w:rPr>
            </w:pPr>
            <w:r w:rsidDel="00000000" w:rsidR="00000000" w:rsidRPr="00000000">
              <w:rPr>
                <w:b w:val="1"/>
                <w:sz w:val="28"/>
                <w:szCs w:val="28"/>
                <w:u w:val="single"/>
                <w:rtl w:val="0"/>
              </w:rPr>
              <w:t xml:space="preserve">Year 2, Summer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22">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23">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3</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6">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7">
            <w:pPr>
              <w:pageBreakBefore w:val="0"/>
              <w:widowControl w:val="0"/>
              <w:spacing w:before="0" w:line="240" w:lineRule="auto"/>
              <w:rPr>
                <w:sz w:val="24"/>
                <w:szCs w:val="24"/>
              </w:rPr>
            </w:pPr>
            <w:r w:rsidDel="00000000" w:rsidR="00000000" w:rsidRPr="00000000">
              <w:rPr>
                <w:sz w:val="24"/>
                <w:szCs w:val="24"/>
                <w:rtl w:val="0"/>
              </w:rPr>
              <w:t xml:space="preserve">Interpreting/ discerning: Identify possible meanings for symbols and other forms of religious expression.</w:t>
            </w:r>
          </w:p>
          <w:p w:rsidR="00000000" w:rsidDel="00000000" w:rsidP="00000000" w:rsidRDefault="00000000" w:rsidRPr="00000000" w14:paraId="00000128">
            <w:pPr>
              <w:pageBreakBefore w:val="0"/>
              <w:widowControl w:val="0"/>
              <w:spacing w:before="0" w:line="240" w:lineRule="auto"/>
              <w:rPr>
                <w:sz w:val="24"/>
                <w:szCs w:val="24"/>
              </w:rPr>
            </w:pPr>
            <w:r w:rsidDel="00000000" w:rsidR="00000000" w:rsidRPr="00000000">
              <w:rPr>
                <w:sz w:val="24"/>
                <w:szCs w:val="24"/>
                <w:rtl w:val="0"/>
              </w:rPr>
              <w:t xml:space="preserve">Reflection of religious beliefs: Identify how religion and beliefs are expressed in different ways.</w:t>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B">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before="0" w:line="240" w:lineRule="auto"/>
              <w:rPr>
                <w:b w:val="1"/>
                <w:sz w:val="24"/>
                <w:szCs w:val="24"/>
              </w:rPr>
            </w:pPr>
            <w:r w:rsidDel="00000000" w:rsidR="00000000" w:rsidRPr="00000000">
              <w:rPr>
                <w:b w:val="1"/>
                <w:sz w:val="24"/>
                <w:szCs w:val="24"/>
                <w:rtl w:val="0"/>
              </w:rPr>
              <w:t xml:space="preserve">To be able to explain the importance of the different stages of Hajj. </w:t>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F">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label </w:t>
            </w:r>
            <w:r w:rsidDel="00000000" w:rsidR="00000000" w:rsidRPr="00000000">
              <w:rPr>
                <w:b w:val="1"/>
                <w:sz w:val="24"/>
                <w:szCs w:val="24"/>
                <w:rtl w:val="0"/>
              </w:rPr>
              <w:t xml:space="preserve">the places that pilgrims visit during Hajj. </w:t>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3">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b w:val="1"/>
                <w:sz w:val="24"/>
                <w:szCs w:val="24"/>
                <w:rtl w:val="0"/>
              </w:rPr>
              <w:t xml:space="preserve">what pilgrims do at each stage of Hajj.</w:t>
            </w:r>
            <w:r w:rsidDel="00000000" w:rsidR="00000000" w:rsidRPr="00000000">
              <w:rPr>
                <w:rtl w:val="0"/>
              </w:rPr>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7">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b w:val="1"/>
                <w:sz w:val="24"/>
                <w:szCs w:val="24"/>
                <w:rtl w:val="0"/>
              </w:rPr>
              <w:t xml:space="preserve">the importance of the different stages of Hajj. </w:t>
            </w:r>
            <w:r w:rsidDel="00000000" w:rsidR="00000000" w:rsidRPr="00000000">
              <w:rPr>
                <w:rtl w:val="0"/>
              </w:rPr>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B">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C">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how completing Hajj can make someone feel like a better muslim. </w:t>
            </w:r>
          </w:p>
        </w:tc>
      </w:tr>
      <w:tr>
        <w:trPr>
          <w:cantSplit w:val="0"/>
          <w:trHeight w:val="6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F">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0">
            <w:pPr>
              <w:pageBreakBefore w:val="0"/>
              <w:spacing w:before="0" w:line="240" w:lineRule="auto"/>
              <w:rPr>
                <w:sz w:val="24"/>
                <w:szCs w:val="24"/>
              </w:rPr>
            </w:pPr>
            <w:r w:rsidDel="00000000" w:rsidR="00000000" w:rsidRPr="00000000">
              <w:rPr>
                <w:sz w:val="24"/>
                <w:szCs w:val="24"/>
                <w:rtl w:val="0"/>
              </w:rPr>
              <w:t xml:space="preserve">Kaabah- The cubic building at the centre of the Sacred Mosque in Mecca.</w:t>
            </w:r>
          </w:p>
          <w:p w:rsidR="00000000" w:rsidDel="00000000" w:rsidP="00000000" w:rsidRDefault="00000000" w:rsidRPr="00000000" w14:paraId="00000141">
            <w:pPr>
              <w:pageBreakBefore w:val="0"/>
              <w:spacing w:before="0" w:line="240" w:lineRule="auto"/>
              <w:rPr>
                <w:sz w:val="24"/>
                <w:szCs w:val="24"/>
              </w:rPr>
            </w:pPr>
            <w:r w:rsidDel="00000000" w:rsidR="00000000" w:rsidRPr="00000000">
              <w:rPr>
                <w:sz w:val="24"/>
                <w:szCs w:val="24"/>
                <w:rtl w:val="0"/>
              </w:rPr>
              <w:t xml:space="preserve">Tawaaf- ritual circling of the Kabah in an anticlockwise direction</w:t>
            </w:r>
          </w:p>
          <w:p w:rsidR="00000000" w:rsidDel="00000000" w:rsidP="00000000" w:rsidRDefault="00000000" w:rsidRPr="00000000" w14:paraId="00000142">
            <w:pPr>
              <w:pageBreakBefore w:val="0"/>
              <w:spacing w:before="0" w:line="240" w:lineRule="auto"/>
              <w:rPr>
                <w:sz w:val="24"/>
                <w:szCs w:val="24"/>
              </w:rPr>
            </w:pPr>
            <w:r w:rsidDel="00000000" w:rsidR="00000000" w:rsidRPr="00000000">
              <w:rPr>
                <w:sz w:val="24"/>
                <w:szCs w:val="24"/>
                <w:rtl w:val="0"/>
              </w:rPr>
              <w:t xml:space="preserve">Safa Marwa- Two mounts between which pilgrims run - situated inside the Sacred Mosque.</w:t>
            </w:r>
          </w:p>
          <w:p w:rsidR="00000000" w:rsidDel="00000000" w:rsidP="00000000" w:rsidRDefault="00000000" w:rsidRPr="00000000" w14:paraId="00000143">
            <w:pPr>
              <w:pageBreakBefore w:val="0"/>
              <w:spacing w:before="0" w:line="240" w:lineRule="auto"/>
              <w:rPr>
                <w:sz w:val="24"/>
                <w:szCs w:val="24"/>
              </w:rPr>
            </w:pPr>
            <w:r w:rsidDel="00000000" w:rsidR="00000000" w:rsidRPr="00000000">
              <w:rPr>
                <w:sz w:val="24"/>
                <w:szCs w:val="24"/>
                <w:rtl w:val="0"/>
              </w:rPr>
              <w:t xml:space="preserve">Arafat- A plain in the desert where pilgrims spend the day asking for forgiveness.</w:t>
            </w:r>
          </w:p>
          <w:p w:rsidR="00000000" w:rsidDel="00000000" w:rsidP="00000000" w:rsidRDefault="00000000" w:rsidRPr="00000000" w14:paraId="00000144">
            <w:pPr>
              <w:pageBreakBefore w:val="0"/>
              <w:spacing w:before="0" w:line="240" w:lineRule="auto"/>
              <w:rPr>
                <w:sz w:val="24"/>
                <w:szCs w:val="24"/>
              </w:rPr>
            </w:pPr>
            <w:r w:rsidDel="00000000" w:rsidR="00000000" w:rsidRPr="00000000">
              <w:rPr>
                <w:sz w:val="24"/>
                <w:szCs w:val="24"/>
                <w:rtl w:val="0"/>
              </w:rPr>
              <w:t xml:space="preserve">Ihram- clothes worn by the pilgrims </w:t>
            </w:r>
          </w:p>
          <w:p w:rsidR="00000000" w:rsidDel="00000000" w:rsidP="00000000" w:rsidRDefault="00000000" w:rsidRPr="00000000" w14:paraId="00000145">
            <w:pPr>
              <w:pageBreakBefore w:val="0"/>
              <w:spacing w:before="0" w:line="240" w:lineRule="auto"/>
              <w:rPr>
                <w:sz w:val="24"/>
                <w:szCs w:val="24"/>
              </w:rPr>
            </w:pPr>
            <w:r w:rsidDel="00000000" w:rsidR="00000000" w:rsidRPr="00000000">
              <w:rPr>
                <w:sz w:val="24"/>
                <w:szCs w:val="24"/>
                <w:rtl w:val="0"/>
              </w:rPr>
              <w:t xml:space="preserve">Mina- A campsite in the desert 9 miles from Mecca - pilgrims throw stones at the three pillars here.</w:t>
            </w:r>
          </w:p>
          <w:p w:rsidR="00000000" w:rsidDel="00000000" w:rsidP="00000000" w:rsidRDefault="00000000" w:rsidRPr="00000000" w14:paraId="00000146">
            <w:pPr>
              <w:pageBreakBefore w:val="0"/>
              <w:spacing w:before="0" w:line="240" w:lineRule="auto"/>
              <w:rPr>
                <w:sz w:val="24"/>
                <w:szCs w:val="24"/>
              </w:rPr>
            </w:pPr>
            <w:r w:rsidDel="00000000" w:rsidR="00000000" w:rsidRPr="00000000">
              <w:rPr>
                <w:sz w:val="24"/>
                <w:szCs w:val="24"/>
                <w:rtl w:val="0"/>
              </w:rPr>
              <w:t xml:space="preserve">Pilgrim: person who goes on a pilgrimage </w:t>
            </w:r>
          </w:p>
          <w:p w:rsidR="00000000" w:rsidDel="00000000" w:rsidP="00000000" w:rsidRDefault="00000000" w:rsidRPr="00000000" w14:paraId="00000147">
            <w:pPr>
              <w:pageBreakBefore w:val="0"/>
              <w:spacing w:before="0" w:line="240" w:lineRule="auto"/>
              <w:rPr>
                <w:sz w:val="24"/>
                <w:szCs w:val="24"/>
              </w:rPr>
            </w:pPr>
            <w:r w:rsidDel="00000000" w:rsidR="00000000" w:rsidRPr="00000000">
              <w:rPr>
                <w:sz w:val="24"/>
                <w:szCs w:val="24"/>
                <w:rtl w:val="0"/>
              </w:rPr>
              <w:t xml:space="preserve">Pilgrimage: a journey to a special place</w:t>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A">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B">
            <w:pPr>
              <w:pageBreakBefore w:val="0"/>
              <w:widowControl w:val="0"/>
              <w:spacing w:before="0" w:line="240" w:lineRule="auto"/>
              <w:rPr>
                <w:sz w:val="24"/>
                <w:szCs w:val="24"/>
              </w:rPr>
            </w:pPr>
            <w:r w:rsidDel="00000000" w:rsidR="00000000" w:rsidRPr="00000000">
              <w:rPr>
                <w:sz w:val="24"/>
                <w:szCs w:val="24"/>
                <w:rtl w:val="0"/>
              </w:rPr>
              <w:t xml:space="preserve">Retrieval questions to be completed on whiteboards.</w:t>
            </w:r>
          </w:p>
          <w:p w:rsidR="00000000" w:rsidDel="00000000" w:rsidP="00000000" w:rsidRDefault="00000000" w:rsidRPr="00000000" w14:paraId="0000014C">
            <w:pPr>
              <w:pageBreakBefore w:val="0"/>
              <w:widowControl w:val="0"/>
              <w:numPr>
                <w:ilvl w:val="0"/>
                <w:numId w:val="3"/>
              </w:numPr>
              <w:spacing w:before="0" w:line="240" w:lineRule="auto"/>
              <w:ind w:left="720" w:hanging="360"/>
              <w:rPr>
                <w:sz w:val="24"/>
                <w:szCs w:val="24"/>
                <w:u w:val="none"/>
              </w:rPr>
            </w:pPr>
            <w:r w:rsidDel="00000000" w:rsidR="00000000" w:rsidRPr="00000000">
              <w:rPr>
                <w:sz w:val="24"/>
                <w:szCs w:val="24"/>
                <w:rtl w:val="0"/>
              </w:rPr>
              <w:t xml:space="preserve">Look at the picture. Canyou write down on a whiteboard what this stage of the Hajj is called? What are the pilgrims doing?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F">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0">
            <w:pPr>
              <w:pageBreakBefore w:val="0"/>
              <w:widowControl w:val="0"/>
              <w:spacing w:before="0" w:line="240" w:lineRule="auto"/>
              <w:ind w:left="0" w:firstLine="0"/>
              <w:rPr>
                <w:b w:val="1"/>
                <w:sz w:val="24"/>
                <w:szCs w:val="24"/>
              </w:rPr>
            </w:pPr>
            <w:r w:rsidDel="00000000" w:rsidR="00000000" w:rsidRPr="00000000">
              <w:rPr>
                <w:b w:val="1"/>
                <w:sz w:val="24"/>
                <w:szCs w:val="24"/>
                <w:rtl w:val="0"/>
              </w:rPr>
              <w:t xml:space="preserve">Step 2 Investigation Part 2  </w:t>
            </w:r>
          </w:p>
          <w:p w:rsidR="00000000" w:rsidDel="00000000" w:rsidP="00000000" w:rsidRDefault="00000000" w:rsidRPr="00000000" w14:paraId="00000151">
            <w:pPr>
              <w:pageBreakBefore w:val="0"/>
              <w:widowControl w:val="0"/>
              <w:spacing w:before="0" w:line="240" w:lineRule="auto"/>
              <w:ind w:left="0" w:firstLine="0"/>
              <w:rPr>
                <w:sz w:val="24"/>
                <w:szCs w:val="24"/>
              </w:rPr>
            </w:pPr>
            <w:r w:rsidDel="00000000" w:rsidR="00000000" w:rsidRPr="00000000">
              <w:rPr>
                <w:rtl w:val="0"/>
              </w:rPr>
            </w:r>
          </w:p>
          <w:p w:rsidR="00000000" w:rsidDel="00000000" w:rsidP="00000000" w:rsidRDefault="00000000" w:rsidRPr="00000000" w14:paraId="00000152">
            <w:pPr>
              <w:pageBreakBefore w:val="0"/>
              <w:widowControl w:val="0"/>
              <w:numPr>
                <w:ilvl w:val="0"/>
                <w:numId w:val="6"/>
              </w:numPr>
              <w:spacing w:before="0" w:line="240" w:lineRule="auto"/>
              <w:ind w:left="720" w:hanging="360"/>
              <w:rPr>
                <w:sz w:val="24"/>
                <w:szCs w:val="24"/>
                <w:u w:val="none"/>
              </w:rPr>
            </w:pPr>
            <w:r w:rsidDel="00000000" w:rsidR="00000000" w:rsidRPr="00000000">
              <w:rPr>
                <w:sz w:val="24"/>
                <w:szCs w:val="24"/>
                <w:rtl w:val="0"/>
              </w:rPr>
              <w:t xml:space="preserve">Watch </w:t>
            </w:r>
            <w:hyperlink r:id="rId14">
              <w:r w:rsidDel="00000000" w:rsidR="00000000" w:rsidRPr="00000000">
                <w:rPr>
                  <w:color w:val="1155cc"/>
                  <w:sz w:val="24"/>
                  <w:szCs w:val="24"/>
                  <w:u w:val="single"/>
                  <w:rtl w:val="0"/>
                </w:rPr>
                <w:t xml:space="preserve">https://www.youtube.com/watch?v=FpLlLiHSHXY</w:t>
              </w:r>
            </w:hyperlink>
            <w:r w:rsidDel="00000000" w:rsidR="00000000" w:rsidRPr="00000000">
              <w:rPr>
                <w:sz w:val="24"/>
                <w:szCs w:val="24"/>
                <w:rtl w:val="0"/>
              </w:rPr>
              <w:t xml:space="preserve"> to recap the different stages of Hajj</w:t>
            </w:r>
          </w:p>
          <w:p w:rsidR="00000000" w:rsidDel="00000000" w:rsidP="00000000" w:rsidRDefault="00000000" w:rsidRPr="00000000" w14:paraId="00000153">
            <w:pPr>
              <w:pageBreakBefore w:val="0"/>
              <w:widowControl w:val="0"/>
              <w:numPr>
                <w:ilvl w:val="0"/>
                <w:numId w:val="6"/>
              </w:numPr>
              <w:spacing w:before="0" w:line="240" w:lineRule="auto"/>
              <w:ind w:left="720" w:hanging="360"/>
              <w:rPr>
                <w:sz w:val="24"/>
                <w:szCs w:val="24"/>
                <w:u w:val="none"/>
              </w:rPr>
            </w:pPr>
            <w:r w:rsidDel="00000000" w:rsidR="00000000" w:rsidRPr="00000000">
              <w:rPr>
                <w:sz w:val="24"/>
                <w:szCs w:val="24"/>
                <w:rtl w:val="0"/>
              </w:rPr>
              <w:t xml:space="preserve">Qu: How do you think these Muslims feel? Why are they doing it? Explain to children that by completing Hajj:</w:t>
            </w:r>
          </w:p>
          <w:p w:rsidR="00000000" w:rsidDel="00000000" w:rsidP="00000000" w:rsidRDefault="00000000" w:rsidRPr="00000000" w14:paraId="00000154">
            <w:pPr>
              <w:pageBreakBefore w:val="0"/>
              <w:widowControl w:val="0"/>
              <w:numPr>
                <w:ilvl w:val="0"/>
                <w:numId w:val="5"/>
              </w:numPr>
              <w:spacing w:before="0" w:line="240" w:lineRule="auto"/>
              <w:ind w:left="1440" w:hanging="360"/>
              <w:rPr>
                <w:sz w:val="24"/>
                <w:szCs w:val="24"/>
                <w:u w:val="none"/>
              </w:rPr>
            </w:pPr>
            <w:r w:rsidDel="00000000" w:rsidR="00000000" w:rsidRPr="00000000">
              <w:rPr>
                <w:sz w:val="24"/>
                <w:szCs w:val="24"/>
                <w:rtl w:val="0"/>
              </w:rPr>
              <w:t xml:space="preserve"> Muslims are showing a commitment to God (Allah)</w:t>
            </w:r>
          </w:p>
          <w:p w:rsidR="00000000" w:rsidDel="00000000" w:rsidP="00000000" w:rsidRDefault="00000000" w:rsidRPr="00000000" w14:paraId="00000155">
            <w:pPr>
              <w:pageBreakBefore w:val="0"/>
              <w:widowControl w:val="0"/>
              <w:numPr>
                <w:ilvl w:val="0"/>
                <w:numId w:val="5"/>
              </w:numPr>
              <w:spacing w:before="0" w:line="240" w:lineRule="auto"/>
              <w:ind w:left="1440" w:hanging="360"/>
              <w:rPr>
                <w:sz w:val="24"/>
                <w:szCs w:val="24"/>
                <w:u w:val="none"/>
              </w:rPr>
            </w:pPr>
            <w:r w:rsidDel="00000000" w:rsidR="00000000" w:rsidRPr="00000000">
              <w:rPr>
                <w:sz w:val="24"/>
                <w:szCs w:val="24"/>
                <w:rtl w:val="0"/>
              </w:rPr>
              <w:t xml:space="preserve">God is really important to Muslims and they are prepared to make lots of effort to show him this</w:t>
            </w:r>
          </w:p>
          <w:p w:rsidR="00000000" w:rsidDel="00000000" w:rsidP="00000000" w:rsidRDefault="00000000" w:rsidRPr="00000000" w14:paraId="00000156">
            <w:pPr>
              <w:pageBreakBefore w:val="0"/>
              <w:widowControl w:val="0"/>
              <w:numPr>
                <w:ilvl w:val="0"/>
                <w:numId w:val="5"/>
              </w:numPr>
              <w:spacing w:before="0" w:line="240" w:lineRule="auto"/>
              <w:ind w:left="1440" w:hanging="360"/>
              <w:rPr>
                <w:sz w:val="24"/>
                <w:szCs w:val="24"/>
                <w:u w:val="none"/>
              </w:rPr>
            </w:pPr>
            <w:r w:rsidDel="00000000" w:rsidR="00000000" w:rsidRPr="00000000">
              <w:rPr>
                <w:sz w:val="24"/>
                <w:szCs w:val="24"/>
                <w:rtl w:val="0"/>
              </w:rPr>
              <w:t xml:space="preserve">Hajj is one of the 5 pillars and one of the 8 doors to heaven</w:t>
            </w:r>
          </w:p>
          <w:p w:rsidR="00000000" w:rsidDel="00000000" w:rsidP="00000000" w:rsidRDefault="00000000" w:rsidRPr="00000000" w14:paraId="00000157">
            <w:pPr>
              <w:pageBreakBefore w:val="0"/>
              <w:widowControl w:val="0"/>
              <w:numPr>
                <w:ilvl w:val="0"/>
                <w:numId w:val="6"/>
              </w:numPr>
              <w:spacing w:before="0" w:line="240" w:lineRule="auto"/>
              <w:ind w:left="720" w:hanging="360"/>
              <w:rPr>
                <w:sz w:val="24"/>
                <w:szCs w:val="24"/>
                <w:u w:val="none"/>
              </w:rPr>
            </w:pPr>
            <w:r w:rsidDel="00000000" w:rsidR="00000000" w:rsidRPr="00000000">
              <w:rPr>
                <w:sz w:val="24"/>
                <w:szCs w:val="24"/>
                <w:rtl w:val="0"/>
              </w:rPr>
              <w:t xml:space="preserve">Class discussion- can we begin to answer our key question? How might this make someone feel like a better muslim?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A">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B">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cut and stick labels onto the sheet to show the different parts of the Hajj. </w:t>
            </w:r>
          </w:p>
          <w:p w:rsidR="00000000" w:rsidDel="00000000" w:rsidP="00000000" w:rsidRDefault="00000000" w:rsidRPr="00000000" w14:paraId="0000015C">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to have a sheet with the different stages already indicated and they need to write a sentence describing each stage (pilgrims go to Mina where they sleep in tents and spend the day praying. They also stone the 3 devils here). </w:t>
            </w:r>
          </w:p>
          <w:p w:rsidR="00000000" w:rsidDel="00000000" w:rsidP="00000000" w:rsidRDefault="00000000" w:rsidRPr="00000000" w14:paraId="0000015D">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explain why each stage is important to Muslims (stoning the pillars helps muslims remember a long time ago that Prophet Ibrahim did the same when he rejected the devil).</w:t>
            </w:r>
          </w:p>
          <w:p w:rsidR="00000000" w:rsidDel="00000000" w:rsidP="00000000" w:rsidRDefault="00000000" w:rsidRPr="00000000" w14:paraId="0000015E">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can children begin to answer the key question. How does each of thee stages help someone feel like a better muslim?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1">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162">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3">
            <w:pPr>
              <w:pageBreakBefore w:val="0"/>
              <w:widowControl w:val="0"/>
              <w:spacing w:before="0" w:line="240" w:lineRule="auto"/>
              <w:rPr>
                <w:sz w:val="24"/>
                <w:szCs w:val="24"/>
              </w:rPr>
            </w:pPr>
            <w:r w:rsidDel="00000000" w:rsidR="00000000" w:rsidRPr="00000000">
              <w:rPr>
                <w:sz w:val="24"/>
                <w:szCs w:val="24"/>
                <w:rtl w:val="0"/>
              </w:rPr>
              <w:t xml:space="preserve">Children may confuse the different stages of Hajj or be unsure of what happens at each stage, children may also be unsure of what prayer involves.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6">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7">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68">
            <w:pPr>
              <w:pageBreakBefore w:val="0"/>
              <w:widowControl w:val="0"/>
              <w:spacing w:before="0" w:line="240" w:lineRule="auto"/>
              <w:rPr>
                <w:sz w:val="24"/>
                <w:szCs w:val="24"/>
              </w:rPr>
            </w:pPr>
            <w:r w:rsidDel="00000000" w:rsidR="00000000" w:rsidRPr="00000000">
              <w:rPr>
                <w:sz w:val="24"/>
                <w:szCs w:val="24"/>
                <w:rtl w:val="0"/>
              </w:rPr>
              <w:t xml:space="preserve">Worksheets for each I can statement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9">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pageBreakBefore w:val="0"/>
              <w:widowControl w:val="0"/>
              <w:spacing w:before="0" w:line="240" w:lineRule="auto"/>
              <w:rPr>
                <w:sz w:val="24"/>
                <w:szCs w:val="24"/>
              </w:rPr>
            </w:pPr>
            <w:r w:rsidDel="00000000" w:rsidR="00000000" w:rsidRPr="00000000">
              <w:rPr>
                <w:sz w:val="24"/>
                <w:szCs w:val="24"/>
                <w:rtl w:val="0"/>
              </w:rPr>
              <w:t xml:space="preserve">Heart: respect for other religions and practises </w:t>
            </w:r>
          </w:p>
          <w:p w:rsidR="00000000" w:rsidDel="00000000" w:rsidP="00000000" w:rsidRDefault="00000000" w:rsidRPr="00000000" w14:paraId="0000016B">
            <w:pPr>
              <w:pageBreakBefore w:val="0"/>
              <w:widowControl w:val="0"/>
              <w:spacing w:before="0" w:line="240" w:lineRule="auto"/>
              <w:rPr>
                <w:sz w:val="24"/>
                <w:szCs w:val="24"/>
              </w:rPr>
            </w:pPr>
            <w:r w:rsidDel="00000000" w:rsidR="00000000" w:rsidRPr="00000000">
              <w:rPr>
                <w:sz w:val="24"/>
                <w:szCs w:val="24"/>
                <w:rtl w:val="0"/>
              </w:rPr>
              <w:t xml:space="preserve">Hands: recreating the journey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C">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16D">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E">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17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2">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3">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4">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5">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6">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7">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8">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9">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A">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C">
      <w:pPr>
        <w:pageBreakBefore w:val="0"/>
        <w:spacing w:before="0" w:line="240" w:lineRule="auto"/>
        <w:jc w:val="center"/>
        <w:rPr>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5"/>
        <w:gridCol w:w="4920"/>
        <w:gridCol w:w="2550"/>
        <w:gridCol w:w="3930"/>
        <w:tblGridChange w:id="0">
          <w:tblGrid>
            <w:gridCol w:w="3585"/>
            <w:gridCol w:w="4920"/>
            <w:gridCol w:w="2550"/>
            <w:gridCol w:w="3930"/>
          </w:tblGrid>
        </w:tblGridChange>
      </w:tblGrid>
      <w:tr>
        <w:trPr>
          <w:cantSplit w:val="0"/>
          <w:trHeight w:val="64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7D">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7E">
            <w:pPr>
              <w:pageBreakBefore w:val="0"/>
              <w:spacing w:before="0" w:line="240" w:lineRule="auto"/>
              <w:rPr>
                <w:sz w:val="28"/>
                <w:szCs w:val="28"/>
              </w:rPr>
            </w:pPr>
            <w:r w:rsidDel="00000000" w:rsidR="00000000" w:rsidRPr="00000000">
              <w:rPr>
                <w:b w:val="1"/>
                <w:sz w:val="28"/>
                <w:szCs w:val="28"/>
                <w:u w:val="single"/>
                <w:rtl w:val="0"/>
              </w:rPr>
              <w:t xml:space="preserve">Year 2, Summer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82">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83">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4</w:t>
            </w:r>
          </w:p>
        </w:tc>
      </w:tr>
      <w:tr>
        <w:trPr>
          <w:cantSplit w:val="0"/>
          <w:trHeight w:val="3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6">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rPr>
                <w:sz w:val="24"/>
                <w:szCs w:val="24"/>
              </w:rPr>
            </w:pPr>
            <w:r w:rsidDel="00000000" w:rsidR="00000000" w:rsidRPr="00000000">
              <w:rPr>
                <w:sz w:val="24"/>
                <w:szCs w:val="24"/>
                <w:rtl w:val="0"/>
              </w:rPr>
              <w:t xml:space="preserve">Interpreting// Discerning: Identify possible meanings for symbols and other forms of religious expression.</w:t>
            </w:r>
          </w:p>
          <w:p w:rsidR="00000000" w:rsidDel="00000000" w:rsidP="00000000" w:rsidRDefault="00000000" w:rsidRPr="00000000" w14:paraId="00000188">
            <w:pPr>
              <w:pageBreakBefore w:val="0"/>
              <w:widowControl w:val="0"/>
              <w:spacing w:before="0" w:line="240" w:lineRule="auto"/>
              <w:rPr>
                <w:sz w:val="24"/>
                <w:szCs w:val="24"/>
              </w:rPr>
            </w:pPr>
            <w:r w:rsidDel="00000000" w:rsidR="00000000" w:rsidRPr="00000000">
              <w:rPr>
                <w:sz w:val="24"/>
                <w:szCs w:val="24"/>
                <w:rtl w:val="0"/>
              </w:rPr>
              <w:t xml:space="preserve">Identity, experience, empathy: Respond sensitively to others’ experiences and feelings and to their values of right and wrong.</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B">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C">
            <w:pPr>
              <w:pageBreakBefore w:val="0"/>
              <w:widowControl w:val="0"/>
              <w:spacing w:before="0" w:line="240" w:lineRule="auto"/>
              <w:jc w:val="left"/>
              <w:rPr>
                <w:b w:val="1"/>
                <w:sz w:val="24"/>
                <w:szCs w:val="24"/>
              </w:rPr>
            </w:pPr>
            <w:r w:rsidDel="00000000" w:rsidR="00000000" w:rsidRPr="00000000">
              <w:rPr>
                <w:b w:val="1"/>
                <w:sz w:val="24"/>
                <w:szCs w:val="24"/>
                <w:rtl w:val="0"/>
              </w:rPr>
              <w:t xml:space="preserve">To apply my knowledge to answer the key question, does completing Hajj make a person a better muslim? </w:t>
            </w:r>
          </w:p>
        </w:tc>
      </w:tr>
      <w:tr>
        <w:trPr>
          <w:cantSplit w:val="0"/>
          <w:trHeight w:val="5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F">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0">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identify </w:t>
            </w:r>
            <w:r w:rsidDel="00000000" w:rsidR="00000000" w:rsidRPr="00000000">
              <w:rPr>
                <w:b w:val="1"/>
                <w:sz w:val="24"/>
                <w:szCs w:val="24"/>
                <w:rtl w:val="0"/>
              </w:rPr>
              <w:t xml:space="preserve">the correct words to complete my cloze procedure. </w:t>
            </w:r>
          </w:p>
        </w:tc>
      </w:tr>
      <w:tr>
        <w:trPr>
          <w:cantSplit w:val="0"/>
          <w:trHeight w:val="5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3">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4">
            <w:pPr>
              <w:pageBreakBefore w:val="0"/>
              <w:widowControl w:val="0"/>
              <w:spacing w:before="0" w:line="240" w:lineRule="auto"/>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discuss </w:t>
            </w:r>
            <w:r w:rsidDel="00000000" w:rsidR="00000000" w:rsidRPr="00000000">
              <w:rPr>
                <w:b w:val="1"/>
                <w:sz w:val="24"/>
                <w:szCs w:val="24"/>
                <w:rtl w:val="0"/>
              </w:rPr>
              <w:t xml:space="preserve">what I have learnt to help me answer the key question. </w:t>
            </w:r>
          </w:p>
          <w:p w:rsidR="00000000" w:rsidDel="00000000" w:rsidP="00000000" w:rsidRDefault="00000000" w:rsidRPr="00000000" w14:paraId="00000195">
            <w:pPr>
              <w:pageBreakBefore w:val="0"/>
              <w:widowControl w:val="0"/>
              <w:spacing w:before="0" w:line="240" w:lineRule="auto"/>
              <w:jc w:val="left"/>
              <w:rPr>
                <w:b w:val="1"/>
                <w:sz w:val="24"/>
                <w:szCs w:val="24"/>
              </w:rPr>
            </w:pPr>
            <w:r w:rsidDel="00000000" w:rsidR="00000000" w:rsidRPr="00000000">
              <w:rPr>
                <w:rtl w:val="0"/>
              </w:rPr>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8">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9">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apply </w:t>
            </w:r>
            <w:r w:rsidDel="00000000" w:rsidR="00000000" w:rsidRPr="00000000">
              <w:rPr>
                <w:b w:val="1"/>
                <w:sz w:val="24"/>
                <w:szCs w:val="24"/>
                <w:rtl w:val="0"/>
              </w:rPr>
              <w:t xml:space="preserve">my knowledge to help me answer the key question. </w:t>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C">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D">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what I have learned to help me understand how Hajj makes Muslims feel closer to God and how this makes them feel like better Muslims. </w:t>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0">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1">
            <w:pPr>
              <w:pageBreakBefore w:val="0"/>
              <w:spacing w:before="0" w:line="240" w:lineRule="auto"/>
              <w:rPr>
                <w:sz w:val="24"/>
                <w:szCs w:val="24"/>
              </w:rPr>
            </w:pPr>
            <w:r w:rsidDel="00000000" w:rsidR="00000000" w:rsidRPr="00000000">
              <w:rPr>
                <w:sz w:val="24"/>
                <w:szCs w:val="24"/>
                <w:rtl w:val="0"/>
              </w:rPr>
              <w:t xml:space="preserve">Kaabah, Tawaaf, Safa Marwa, Arafat, Ihram, Mina, Pilgrim, Pilgrimage</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4">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5">
            <w:pPr>
              <w:pageBreakBefore w:val="0"/>
              <w:spacing w:before="0" w:line="240" w:lineRule="auto"/>
              <w:rPr>
                <w:sz w:val="24"/>
                <w:szCs w:val="24"/>
              </w:rPr>
            </w:pPr>
            <w:r w:rsidDel="00000000" w:rsidR="00000000" w:rsidRPr="00000000">
              <w:rPr>
                <w:sz w:val="24"/>
                <w:szCs w:val="24"/>
                <w:rtl w:val="0"/>
              </w:rPr>
              <w:t xml:space="preserve">Can the children match the definition with the correct vocabulary? (create sheet)</w:t>
            </w:r>
          </w:p>
        </w:tc>
      </w:tr>
      <w:tr>
        <w:trPr>
          <w:cantSplit w:val="0"/>
          <w:trHeight w:val="3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8">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9">
            <w:pPr>
              <w:pageBreakBefore w:val="0"/>
              <w:widowControl w:val="0"/>
              <w:spacing w:before="0" w:line="240" w:lineRule="auto"/>
              <w:rPr>
                <w:sz w:val="24"/>
                <w:szCs w:val="24"/>
              </w:rPr>
            </w:pPr>
            <w:r w:rsidDel="00000000" w:rsidR="00000000" w:rsidRPr="00000000">
              <w:rPr>
                <w:b w:val="1"/>
                <w:sz w:val="24"/>
                <w:szCs w:val="24"/>
                <w:rtl w:val="0"/>
              </w:rPr>
              <w:t xml:space="preserve">Step 3: Evaluation</w:t>
            </w:r>
            <w:r w:rsidDel="00000000" w:rsidR="00000000" w:rsidRPr="00000000">
              <w:rPr>
                <w:sz w:val="24"/>
                <w:szCs w:val="24"/>
                <w:rtl w:val="0"/>
              </w:rPr>
              <w:t xml:space="preserve"> </w:t>
            </w:r>
          </w:p>
          <w:p w:rsidR="00000000" w:rsidDel="00000000" w:rsidP="00000000" w:rsidRDefault="00000000" w:rsidRPr="00000000" w14:paraId="000001AA">
            <w:pPr>
              <w:pageBreakBefore w:val="0"/>
              <w:widowControl w:val="0"/>
              <w:numPr>
                <w:ilvl w:val="0"/>
                <w:numId w:val="4"/>
              </w:numPr>
              <w:spacing w:before="0" w:line="240" w:lineRule="auto"/>
              <w:ind w:left="720" w:hanging="360"/>
              <w:rPr>
                <w:sz w:val="24"/>
                <w:szCs w:val="24"/>
                <w:u w:val="none"/>
              </w:rPr>
            </w:pPr>
            <w:r w:rsidDel="00000000" w:rsidR="00000000" w:rsidRPr="00000000">
              <w:rPr>
                <w:sz w:val="24"/>
                <w:szCs w:val="24"/>
                <w:rtl w:val="0"/>
              </w:rPr>
              <w:t xml:space="preserve">Ask key question: Does completing Hajj make a person a better Muslim? Children to vote and then work in talking partners with opposing viewpoint and share their reasons. </w:t>
            </w:r>
          </w:p>
          <w:p w:rsidR="00000000" w:rsidDel="00000000" w:rsidP="00000000" w:rsidRDefault="00000000" w:rsidRPr="00000000" w14:paraId="000001AB">
            <w:pPr>
              <w:pageBreakBefore w:val="0"/>
              <w:widowControl w:val="0"/>
              <w:numPr>
                <w:ilvl w:val="0"/>
                <w:numId w:val="4"/>
              </w:numPr>
              <w:spacing w:before="0" w:line="240" w:lineRule="auto"/>
              <w:ind w:left="720" w:hanging="360"/>
              <w:rPr>
                <w:sz w:val="24"/>
                <w:szCs w:val="24"/>
                <w:u w:val="none"/>
              </w:rPr>
            </w:pPr>
            <w:r w:rsidDel="00000000" w:rsidR="00000000" w:rsidRPr="00000000">
              <w:rPr>
                <w:sz w:val="24"/>
                <w:szCs w:val="24"/>
                <w:rtl w:val="0"/>
              </w:rPr>
              <w:t xml:space="preserve">Teacher to then share reasons for Muslims completing Hajj</w:t>
            </w:r>
          </w:p>
          <w:p w:rsidR="00000000" w:rsidDel="00000000" w:rsidP="00000000" w:rsidRDefault="00000000" w:rsidRPr="00000000" w14:paraId="000001AC">
            <w:pPr>
              <w:pageBreakBefore w:val="0"/>
              <w:widowControl w:val="0"/>
              <w:numPr>
                <w:ilvl w:val="0"/>
                <w:numId w:val="2"/>
              </w:numPr>
              <w:spacing w:before="0" w:line="240" w:lineRule="auto"/>
              <w:ind w:left="1133.858267716535" w:hanging="360"/>
              <w:rPr>
                <w:sz w:val="24"/>
                <w:szCs w:val="24"/>
                <w:u w:val="none"/>
              </w:rPr>
            </w:pPr>
            <w:r w:rsidDel="00000000" w:rsidR="00000000" w:rsidRPr="00000000">
              <w:rPr>
                <w:sz w:val="24"/>
                <w:szCs w:val="24"/>
                <w:rtl w:val="0"/>
              </w:rPr>
              <w:t xml:space="preserve"> Commitment</w:t>
            </w:r>
          </w:p>
          <w:p w:rsidR="00000000" w:rsidDel="00000000" w:rsidP="00000000" w:rsidRDefault="00000000" w:rsidRPr="00000000" w14:paraId="000001AD">
            <w:pPr>
              <w:pageBreakBefore w:val="0"/>
              <w:widowControl w:val="0"/>
              <w:numPr>
                <w:ilvl w:val="0"/>
                <w:numId w:val="2"/>
              </w:numPr>
              <w:spacing w:before="0" w:line="240" w:lineRule="auto"/>
              <w:ind w:left="1133.858267716535" w:hanging="360"/>
              <w:rPr>
                <w:sz w:val="24"/>
                <w:szCs w:val="24"/>
                <w:u w:val="none"/>
              </w:rPr>
            </w:pPr>
            <w:r w:rsidDel="00000000" w:rsidR="00000000" w:rsidRPr="00000000">
              <w:rPr>
                <w:sz w:val="24"/>
                <w:szCs w:val="24"/>
                <w:rtl w:val="0"/>
              </w:rPr>
              <w:t xml:space="preserve">God asks them to</w:t>
            </w:r>
          </w:p>
          <w:p w:rsidR="00000000" w:rsidDel="00000000" w:rsidP="00000000" w:rsidRDefault="00000000" w:rsidRPr="00000000" w14:paraId="000001AE">
            <w:pPr>
              <w:pageBreakBefore w:val="0"/>
              <w:widowControl w:val="0"/>
              <w:numPr>
                <w:ilvl w:val="0"/>
                <w:numId w:val="2"/>
              </w:numPr>
              <w:spacing w:before="0" w:line="240" w:lineRule="auto"/>
              <w:ind w:left="1133.858267716535" w:hanging="360"/>
              <w:rPr>
                <w:sz w:val="24"/>
                <w:szCs w:val="24"/>
                <w:u w:val="none"/>
              </w:rPr>
            </w:pPr>
            <w:r w:rsidDel="00000000" w:rsidR="00000000" w:rsidRPr="00000000">
              <w:rPr>
                <w:sz w:val="24"/>
                <w:szCs w:val="24"/>
                <w:rtl w:val="0"/>
              </w:rPr>
              <w:t xml:space="preserve">One of the 5 Pillars</w:t>
            </w:r>
          </w:p>
          <w:p w:rsidR="00000000" w:rsidDel="00000000" w:rsidP="00000000" w:rsidRDefault="00000000" w:rsidRPr="00000000" w14:paraId="000001AF">
            <w:pPr>
              <w:pageBreakBefore w:val="0"/>
              <w:widowControl w:val="0"/>
              <w:numPr>
                <w:ilvl w:val="0"/>
                <w:numId w:val="2"/>
              </w:numPr>
              <w:spacing w:before="0" w:line="240" w:lineRule="auto"/>
              <w:ind w:left="1133.858267716535" w:hanging="360"/>
              <w:rPr>
                <w:sz w:val="24"/>
                <w:szCs w:val="24"/>
                <w:u w:val="none"/>
              </w:rPr>
            </w:pPr>
            <w:r w:rsidDel="00000000" w:rsidR="00000000" w:rsidRPr="00000000">
              <w:rPr>
                <w:sz w:val="24"/>
                <w:szCs w:val="24"/>
                <w:rtl w:val="0"/>
              </w:rPr>
              <w:t xml:space="preserve">Sense of achievement/sense of belonging to world Muslim community/(Ummah)</w:t>
            </w:r>
          </w:p>
          <w:p w:rsidR="00000000" w:rsidDel="00000000" w:rsidP="00000000" w:rsidRDefault="00000000" w:rsidRPr="00000000" w14:paraId="000001B0">
            <w:pPr>
              <w:pageBreakBefore w:val="0"/>
              <w:widowControl w:val="0"/>
              <w:numPr>
                <w:ilvl w:val="0"/>
                <w:numId w:val="2"/>
              </w:numPr>
              <w:spacing w:before="0" w:line="240" w:lineRule="auto"/>
              <w:ind w:left="1133.858267716535" w:hanging="360"/>
              <w:rPr>
                <w:sz w:val="24"/>
                <w:szCs w:val="24"/>
                <w:u w:val="none"/>
              </w:rPr>
            </w:pPr>
            <w:r w:rsidDel="00000000" w:rsidR="00000000" w:rsidRPr="00000000">
              <w:rPr>
                <w:sz w:val="24"/>
                <w:szCs w:val="24"/>
                <w:rtl w:val="0"/>
              </w:rPr>
              <w:t xml:space="preserve">Opportunity to pray with thousands of other Muslims and to visit special places e.g.where Muhammad lived/ gain better understanding/learn more/have become a better Muslim as they have done what God wanted them to do. </w:t>
            </w:r>
          </w:p>
          <w:p w:rsidR="00000000" w:rsidDel="00000000" w:rsidP="00000000" w:rsidRDefault="00000000" w:rsidRPr="00000000" w14:paraId="000001B1">
            <w:pPr>
              <w:pageBreakBefore w:val="0"/>
              <w:widowControl w:val="0"/>
              <w:numPr>
                <w:ilvl w:val="0"/>
                <w:numId w:val="4"/>
              </w:numPr>
              <w:spacing w:before="0" w:line="240" w:lineRule="auto"/>
              <w:ind w:left="425.19685039370046" w:hanging="360"/>
              <w:rPr>
                <w:sz w:val="24"/>
                <w:szCs w:val="24"/>
                <w:u w:val="none"/>
              </w:rPr>
            </w:pPr>
            <w:r w:rsidDel="00000000" w:rsidR="00000000" w:rsidRPr="00000000">
              <w:rPr>
                <w:sz w:val="24"/>
                <w:szCs w:val="24"/>
                <w:rtl w:val="0"/>
              </w:rPr>
              <w:t xml:space="preserve">But what about Muslims who can’t afford to go?</w:t>
            </w:r>
          </w:p>
          <w:p w:rsidR="00000000" w:rsidDel="00000000" w:rsidP="00000000" w:rsidRDefault="00000000" w:rsidRPr="00000000" w14:paraId="000001B2">
            <w:pPr>
              <w:pageBreakBefore w:val="0"/>
              <w:widowControl w:val="0"/>
              <w:numPr>
                <w:ilvl w:val="0"/>
                <w:numId w:val="4"/>
              </w:numPr>
              <w:spacing w:before="0" w:line="240" w:lineRule="auto"/>
              <w:ind w:left="425.19685039370046" w:hanging="360"/>
              <w:rPr>
                <w:sz w:val="24"/>
                <w:szCs w:val="24"/>
                <w:u w:val="none"/>
              </w:rPr>
            </w:pPr>
            <w:r w:rsidDel="00000000" w:rsidR="00000000" w:rsidRPr="00000000">
              <w:rPr>
                <w:sz w:val="24"/>
                <w:szCs w:val="24"/>
                <w:rtl w:val="0"/>
              </w:rPr>
              <w:t xml:space="preserve">Children to have a go at independently completing the key question. </w:t>
            </w:r>
            <w:r w:rsidDel="00000000" w:rsidR="00000000" w:rsidRPr="00000000">
              <w:rPr>
                <w:rtl w:val="0"/>
              </w:rPr>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5">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Provide cloze procedure for the children to complete with a word bank.</w:t>
            </w:r>
          </w:p>
          <w:p w:rsidR="00000000" w:rsidDel="00000000" w:rsidP="00000000" w:rsidRDefault="00000000" w:rsidRPr="00000000" w14:paraId="000001B7">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B8">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to write independently with a strip of pictures showing the different parts of hajj to support. This could be listing the events that take place. </w:t>
            </w:r>
          </w:p>
          <w:p w:rsidR="00000000" w:rsidDel="00000000" w:rsidP="00000000" w:rsidRDefault="00000000" w:rsidRPr="00000000" w14:paraId="000001B9">
            <w:pPr>
              <w:pageBreakBefore w:val="0"/>
              <w:widowControl w:val="0"/>
              <w:spacing w:before="0" w:line="240" w:lineRule="auto"/>
              <w:rPr>
                <w:sz w:val="24"/>
                <w:szCs w:val="24"/>
              </w:rPr>
            </w:pPr>
            <w:r w:rsidDel="00000000" w:rsidR="00000000" w:rsidRPr="00000000">
              <w:rPr>
                <w:sz w:val="24"/>
                <w:szCs w:val="24"/>
                <w:rtl w:val="0"/>
              </w:rPr>
              <w:t xml:space="preserve">When Muslims go on Hajj they wear special white robes. They pray at the Grand Mosque and pray on</w:t>
            </w:r>
          </w:p>
          <w:p w:rsidR="00000000" w:rsidDel="00000000" w:rsidP="00000000" w:rsidRDefault="00000000" w:rsidRPr="00000000" w14:paraId="000001BA">
            <w:pPr>
              <w:pageBreakBefore w:val="0"/>
              <w:widowControl w:val="0"/>
              <w:spacing w:before="0" w:line="240" w:lineRule="auto"/>
              <w:rPr>
                <w:sz w:val="24"/>
                <w:szCs w:val="24"/>
              </w:rPr>
            </w:pPr>
            <w:r w:rsidDel="00000000" w:rsidR="00000000" w:rsidRPr="00000000">
              <w:rPr>
                <w:sz w:val="24"/>
                <w:szCs w:val="24"/>
                <w:rtl w:val="0"/>
              </w:rPr>
              <w:t xml:space="preserve">the mountain.</w:t>
            </w:r>
          </w:p>
          <w:p w:rsidR="00000000" w:rsidDel="00000000" w:rsidP="00000000" w:rsidRDefault="00000000" w:rsidRPr="00000000" w14:paraId="000001BB">
            <w:pPr>
              <w:pageBreakBefore w:val="0"/>
              <w:widowControl w:val="0"/>
              <w:spacing w:before="0" w:line="240" w:lineRule="auto"/>
              <w:rPr>
                <w:sz w:val="24"/>
                <w:szCs w:val="24"/>
              </w:rPr>
            </w:pPr>
            <w:r w:rsidDel="00000000" w:rsidR="00000000" w:rsidRPr="00000000">
              <w:rPr>
                <w:sz w:val="24"/>
                <w:szCs w:val="24"/>
                <w:rtl w:val="0"/>
              </w:rPr>
              <w:t xml:space="preserve">I think it would be really hot and sticky running between the hills and even hotter praying on the</w:t>
            </w:r>
          </w:p>
          <w:p w:rsidR="00000000" w:rsidDel="00000000" w:rsidP="00000000" w:rsidRDefault="00000000" w:rsidRPr="00000000" w14:paraId="000001BC">
            <w:pPr>
              <w:pageBreakBefore w:val="0"/>
              <w:widowControl w:val="0"/>
              <w:spacing w:before="0" w:line="240" w:lineRule="auto"/>
              <w:rPr>
                <w:sz w:val="24"/>
                <w:szCs w:val="24"/>
              </w:rPr>
            </w:pPr>
            <w:r w:rsidDel="00000000" w:rsidR="00000000" w:rsidRPr="00000000">
              <w:rPr>
                <w:sz w:val="24"/>
                <w:szCs w:val="24"/>
                <w:rtl w:val="0"/>
              </w:rPr>
              <w:t xml:space="preserve">mountain in the sun. I think Muslims would get tired but feel pleased that they were there.</w:t>
            </w:r>
          </w:p>
          <w:p w:rsidR="00000000" w:rsidDel="00000000" w:rsidP="00000000" w:rsidRDefault="00000000" w:rsidRPr="00000000" w14:paraId="000001BD">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BE">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Answer the question in detail. Why do Muslims undertake each of these steps?</w:t>
            </w:r>
          </w:p>
          <w:p w:rsidR="00000000" w:rsidDel="00000000" w:rsidP="00000000" w:rsidRDefault="00000000" w:rsidRPr="00000000" w14:paraId="000001BF">
            <w:pPr>
              <w:pageBreakBefore w:val="0"/>
              <w:widowControl w:val="0"/>
              <w:spacing w:before="0" w:line="240" w:lineRule="auto"/>
              <w:rPr>
                <w:sz w:val="24"/>
                <w:szCs w:val="24"/>
              </w:rPr>
            </w:pPr>
            <w:r w:rsidDel="00000000" w:rsidR="00000000" w:rsidRPr="00000000">
              <w:rPr>
                <w:sz w:val="24"/>
                <w:szCs w:val="24"/>
                <w:rtl w:val="0"/>
              </w:rPr>
              <w:t xml:space="preserve">Example response: Throwing stones at the pillars is important because Muslims are showing they are trying to lead good lives by fighting off evil/bad things. Praying on Mount Arafat is important to Muslims as then they feel close to God. This is very personal even though they are with thousands of other Muslims. I think Hajj is important to Muslims because they believe they are doing their duty to God by completing one of the 5 pillars.</w:t>
            </w:r>
          </w:p>
          <w:p w:rsidR="00000000" w:rsidDel="00000000" w:rsidP="00000000" w:rsidRDefault="00000000" w:rsidRPr="00000000" w14:paraId="000001C0">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C1">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Children to write an additional paragraph about how Hajj might make someone a better muslim.</w:t>
            </w:r>
          </w:p>
          <w:p w:rsidR="00000000" w:rsidDel="00000000" w:rsidP="00000000" w:rsidRDefault="00000000" w:rsidRPr="00000000" w14:paraId="000001C2">
            <w:pPr>
              <w:pageBreakBefore w:val="0"/>
              <w:widowControl w:val="0"/>
              <w:spacing w:before="0" w:line="240" w:lineRule="auto"/>
              <w:rPr>
                <w:sz w:val="24"/>
                <w:szCs w:val="24"/>
              </w:rPr>
            </w:pPr>
            <w:r w:rsidDel="00000000" w:rsidR="00000000" w:rsidRPr="00000000">
              <w:rPr>
                <w:sz w:val="24"/>
                <w:szCs w:val="24"/>
                <w:rtl w:val="0"/>
              </w:rPr>
              <w:t xml:space="preserve">Example response: Completing the Hajj shows you have put in the effort for God. Praying on Mount Arafat with thousands of other Muslims would help Muslims feel close to God. Suffering in the heat would help them feel they were making an effort to show their commitment. They may have to save up for ages as it costs a lot to go on Hajj. I think some Muslims may feel like they are better Muslims after doing the Hajj because they will have put lots of effort in for God. They will have travelled a long way and visited holy places. They will have done this to show God they love Him and are thankful for all He has done. They will feel like God will be pleased with them because they are completing one of the 5 pillars which is what God wants them to do. They are doing as God asks so feel like they have shown commitment. (I think there are lots of other ways to be a good Muslim though because some Muslims can’t afford to go all the way to Makkah.)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1C6">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7">
            <w:pPr>
              <w:pageBreakBefore w:val="0"/>
              <w:widowControl w:val="0"/>
              <w:spacing w:before="0" w:line="240" w:lineRule="auto"/>
              <w:rPr>
                <w:sz w:val="24"/>
                <w:szCs w:val="24"/>
              </w:rPr>
            </w:pPr>
            <w:r w:rsidDel="00000000" w:rsidR="00000000" w:rsidRPr="00000000">
              <w:rPr>
                <w:sz w:val="24"/>
                <w:szCs w:val="24"/>
                <w:rtl w:val="0"/>
              </w:rPr>
              <w:t xml:space="preserve">Some children may need support to answer the key question and not just repeat the steps of Hajj.</w:t>
            </w:r>
          </w:p>
        </w:tc>
      </w:tr>
      <w:tr>
        <w:trPr>
          <w:cantSplit w:val="0"/>
          <w:trHeight w:val="1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A">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B">
            <w:pPr>
              <w:pageBreakBefore w:val="0"/>
              <w:widowControl w:val="0"/>
              <w:spacing w:before="0" w:line="240" w:lineRule="auto"/>
              <w:rPr>
                <w:sz w:val="24"/>
                <w:szCs w:val="24"/>
              </w:rPr>
            </w:pPr>
            <w:r w:rsidDel="00000000" w:rsidR="00000000" w:rsidRPr="00000000">
              <w:rPr>
                <w:sz w:val="24"/>
                <w:szCs w:val="24"/>
                <w:rtl w:val="0"/>
              </w:rPr>
              <w:t xml:space="preserve">Worksheets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C">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pageBreakBefore w:val="0"/>
              <w:widowControl w:val="0"/>
              <w:spacing w:before="0" w:line="240" w:lineRule="auto"/>
              <w:rPr>
                <w:sz w:val="24"/>
                <w:szCs w:val="24"/>
              </w:rPr>
            </w:pPr>
            <w:r w:rsidDel="00000000" w:rsidR="00000000" w:rsidRPr="00000000">
              <w:rPr>
                <w:sz w:val="24"/>
                <w:szCs w:val="24"/>
                <w:rtl w:val="0"/>
              </w:rPr>
              <w:t xml:space="preserve">Heart- respect </w:t>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E">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1CF">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0">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1D3">
      <w:pPr>
        <w:pageBreakBefore w:val="0"/>
        <w:spacing w:before="0" w:line="240" w:lineRule="auto"/>
        <w:jc w:val="left"/>
        <w:rPr>
          <w:b w:val="1"/>
          <w:sz w:val="24"/>
          <w:szCs w:val="24"/>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D4">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452438" cy="443901"/>
                  <wp:effectExtent b="0" l="0" r="0" t="0"/>
                  <wp:wrapSquare wrapText="bothSides" distB="114300" distT="114300" distL="114300" distR="114300"/>
                  <wp:docPr id="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52438" cy="443901"/>
                          </a:xfrm>
                          <a:prstGeom prst="rect"/>
                          <a:ln/>
                        </pic:spPr>
                      </pic:pic>
                    </a:graphicData>
                  </a:graphic>
                </wp:anchor>
              </w:drawing>
            </w:r>
          </w:p>
          <w:p w:rsidR="00000000" w:rsidDel="00000000" w:rsidP="00000000" w:rsidRDefault="00000000" w:rsidRPr="00000000" w14:paraId="000001D5">
            <w:pPr>
              <w:pageBreakBefore w:val="0"/>
              <w:spacing w:before="0" w:line="240" w:lineRule="auto"/>
              <w:rPr>
                <w:sz w:val="28"/>
                <w:szCs w:val="28"/>
              </w:rPr>
            </w:pPr>
            <w:r w:rsidDel="00000000" w:rsidR="00000000" w:rsidRPr="00000000">
              <w:rPr>
                <w:b w:val="1"/>
                <w:sz w:val="28"/>
                <w:szCs w:val="28"/>
                <w:u w:val="single"/>
                <w:rtl w:val="0"/>
              </w:rPr>
              <w:t xml:space="preserve">Year 2, Summer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D9">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DA">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D">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E">
            <w:pPr>
              <w:pageBreakBefore w:val="0"/>
              <w:widowControl w:val="0"/>
              <w:spacing w:before="0" w:line="240" w:lineRule="auto"/>
              <w:rPr>
                <w:b w:val="1"/>
                <w:sz w:val="24"/>
                <w:szCs w:val="24"/>
              </w:rPr>
            </w:pPr>
            <w:r w:rsidDel="00000000" w:rsidR="00000000" w:rsidRPr="00000000">
              <w:rPr>
                <w:b w:val="1"/>
                <w:sz w:val="24"/>
                <w:szCs w:val="24"/>
                <w:rtl w:val="0"/>
              </w:rPr>
              <w:t xml:space="preserve">Identity, experience. Empathy: Respond sensitively to others’ experiences and feelings and to their values of right and wrong.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1">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2">
            <w:pPr>
              <w:pageBreakBefore w:val="0"/>
              <w:widowControl w:val="0"/>
              <w:spacing w:before="0" w:line="240" w:lineRule="auto"/>
              <w:jc w:val="left"/>
              <w:rPr>
                <w:b w:val="1"/>
                <w:sz w:val="24"/>
                <w:szCs w:val="24"/>
              </w:rPr>
            </w:pPr>
            <w:r w:rsidDel="00000000" w:rsidR="00000000" w:rsidRPr="00000000">
              <w:rPr>
                <w:b w:val="1"/>
                <w:sz w:val="24"/>
                <w:szCs w:val="24"/>
                <w:rtl w:val="0"/>
              </w:rPr>
              <w:t xml:space="preserve">To apply my understanding of special journeys for Muslims to journeys I have made. </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5">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6">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identify </w:t>
            </w:r>
            <w:r w:rsidDel="00000000" w:rsidR="00000000" w:rsidRPr="00000000">
              <w:rPr>
                <w:b w:val="1"/>
                <w:sz w:val="24"/>
                <w:szCs w:val="24"/>
                <w:rtl w:val="0"/>
              </w:rPr>
              <w:t xml:space="preserve">a journey I have been on.</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9">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A">
            <w:pPr>
              <w:pageBreakBefore w:val="0"/>
              <w:widowControl w:val="0"/>
              <w:spacing w:before="0" w:line="240" w:lineRule="auto"/>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b w:val="1"/>
                <w:sz w:val="24"/>
                <w:szCs w:val="24"/>
                <w:rtl w:val="0"/>
              </w:rPr>
              <w:t xml:space="preserve">what I did on a special journey I have been on. </w:t>
            </w:r>
          </w:p>
        </w:tc>
      </w:tr>
      <w:tr>
        <w:trPr>
          <w:cantSplit w:val="0"/>
          <w:trHeight w:val="1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D">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E">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apply </w:t>
            </w:r>
            <w:r w:rsidDel="00000000" w:rsidR="00000000" w:rsidRPr="00000000">
              <w:rPr>
                <w:b w:val="1"/>
                <w:sz w:val="24"/>
                <w:szCs w:val="24"/>
                <w:rtl w:val="0"/>
              </w:rPr>
              <w:t xml:space="preserve">my understanding of special journeys for Muslims to journeys I have made.</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1">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2">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how my journey is special to me in a similar way to how Hajj is special for Muslims</w:t>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5">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6">
            <w:pPr>
              <w:pageBreakBefore w:val="0"/>
              <w:spacing w:before="0" w:line="240" w:lineRule="auto"/>
              <w:rPr>
                <w:sz w:val="24"/>
                <w:szCs w:val="24"/>
              </w:rPr>
            </w:pPr>
            <w:r w:rsidDel="00000000" w:rsidR="00000000" w:rsidRPr="00000000">
              <w:rPr>
                <w:sz w:val="24"/>
                <w:szCs w:val="24"/>
                <w:rtl w:val="0"/>
              </w:rPr>
              <w:t xml:space="preserve">Reflect, journey, special, Hajj, pilgrim, pilgrimage</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9">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A">
            <w:pPr>
              <w:pageBreakBefore w:val="0"/>
              <w:widowControl w:val="0"/>
              <w:spacing w:before="0" w:line="240" w:lineRule="auto"/>
              <w:ind w:left="0" w:firstLine="0"/>
              <w:rPr>
                <w:sz w:val="24"/>
                <w:szCs w:val="24"/>
              </w:rPr>
            </w:pPr>
            <w:r w:rsidDel="00000000" w:rsidR="00000000" w:rsidRPr="00000000">
              <w:rPr>
                <w:sz w:val="24"/>
                <w:szCs w:val="24"/>
                <w:rtl w:val="0"/>
              </w:rPr>
              <w:t xml:space="preserve">Retrieval quiz based on learning from this topic. </w:t>
            </w:r>
            <w:r w:rsidDel="00000000" w:rsidR="00000000" w:rsidRPr="00000000">
              <w:rPr>
                <w:sz w:val="24"/>
                <w:szCs w:val="24"/>
                <w:rtl w:val="0"/>
              </w:rPr>
              <w:t xml:space="preserve">Could be</w:t>
            </w:r>
            <w:r w:rsidDel="00000000" w:rsidR="00000000" w:rsidRPr="00000000">
              <w:rPr>
                <w:sz w:val="24"/>
                <w:szCs w:val="24"/>
                <w:rtl w:val="0"/>
              </w:rPr>
              <w:t xml:space="preserve"> stuck into books?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D">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E">
            <w:pPr>
              <w:pageBreakBefore w:val="0"/>
              <w:widowControl w:val="0"/>
              <w:spacing w:before="0" w:line="240" w:lineRule="auto"/>
              <w:ind w:left="0" w:firstLine="0"/>
              <w:rPr>
                <w:b w:val="1"/>
                <w:sz w:val="24"/>
                <w:szCs w:val="24"/>
              </w:rPr>
            </w:pPr>
            <w:r w:rsidDel="00000000" w:rsidR="00000000" w:rsidRPr="00000000">
              <w:rPr>
                <w:b w:val="1"/>
                <w:sz w:val="24"/>
                <w:szCs w:val="24"/>
                <w:rtl w:val="0"/>
              </w:rPr>
              <w:t xml:space="preserve">Step 4 Expression </w:t>
            </w:r>
          </w:p>
          <w:p w:rsidR="00000000" w:rsidDel="00000000" w:rsidP="00000000" w:rsidRDefault="00000000" w:rsidRPr="00000000" w14:paraId="000001FF">
            <w:pPr>
              <w:pageBreakBefore w:val="0"/>
              <w:widowControl w:val="0"/>
              <w:numPr>
                <w:ilvl w:val="0"/>
                <w:numId w:val="1"/>
              </w:numPr>
              <w:spacing w:before="0" w:line="240" w:lineRule="auto"/>
              <w:ind w:left="720" w:hanging="360"/>
              <w:rPr>
                <w:sz w:val="24"/>
                <w:szCs w:val="24"/>
                <w:u w:val="none"/>
              </w:rPr>
            </w:pPr>
            <w:r w:rsidDel="00000000" w:rsidR="00000000" w:rsidRPr="00000000">
              <w:rPr>
                <w:sz w:val="24"/>
                <w:szCs w:val="24"/>
                <w:rtl w:val="0"/>
              </w:rPr>
              <w:t xml:space="preserve">Sofia Owl invites children to write her a postcard from a special journey they have been on. What would your most special journey be and why? </w:t>
            </w:r>
          </w:p>
          <w:p w:rsidR="00000000" w:rsidDel="00000000" w:rsidP="00000000" w:rsidRDefault="00000000" w:rsidRPr="00000000" w14:paraId="00000200">
            <w:pPr>
              <w:pageBreakBefore w:val="0"/>
              <w:widowControl w:val="0"/>
              <w:numPr>
                <w:ilvl w:val="0"/>
                <w:numId w:val="1"/>
              </w:numPr>
              <w:spacing w:before="0" w:line="240" w:lineRule="auto"/>
              <w:ind w:left="720" w:hanging="360"/>
              <w:rPr>
                <w:sz w:val="24"/>
                <w:szCs w:val="24"/>
                <w:u w:val="none"/>
              </w:rPr>
            </w:pPr>
            <w:r w:rsidDel="00000000" w:rsidR="00000000" w:rsidRPr="00000000">
              <w:rPr>
                <w:sz w:val="24"/>
                <w:szCs w:val="24"/>
                <w:rtl w:val="0"/>
              </w:rPr>
              <w:t xml:space="preserve">What similarities are there between your journey and Hajj? Do you think Muslim people experience the same feelings when they go on Hajj?</w:t>
            </w:r>
          </w:p>
          <w:p w:rsidR="00000000" w:rsidDel="00000000" w:rsidP="00000000" w:rsidRDefault="00000000" w:rsidRPr="00000000" w14:paraId="00000201">
            <w:pPr>
              <w:pageBreakBefore w:val="0"/>
              <w:widowControl w:val="0"/>
              <w:numPr>
                <w:ilvl w:val="0"/>
                <w:numId w:val="1"/>
              </w:numPr>
              <w:spacing w:before="0" w:line="240" w:lineRule="auto"/>
              <w:ind w:left="720" w:hanging="360"/>
              <w:rPr>
                <w:sz w:val="24"/>
                <w:szCs w:val="24"/>
                <w:u w:val="none"/>
              </w:rPr>
            </w:pPr>
            <w:r w:rsidDel="00000000" w:rsidR="00000000" w:rsidRPr="00000000">
              <w:rPr>
                <w:sz w:val="24"/>
                <w:szCs w:val="24"/>
                <w:rtl w:val="0"/>
              </w:rPr>
              <w:t xml:space="preserve">Write a postcard to Sofia describing how it feels to be in that special place and why. Draw the place on the front of the postcard.</w:t>
            </w:r>
          </w:p>
          <w:p w:rsidR="00000000" w:rsidDel="00000000" w:rsidP="00000000" w:rsidRDefault="00000000" w:rsidRPr="00000000" w14:paraId="00000202">
            <w:pPr>
              <w:pageBreakBefore w:val="0"/>
              <w:widowControl w:val="0"/>
              <w:numPr>
                <w:ilvl w:val="0"/>
                <w:numId w:val="1"/>
              </w:numPr>
              <w:spacing w:before="0" w:line="240" w:lineRule="auto"/>
              <w:ind w:left="720" w:hanging="360"/>
              <w:rPr>
                <w:sz w:val="24"/>
                <w:szCs w:val="24"/>
                <w:u w:val="none"/>
              </w:rPr>
            </w:pPr>
            <w:r w:rsidDel="00000000" w:rsidR="00000000" w:rsidRPr="00000000">
              <w:rPr>
                <w:sz w:val="24"/>
                <w:szCs w:val="24"/>
                <w:rtl w:val="0"/>
              </w:rPr>
              <w:t xml:space="preserve">Display around a map of the world.</w:t>
            </w:r>
          </w:p>
          <w:p w:rsidR="00000000" w:rsidDel="00000000" w:rsidP="00000000" w:rsidRDefault="00000000" w:rsidRPr="00000000" w14:paraId="00000203">
            <w:pPr>
              <w:pageBreakBefore w:val="0"/>
              <w:widowControl w:val="0"/>
              <w:spacing w:before="0" w:line="240" w:lineRule="auto"/>
              <w:ind w:left="720" w:firstLine="0"/>
              <w:rPr>
                <w:sz w:val="24"/>
                <w:szCs w:val="24"/>
              </w:rPr>
            </w:pPr>
            <w:r w:rsidDel="00000000" w:rsidR="00000000" w:rsidRPr="00000000">
              <w:rPr>
                <w:sz w:val="24"/>
                <w:szCs w:val="24"/>
                <w:rtl w:val="0"/>
              </w:rPr>
              <w:t xml:space="preserve">(This could link </w:t>
            </w:r>
            <w:r w:rsidDel="00000000" w:rsidR="00000000" w:rsidRPr="00000000">
              <w:rPr>
                <w:sz w:val="24"/>
                <w:szCs w:val="24"/>
                <w:rtl w:val="0"/>
              </w:rPr>
              <w:t xml:space="preserve">to Geography</w:t>
            </w:r>
            <w:r w:rsidDel="00000000" w:rsidR="00000000" w:rsidRPr="00000000">
              <w:rPr>
                <w:sz w:val="24"/>
                <w:szCs w:val="24"/>
                <w:rtl w:val="0"/>
              </w:rPr>
              <w:t xml:space="preserve"> topic- Wonders of the World. Children could choose to visit one of these places if they have not got a special place in mind.)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6">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7">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having writing frame to help with writing postcard</w:t>
            </w:r>
          </w:p>
          <w:p w:rsidR="00000000" w:rsidDel="00000000" w:rsidP="00000000" w:rsidRDefault="00000000" w:rsidRPr="00000000" w14:paraId="00000208">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to be able to describe in some detail some of the things they did on their journey</w:t>
            </w:r>
          </w:p>
          <w:p w:rsidR="00000000" w:rsidDel="00000000" w:rsidP="00000000" w:rsidRDefault="00000000" w:rsidRPr="00000000" w14:paraId="00000209">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Provide sentence starters on the board to help children link this to our learning </w:t>
            </w:r>
          </w:p>
          <w:p w:rsidR="00000000" w:rsidDel="00000000" w:rsidP="00000000" w:rsidRDefault="00000000" w:rsidRPr="00000000" w14:paraId="0000020A">
            <w:pPr>
              <w:pageBreakBefore w:val="0"/>
              <w:widowControl w:val="0"/>
              <w:spacing w:before="0" w:line="240" w:lineRule="auto"/>
              <w:rPr>
                <w:sz w:val="24"/>
                <w:szCs w:val="24"/>
              </w:rPr>
            </w:pPr>
            <w:r w:rsidDel="00000000" w:rsidR="00000000" w:rsidRPr="00000000">
              <w:rPr>
                <w:sz w:val="24"/>
                <w:szCs w:val="24"/>
                <w:rtl w:val="0"/>
              </w:rPr>
              <w:t xml:space="preserve">Muslims might feel excited like I did when they leave for Hajj</w:t>
            </w:r>
          </w:p>
          <w:p w:rsidR="00000000" w:rsidDel="00000000" w:rsidP="00000000" w:rsidRDefault="00000000" w:rsidRPr="00000000" w14:paraId="0000020B">
            <w:pPr>
              <w:pageBreakBefore w:val="0"/>
              <w:widowControl w:val="0"/>
              <w:spacing w:before="0" w:line="240" w:lineRule="auto"/>
              <w:rPr>
                <w:sz w:val="24"/>
                <w:szCs w:val="24"/>
              </w:rPr>
            </w:pPr>
            <w:r w:rsidDel="00000000" w:rsidR="00000000" w:rsidRPr="00000000">
              <w:rPr>
                <w:sz w:val="24"/>
                <w:szCs w:val="24"/>
                <w:rtl w:val="0"/>
              </w:rPr>
              <w:t xml:space="preserve">It was tiring on my holiday. Muslim people must also feel tired when they are in the hot sun all day </w:t>
            </w:r>
          </w:p>
          <w:p w:rsidR="00000000" w:rsidDel="00000000" w:rsidP="00000000" w:rsidRDefault="00000000" w:rsidRPr="00000000" w14:paraId="0000020C">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children to make independent links in their postcard to similarities and differences between their feelings and experiences on their journey to those who go on Hajj.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F">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210">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1">
            <w:pPr>
              <w:pageBreakBefore w:val="0"/>
              <w:widowControl w:val="0"/>
              <w:spacing w:before="0" w:line="240" w:lineRule="auto"/>
              <w:rPr>
                <w:sz w:val="24"/>
                <w:szCs w:val="24"/>
              </w:rPr>
            </w:pPr>
            <w:r w:rsidDel="00000000" w:rsidR="00000000" w:rsidRPr="00000000">
              <w:rPr>
                <w:sz w:val="24"/>
                <w:szCs w:val="24"/>
                <w:rtl w:val="0"/>
              </w:rPr>
              <w:t xml:space="preserve">Children may not be able to make the links between their journey and what we have been learning about Hajj.</w:t>
            </w:r>
          </w:p>
        </w:tc>
      </w:tr>
      <w:tr>
        <w:trPr>
          <w:cantSplit w:val="0"/>
          <w:trHeight w:val="6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4">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5">
            <w:pPr>
              <w:pageBreakBefore w:val="0"/>
              <w:widowControl w:val="0"/>
              <w:spacing w:before="0" w:line="240" w:lineRule="auto"/>
              <w:rPr>
                <w:sz w:val="24"/>
                <w:szCs w:val="24"/>
              </w:rPr>
            </w:pPr>
            <w:r w:rsidDel="00000000" w:rsidR="00000000" w:rsidRPr="00000000">
              <w:rPr>
                <w:sz w:val="24"/>
                <w:szCs w:val="24"/>
                <w:rtl w:val="0"/>
              </w:rPr>
              <w:t xml:space="preserve">Worksheets</w:t>
            </w:r>
          </w:p>
          <w:p w:rsidR="00000000" w:rsidDel="00000000" w:rsidP="00000000" w:rsidRDefault="00000000" w:rsidRPr="00000000" w14:paraId="00000216">
            <w:pPr>
              <w:pageBreakBefore w:val="0"/>
              <w:widowControl w:val="0"/>
              <w:spacing w:before="0" w:line="240" w:lineRule="auto"/>
              <w:rPr>
                <w:sz w:val="24"/>
                <w:szCs w:val="24"/>
              </w:rPr>
            </w:pPr>
            <w:r w:rsidDel="00000000" w:rsidR="00000000" w:rsidRPr="00000000">
              <w:rPr>
                <w:sz w:val="24"/>
                <w:szCs w:val="24"/>
                <w:rtl w:val="0"/>
              </w:rPr>
              <w:t xml:space="preserve">Postcard templates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7">
            <w:pPr>
              <w:pageBreakBefore w:val="0"/>
              <w:widowControl w:val="0"/>
              <w:spacing w:before="0" w:line="240" w:lineRule="auto"/>
              <w:jc w:val="center"/>
              <w:rPr>
                <w:b w:val="1"/>
                <w:sz w:val="26"/>
                <w:szCs w:val="26"/>
              </w:rPr>
            </w:pPr>
            <w:r w:rsidDel="00000000" w:rsidR="00000000" w:rsidRPr="00000000">
              <w:rPr>
                <w:b w:val="1"/>
                <w:sz w:val="26"/>
                <w:szCs w:val="26"/>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8">
            <w:pPr>
              <w:pageBreakBefore w:val="0"/>
              <w:widowControl w:val="0"/>
              <w:spacing w:before="0" w:line="240" w:lineRule="auto"/>
              <w:rPr>
                <w:sz w:val="24"/>
                <w:szCs w:val="24"/>
              </w:rPr>
            </w:pPr>
            <w:r w:rsidDel="00000000" w:rsidR="00000000" w:rsidRPr="00000000">
              <w:rPr>
                <w:sz w:val="24"/>
                <w:szCs w:val="24"/>
                <w:rtl w:val="0"/>
              </w:rPr>
              <w:t xml:space="preserve">Heart- tolerance, respect </w:t>
            </w:r>
          </w:p>
          <w:p w:rsidR="00000000" w:rsidDel="00000000" w:rsidP="00000000" w:rsidRDefault="00000000" w:rsidRPr="00000000" w14:paraId="00000219">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A">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21B">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w:t>
            </w:r>
            <w:r w:rsidDel="00000000" w:rsidR="00000000" w:rsidRPr="00000000">
              <w:rPr>
                <w:i w:val="1"/>
                <w:sz w:val="24"/>
                <w:szCs w:val="24"/>
                <w:rtl w:val="0"/>
              </w:rPr>
              <w:t xml:space="preserve">the</w:t>
            </w:r>
            <w:r w:rsidDel="00000000" w:rsidR="00000000" w:rsidRPr="00000000">
              <w:rPr>
                <w:i w:val="1"/>
                <w:sz w:val="24"/>
                <w:szCs w:val="24"/>
                <w:rtl w:val="0"/>
              </w:rPr>
              <w:t xml:space="preserv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C">
            <w:pPr>
              <w:pageBreakBefore w:val="0"/>
              <w:widowControl w:val="0"/>
              <w:spacing w:before="0" w:line="240" w:lineRule="auto"/>
              <w:rPr>
                <w:sz w:val="24"/>
                <w:szCs w:val="24"/>
              </w:rPr>
            </w:pPr>
            <w:r w:rsidDel="00000000" w:rsidR="00000000" w:rsidRPr="00000000">
              <w:rPr>
                <w:sz w:val="24"/>
                <w:szCs w:val="24"/>
                <w:rtl w:val="0"/>
              </w:rPr>
              <w:t xml:space="preserve">Finished postcards can be displayed on the wall or stuck into books. </w:t>
            </w:r>
          </w:p>
        </w:tc>
      </w:tr>
    </w:tbl>
    <w:p w:rsidR="00000000" w:rsidDel="00000000" w:rsidP="00000000" w:rsidRDefault="00000000" w:rsidRPr="00000000" w14:paraId="0000021F">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20">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2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23">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4">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5">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6">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7">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8">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9">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A">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B">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C">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D">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E">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2F">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30">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31">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32">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33">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4">
      <w:pPr>
        <w:pageBreakBefore w:val="0"/>
        <w:spacing w:before="0" w:line="240" w:lineRule="auto"/>
        <w:ind w:left="0" w:firstLine="0"/>
        <w:jc w:val="left"/>
        <w:rPr>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20212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bc.co.uk/education/clips/z8jpycw" TargetMode="External"/><Relationship Id="rId10" Type="http://schemas.openxmlformats.org/officeDocument/2006/relationships/image" Target="media/image4.jpg"/><Relationship Id="rId13" Type="http://schemas.openxmlformats.org/officeDocument/2006/relationships/image" Target="media/image5.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l5kiyW-bh73f8ofUUEXH9UCs69ZPIMT9" TargetMode="External"/><Relationship Id="rId14" Type="http://schemas.openxmlformats.org/officeDocument/2006/relationships/hyperlink" Target="https://www.youtube.com/watch?v=FpLlLiHSHXY"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MV3T71uzbV8cepWupsewI9EF6uKS2mop/edit?usp=drive_web&amp;ouid=117674795319364899227&amp;rtpof=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