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-238124</wp:posOffset>
            </wp:positionH>
            <wp:positionV relativeFrom="paragraph">
              <wp:posOffset>257175</wp:posOffset>
            </wp:positionV>
            <wp:extent cx="1571569" cy="52008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71569" cy="520088"/>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2 Spring 2 </w:t>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rPr>
            </w:pPr>
            <w:hyperlink r:id="rId7">
              <w:r w:rsidDel="00000000" w:rsidR="00000000" w:rsidRPr="00000000">
                <w:rPr>
                  <w:rFonts w:ascii="Calibri" w:cs="Calibri" w:eastAsia="Calibri" w:hAnsi="Calibri"/>
                  <w:b w:val="1"/>
                  <w:i w:val="1"/>
                  <w:u w:val="single"/>
                  <w:rtl w:val="0"/>
                </w:rPr>
                <w:t xml:space="preserve">Jigsaw Unit Overview</w:t>
              </w:r>
            </w:hyperlink>
            <w:r w:rsidDel="00000000" w:rsidR="00000000" w:rsidRPr="00000000">
              <w:rPr>
                <w:rtl w:val="0"/>
              </w:rPr>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Theme</w:t>
            </w:r>
            <w:r w:rsidDel="00000000" w:rsidR="00000000" w:rsidRPr="00000000">
              <w:rPr>
                <w:rFonts w:ascii="Calibri" w:cs="Calibri" w:eastAsia="Calibri" w:hAnsi="Calibri"/>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Easter - Resurrection</w:t>
            </w:r>
          </w:p>
        </w:tc>
      </w:tr>
      <w:tr>
        <w:trPr>
          <w:cantSplit w:val="0"/>
          <w:trHeight w:val="63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Concept</w:t>
            </w:r>
            <w:r w:rsidDel="00000000" w:rsidR="00000000" w:rsidRPr="00000000">
              <w:rPr>
                <w:rFonts w:ascii="Calibri" w:cs="Calibri" w:eastAsia="Calibri" w:hAnsi="Calibri"/>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67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Christianity</w:t>
            </w:r>
          </w:p>
        </w:tc>
      </w:tr>
      <w:tr>
        <w:trPr>
          <w:cantSplit w:val="0"/>
          <w:trHeight w:val="8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rPr>
            </w:pPr>
            <w:hyperlink r:id="rId8">
              <w:r w:rsidDel="00000000" w:rsidR="00000000" w:rsidRPr="00000000">
                <w:rPr>
                  <w:rFonts w:ascii="Calibri" w:cs="Calibri" w:eastAsia="Calibri" w:hAnsi="Calibri"/>
                  <w:b w:val="1"/>
                  <w:u w:val="single"/>
                  <w:rtl w:val="0"/>
                </w:rPr>
                <w:t xml:space="preserve">Enquiry Question</w:t>
              </w:r>
            </w:hyperlink>
            <w:r w:rsidDel="00000000" w:rsidR="00000000" w:rsidRPr="00000000">
              <w:rPr>
                <w:rFonts w:ascii="Calibri" w:cs="Calibri" w:eastAsia="Calibri" w:hAnsi="Calibri"/>
                <w:b w:val="1"/>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rPr>
            </w:pPr>
            <w:r w:rsidDel="00000000" w:rsidR="00000000" w:rsidRPr="00000000">
              <w:rPr>
                <w:rFonts w:ascii="Calibri" w:cs="Calibri" w:eastAsia="Calibri" w:hAnsi="Calibri"/>
                <w:i w:val="1"/>
                <w:rtl w:val="0"/>
              </w:rPr>
              <w:t xml:space="preserve">How important is it to Christians that Jesus came back to life after his crucifixion?</w:t>
            </w:r>
          </w:p>
          <w:p w:rsidR="00000000" w:rsidDel="00000000" w:rsidP="00000000" w:rsidRDefault="00000000" w:rsidRPr="00000000" w14:paraId="00000024">
            <w:pPr>
              <w:pageBreakBefore w:val="0"/>
              <w:spacing w:before="0" w:line="240" w:lineRule="auto"/>
              <w:rPr>
                <w:rFonts w:ascii="Calibri" w:cs="Calibri" w:eastAsia="Calibri" w:hAnsi="Calibri"/>
                <w:i w:val="1"/>
              </w:rPr>
            </w:pPr>
            <w:r w:rsidDel="00000000" w:rsidR="00000000" w:rsidRPr="00000000">
              <w:rPr>
                <w:rFonts w:ascii="Calibri" w:cs="Calibri" w:eastAsia="Calibri" w:hAnsi="Calibri"/>
                <w:rtl w:val="0"/>
              </w:rPr>
              <w:t xml:space="preserve">This enquiry examines the events of Easter Sunday, Jesus’ resurrection, and the impact this has on Christians today. </w:t>
            </w:r>
            <w:r w:rsidDel="00000000" w:rsidR="00000000" w:rsidRPr="00000000">
              <w:rPr>
                <w:rtl w:val="0"/>
              </w:rPr>
            </w:r>
          </w:p>
        </w:tc>
      </w:tr>
      <w:tr>
        <w:trPr>
          <w:cantSplit w:val="0"/>
          <w:trHeight w:val="8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A">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i w:val="1"/>
                <w:rtl w:val="0"/>
              </w:rPr>
              <w:t xml:space="preserve">We are learning to re-tell the Easter story and understand what Jesus’ resurrection means for Christians.</w:t>
            </w:r>
          </w:p>
        </w:tc>
      </w:tr>
      <w:tr>
        <w:trPr>
          <w:cantSplit w:val="0"/>
          <w:trHeight w:val="8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Unit Resources </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i w:val="1"/>
                <w:rtl w:val="0"/>
              </w:rPr>
              <w:t xml:space="preserve">Photos of lost pet/relative (teacher to source) Pictures of nature through the seasons Items from nature e.g. leaves/buds Easter eggs Hot cross buns Childrens’ Bible: Easter story, Resurrection appearances (the walk to Emmaus, Mark 16: 12-13; the beach barbeque, John 21: 1-14). </w:t>
            </w:r>
            <w:hyperlink r:id="rId9">
              <w:r w:rsidDel="00000000" w:rsidR="00000000" w:rsidRPr="00000000">
                <w:rPr>
                  <w:rFonts w:ascii="Calibri" w:cs="Calibri" w:eastAsia="Calibri" w:hAnsi="Calibri"/>
                  <w:i w:val="1"/>
                  <w:color w:val="1155cc"/>
                  <w:u w:val="single"/>
                  <w:rtl w:val="0"/>
                </w:rPr>
                <w:t xml:space="preserve">www.bbc.co.uk/education/clips/zy3w2p3</w:t>
              </w:r>
            </w:hyperlink>
            <w:r w:rsidDel="00000000" w:rsidR="00000000" w:rsidRPr="00000000">
              <w:rPr>
                <w:rtl w:val="0"/>
              </w:rPr>
            </w:r>
          </w:p>
        </w:tc>
      </w:tr>
      <w:tr>
        <w:trPr>
          <w:cantSplit w:val="0"/>
          <w:trHeight w:val="3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5">
            <w:pPr>
              <w:pageBreakBefore w:val="0"/>
              <w:spacing w:before="0" w:line="240" w:lineRule="auto"/>
              <w:rPr>
                <w:rFonts w:ascii="Calibri" w:cs="Calibri" w:eastAsia="Calibri" w:hAnsi="Calibri"/>
              </w:rPr>
            </w:pPr>
            <w:hyperlink r:id="rId10">
              <w:r w:rsidDel="00000000" w:rsidR="00000000" w:rsidRPr="00000000">
                <w:rPr>
                  <w:rFonts w:ascii="Calibri" w:cs="Calibri" w:eastAsia="Calibri" w:hAnsi="Calibri"/>
                  <w:b w:val="1"/>
                  <w:u w:val="single"/>
                  <w:rtl w:val="0"/>
                </w:rPr>
                <w:t xml:space="preserve">Assessment</w:t>
              </w:r>
            </w:hyperlink>
            <w:r w:rsidDel="00000000" w:rsidR="00000000" w:rsidRPr="00000000">
              <w:rPr>
                <w:rtl w:val="0"/>
              </w:rPr>
            </w:r>
          </w:p>
          <w:p w:rsidR="00000000" w:rsidDel="00000000" w:rsidP="00000000" w:rsidRDefault="00000000" w:rsidRPr="00000000" w14:paraId="00000036">
            <w:pPr>
              <w:pageBreakBefore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7">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Evidence in Discovery RE Journals:</w:t>
            </w:r>
            <w:r w:rsidDel="00000000" w:rsidR="00000000" w:rsidRPr="00000000">
              <w:rPr>
                <w:rFonts w:ascii="Calibri" w:cs="Calibri" w:eastAsia="Calibri" w:hAnsi="Calibri"/>
                <w:rtl w:val="0"/>
              </w:rPr>
              <w:t xml:space="preserve"> Activity Sheets.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Engagement</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say how I remember people who are not here </w:t>
            </w:r>
            <w:r w:rsidDel="00000000" w:rsidR="00000000" w:rsidRPr="00000000">
              <w:rPr>
                <w:rFonts w:ascii="Calibri" w:cs="Calibri" w:eastAsia="Calibri" w:hAnsi="Calibri"/>
                <w:i w:val="1"/>
                <w:rtl w:val="0"/>
              </w:rPr>
              <w:t xml:space="preserve">any more</w:t>
            </w:r>
            <w:r w:rsidDel="00000000" w:rsidR="00000000" w:rsidRPr="00000000">
              <w:rPr>
                <w:rFonts w:ascii="Calibri" w:cs="Calibri" w:eastAsia="Calibri" w:hAnsi="Calibri"/>
                <w:i w:val="1"/>
                <w:rtl w:val="0"/>
              </w:rPr>
              <w:t xml:space="preserve">.</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say what I believe happens to you when you die and tell you how I remember people close to me.</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start to discuss my beliefs in life after death/what</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i w:val="1"/>
                <w:rtl w:val="0"/>
              </w:rPr>
              <w:t xml:space="preserve">happens when someone dies.</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F">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Knowledge &amp; Understanding</w:t>
            </w:r>
          </w:p>
          <w:p w:rsidR="00000000" w:rsidDel="00000000" w:rsidP="00000000" w:rsidRDefault="00000000" w:rsidRPr="00000000" w14:paraId="00000040">
            <w:pPr>
              <w:pageBreakBefore w:val="0"/>
              <w:widowControl w:val="0"/>
              <w:spacing w:before="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recall parts of the Easter story.</w:t>
            </w: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recall what Christians believe happened on Easter Sunday.</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tell you about the Christian belief in Jesus’ resurrection and start to explain why this is so important to them.</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6">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Evaluation/Critical Thinking</w:t>
            </w:r>
          </w:p>
          <w:p w:rsidR="00000000" w:rsidDel="00000000" w:rsidP="00000000" w:rsidRDefault="00000000" w:rsidRPr="00000000" w14:paraId="00000047">
            <w:pPr>
              <w:pageBreakBefore w:val="0"/>
              <w:widowControl w:val="0"/>
              <w:spacing w:before="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WTS: </w:t>
            </w:r>
            <w:r w:rsidDel="00000000" w:rsidR="00000000" w:rsidRPr="00000000">
              <w:rPr>
                <w:rFonts w:ascii="Calibri" w:cs="Calibri" w:eastAsia="Calibri" w:hAnsi="Calibri"/>
                <w:i w:val="1"/>
                <w:rtl w:val="0"/>
              </w:rPr>
              <w:t xml:space="preserve">I can talk about what I think happened to Jesus.</w:t>
            </w: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start to suggest a different explanation as to what happened to Jesus after the empty tomb and offer my opinion.</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start to explain what Christians believe about Jesus’ resurrection, and to evaluate how important this is to them. I can say what I believe about life after death.</w:t>
            </w:r>
          </w:p>
        </w:tc>
      </w:tr>
    </w:tbl>
    <w:p w:rsidR="00000000" w:rsidDel="00000000" w:rsidP="00000000" w:rsidRDefault="00000000" w:rsidRPr="00000000" w14:paraId="0000004D">
      <w:pPr>
        <w:pageBreakBefore w:val="0"/>
        <w:spacing w:before="0" w:line="240" w:lineRule="auto"/>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left"/>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center"/>
        <w:rPr>
          <w:rFonts w:ascii="Calibri" w:cs="Calibri" w:eastAsia="Calibri" w:hAnsi="Calibri"/>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-161924</wp:posOffset>
            </wp:positionH>
            <wp:positionV relativeFrom="paragraph">
              <wp:posOffset>247650</wp:posOffset>
            </wp:positionV>
            <wp:extent cx="1571569" cy="520088"/>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71569" cy="520088"/>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4920"/>
        <w:gridCol w:w="2550"/>
        <w:gridCol w:w="3930"/>
        <w:tblGridChange w:id="0">
          <w:tblGrid>
            <w:gridCol w:w="3585"/>
            <w:gridCol w:w="4920"/>
            <w:gridCol w:w="2550"/>
            <w:gridCol w:w="3930"/>
          </w:tblGrid>
        </w:tblGridChange>
      </w:tblGrid>
      <w:tr>
        <w:trPr>
          <w:cantSplit w:val="0"/>
          <w:trHeight w:val="99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1">
            <w:pPr>
              <w:pageBreakBefore w:val="0"/>
              <w:spacing w:before="0" w:line="240" w:lineRule="auto"/>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 MTP</w:t>
            </w:r>
          </w:p>
          <w:p w:rsidR="00000000" w:rsidDel="00000000" w:rsidP="00000000" w:rsidRDefault="00000000" w:rsidRPr="00000000" w14:paraId="00000052">
            <w:pPr>
              <w:pageBreakBefore w:val="0"/>
              <w:spacing w:before="0" w:line="240" w:lineRule="auto"/>
              <w:jc w:val="left"/>
              <w:rPr>
                <w:rFonts w:ascii="Calibri" w:cs="Calibri" w:eastAsia="Calibri" w:hAnsi="Calibri"/>
                <w:sz w:val="28"/>
                <w:szCs w:val="28"/>
              </w:rPr>
            </w:pPr>
            <w:r w:rsidDel="00000000" w:rsidR="00000000" w:rsidRPr="00000000">
              <w:rPr>
                <w:rFonts w:ascii="Calibri" w:cs="Calibri" w:eastAsia="Calibri" w:hAnsi="Calibri"/>
                <w:b w:val="1"/>
                <w:sz w:val="28"/>
                <w:szCs w:val="28"/>
                <w:u w:val="single"/>
                <w:rtl w:val="0"/>
              </w:rPr>
              <w:t xml:space="preserve">Year 2, Spring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7">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respond sensitively to others’ experiences and feelings and to their values of right and wrong.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To understand that we all have happy and sad memories.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2">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SOLO SC: Uni- Structural </w:t>
            </w:r>
            <w:r w:rsidDel="00000000" w:rsidR="00000000" w:rsidRPr="00000000">
              <w:rPr>
                <w:rFonts w:ascii="Calibri" w:cs="Calibri" w:eastAsia="Calibri" w:hAnsi="Calibri"/>
                <w:i w:val="1"/>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a time where I was happy/sad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6">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SOLO SC: Multi- Structural </w:t>
            </w:r>
            <w:r w:rsidDel="00000000" w:rsidR="00000000" w:rsidRPr="00000000">
              <w:rPr>
                <w:rFonts w:ascii="Calibri" w:cs="Calibri" w:eastAsia="Calibri" w:hAnsi="Calibri"/>
                <w:i w:val="1"/>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discuss </w:t>
            </w:r>
            <w:r w:rsidDel="00000000" w:rsidR="00000000" w:rsidRPr="00000000">
              <w:rPr>
                <w:rFonts w:ascii="Calibri" w:cs="Calibri" w:eastAsia="Calibri" w:hAnsi="Calibri"/>
                <w:b w:val="1"/>
                <w:rtl w:val="0"/>
              </w:rPr>
              <w:t xml:space="preserve">how I felt at different points in time.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A">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Relational </w:t>
            </w:r>
            <w:r w:rsidDel="00000000" w:rsidR="00000000" w:rsidRPr="00000000">
              <w:rPr>
                <w:rFonts w:ascii="Calibri" w:cs="Calibri" w:eastAsia="Calibri" w:hAnsi="Calibri"/>
                <w:i w:val="1"/>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some events in a person's life might lead to certain emotions.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Extended Abstract </w:t>
            </w:r>
            <w:r w:rsidDel="00000000" w:rsidR="00000000" w:rsidRPr="00000000">
              <w:rPr>
                <w:rFonts w:ascii="Calibri" w:cs="Calibri" w:eastAsia="Calibri" w:hAnsi="Calibri"/>
                <w:i w:val="1"/>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reflect </w:t>
            </w:r>
            <w:r w:rsidDel="00000000" w:rsidR="00000000" w:rsidRPr="00000000">
              <w:rPr>
                <w:rFonts w:ascii="Calibri" w:cs="Calibri" w:eastAsia="Calibri" w:hAnsi="Calibri"/>
                <w:b w:val="1"/>
                <w:rtl w:val="0"/>
              </w:rPr>
              <w:t xml:space="preserve">on how people have different memories associated with different events in their lives.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Resurrection</w:t>
            </w:r>
            <w:r w:rsidDel="00000000" w:rsidR="00000000" w:rsidRPr="00000000">
              <w:rPr>
                <w:rFonts w:ascii="Calibri" w:cs="Calibri" w:eastAsia="Calibri" w:hAnsi="Calibri"/>
                <w:rtl w:val="0"/>
              </w:rPr>
              <w:t xml:space="preserve">: rising from the dead</w:t>
            </w:r>
          </w:p>
          <w:p w:rsidR="00000000" w:rsidDel="00000000" w:rsidP="00000000" w:rsidRDefault="00000000" w:rsidRPr="00000000" w14:paraId="0000007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Salvation</w:t>
            </w:r>
            <w:r w:rsidDel="00000000" w:rsidR="00000000" w:rsidRPr="00000000">
              <w:rPr>
                <w:rFonts w:ascii="Calibri" w:cs="Calibri" w:eastAsia="Calibri" w:hAnsi="Calibri"/>
                <w:rtl w:val="0"/>
              </w:rPr>
              <w:t xml:space="preserve">: the saving of mankind from permanent separation from God by the death and resurrection of Jesus, whom Christians believe is the Son of God</w:t>
            </w:r>
          </w:p>
          <w:p w:rsidR="00000000" w:rsidDel="00000000" w:rsidP="00000000" w:rsidRDefault="00000000" w:rsidRPr="00000000" w14:paraId="0000007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Disciples</w:t>
            </w:r>
            <w:r w:rsidDel="00000000" w:rsidR="00000000" w:rsidRPr="00000000">
              <w:rPr>
                <w:rFonts w:ascii="Calibri" w:cs="Calibri" w:eastAsia="Calibri" w:hAnsi="Calibri"/>
                <w:rtl w:val="0"/>
              </w:rPr>
              <w:t xml:space="preserve">: Jesus’ special friends</w:t>
            </w:r>
          </w:p>
          <w:p w:rsidR="00000000" w:rsidDel="00000000" w:rsidP="00000000" w:rsidRDefault="00000000" w:rsidRPr="00000000" w14:paraId="00000076">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New Testament: the part of the Bible which follows the birth of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9">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Engagement </w:t>
            </w:r>
            <w:r w:rsidDel="00000000" w:rsidR="00000000" w:rsidRPr="00000000">
              <w:rPr>
                <w:rFonts w:ascii="Calibri" w:cs="Calibri" w:eastAsia="Calibri" w:hAnsi="Calibri"/>
                <w:rtl w:val="0"/>
              </w:rPr>
              <w:t xml:space="preserve">Have Sofia Owl in a woolly hat/scarf and explain she is waiting for Spring to come and Winter to end. Why?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Share a story (maybe a personal example using a photo of a lost pet/relative) with the children about what happens when we die (alternatively start with seasons, reflecting how nature seems to die in the winter and returns to life in the spring). Reassure children and discuss children’s beliefs, including heaven if that is what they come up with. Talk about how, even if we can’t see the person, we can see them inside our head and in our memories. Questions: Have you ever lost a pet or someone close to you? How do you help yourself remember them? How do you cope with sad feelings? Talk about strategies that we have- link to mental health.  End lesson with happy memories.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1">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Talk about sad memories and how we can remember these. What happy memories do we have, of the people we lost or in general? Children to draw a happy memory they have and write a sentence about how it makes them feel. </w:t>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5">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Possible Misconceptions</w:t>
            </w:r>
          </w:p>
          <w:p w:rsidR="00000000" w:rsidDel="00000000" w:rsidP="00000000" w:rsidRDefault="00000000" w:rsidRPr="00000000" w14:paraId="00000086">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Children’s ideas of death and what happens after death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Some children may have certain beliefs and some children may be unsure about death/ not have discussed it before.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B">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Plain A4 paper to draw picture</w:t>
            </w:r>
          </w:p>
          <w:p w:rsidR="00000000" w:rsidDel="00000000" w:rsidP="00000000" w:rsidRDefault="00000000" w:rsidRPr="00000000" w14:paraId="0000008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Write a sentence below.</w:t>
            </w:r>
          </w:p>
          <w:p w:rsidR="00000000" w:rsidDel="00000000" w:rsidP="00000000" w:rsidRDefault="00000000" w:rsidRPr="00000000" w14:paraId="0000008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Reflection sheet to stick in RE book</w:t>
            </w:r>
          </w:p>
          <w:p w:rsidR="00000000" w:rsidDel="00000000" w:rsidP="00000000" w:rsidRDefault="00000000" w:rsidRPr="00000000" w14:paraId="0000008F">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Healthy Mind</w:t>
            </w:r>
          </w:p>
          <w:p w:rsidR="00000000" w:rsidDel="00000000" w:rsidP="00000000" w:rsidRDefault="00000000" w:rsidRPr="00000000" w14:paraId="0000009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Belonging</w:t>
            </w:r>
          </w:p>
          <w:p w:rsidR="00000000" w:rsidDel="00000000" w:rsidP="00000000" w:rsidRDefault="00000000" w:rsidRPr="00000000" w14:paraId="0000009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Kindness</w:t>
            </w:r>
          </w:p>
          <w:p w:rsidR="00000000" w:rsidDel="00000000" w:rsidP="00000000" w:rsidRDefault="00000000" w:rsidRPr="00000000" w14:paraId="0000009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w:t>
            </w:r>
          </w:p>
        </w:tc>
      </w:tr>
      <w:tr>
        <w:trPr>
          <w:cantSplit w:val="0"/>
          <w:trHeight w:val="8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Working Wall</w:t>
            </w:r>
          </w:p>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Pictures to put on the working wall </w:t>
            </w:r>
          </w:p>
        </w:tc>
      </w:tr>
    </w:tbl>
    <w:p w:rsidR="00000000" w:rsidDel="00000000" w:rsidP="00000000" w:rsidRDefault="00000000" w:rsidRPr="00000000" w14:paraId="0000009A">
      <w:pPr>
        <w:pageBreakBefore w:val="0"/>
        <w:spacing w:before="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B">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9C">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9D">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9E">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9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0">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1">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2">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3">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4">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5">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6">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7">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8">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9">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A">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B">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C">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D">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E">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B0">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B1">
      <w:pPr>
        <w:pageBreakBefore w:val="0"/>
        <w:spacing w:before="0" w:line="240" w:lineRule="auto"/>
        <w:jc w:val="left"/>
        <w:rPr>
          <w:rFonts w:ascii="Calibri" w:cs="Calibri" w:eastAsia="Calibri" w:hAnsi="Calibri"/>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-219074</wp:posOffset>
            </wp:positionH>
            <wp:positionV relativeFrom="paragraph">
              <wp:posOffset>238125</wp:posOffset>
            </wp:positionV>
            <wp:extent cx="1571569" cy="520088"/>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71569" cy="520088"/>
                    </a:xfrm>
                    <a:prstGeom prst="rect"/>
                    <a:ln/>
                  </pic:spPr>
                </pic:pic>
              </a:graphicData>
            </a:graphic>
          </wp:anchor>
        </w:drawing>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2">
            <w:pPr>
              <w:pageBreakBefore w:val="0"/>
              <w:spacing w:before="0" w:line="24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 MTP</w:t>
            </w:r>
          </w:p>
          <w:p w:rsidR="00000000" w:rsidDel="00000000" w:rsidP="00000000" w:rsidRDefault="00000000" w:rsidRPr="00000000" w14:paraId="000000B3">
            <w:pPr>
              <w:pageBreakBefore w:val="0"/>
              <w:spacing w:before="0" w:line="240" w:lineRule="auto"/>
              <w:rPr>
                <w:rFonts w:ascii="Calibri" w:cs="Calibri" w:eastAsia="Calibri" w:hAnsi="Calibri"/>
                <w:sz w:val="28"/>
                <w:szCs w:val="28"/>
              </w:rPr>
            </w:pPr>
            <w:r w:rsidDel="00000000" w:rsidR="00000000" w:rsidRPr="00000000">
              <w:rPr>
                <w:rFonts w:ascii="Calibri" w:cs="Calibri" w:eastAsia="Calibri" w:hAnsi="Calibri"/>
                <w:b w:val="1"/>
                <w:sz w:val="28"/>
                <w:szCs w:val="28"/>
                <w:u w:val="single"/>
                <w:rtl w:val="0"/>
              </w:rPr>
              <w:t xml:space="preserve">Year 2, Spring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7">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8">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B">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r</w:t>
            </w:r>
            <w:r w:rsidDel="00000000" w:rsidR="00000000" w:rsidRPr="00000000">
              <w:rPr>
                <w:rFonts w:ascii="Calibri" w:cs="Calibri" w:eastAsia="Calibri" w:hAnsi="Calibri"/>
                <w:b w:val="1"/>
                <w:rtl w:val="0"/>
              </w:rPr>
              <w:t xml:space="preserve">etell religious, spiritual and moral stories.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To know the main events of the Easter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3">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SOLO SC: Uni- Structural </w:t>
            </w:r>
            <w:r w:rsidDel="00000000" w:rsidR="00000000" w:rsidRPr="00000000">
              <w:rPr>
                <w:rFonts w:ascii="Calibri" w:cs="Calibri" w:eastAsia="Calibri" w:hAnsi="Calibri"/>
                <w:b w:val="1"/>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name </w:t>
            </w:r>
            <w:r w:rsidDel="00000000" w:rsidR="00000000" w:rsidRPr="00000000">
              <w:rPr>
                <w:rFonts w:ascii="Calibri" w:cs="Calibri" w:eastAsia="Calibri" w:hAnsi="Calibri"/>
                <w:b w:val="1"/>
                <w:rtl w:val="0"/>
              </w:rPr>
              <w:t xml:space="preserve">the key figures in the Easter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SOLO SC: Multi- Structural </w:t>
            </w:r>
            <w:r w:rsidDel="00000000" w:rsidR="00000000" w:rsidRPr="00000000">
              <w:rPr>
                <w:rFonts w:ascii="Calibri" w:cs="Calibri" w:eastAsia="Calibri" w:hAnsi="Calibri"/>
                <w:i w:val="1"/>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sequence </w:t>
            </w:r>
            <w:r w:rsidDel="00000000" w:rsidR="00000000" w:rsidRPr="00000000">
              <w:rPr>
                <w:rFonts w:ascii="Calibri" w:cs="Calibri" w:eastAsia="Calibri" w:hAnsi="Calibri"/>
                <w:b w:val="1"/>
                <w:rtl w:val="0"/>
              </w:rPr>
              <w:t xml:space="preserve">the main events that took place.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B">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Relational </w:t>
            </w:r>
            <w:r w:rsidDel="00000000" w:rsidR="00000000" w:rsidRPr="00000000">
              <w:rPr>
                <w:rFonts w:ascii="Calibri" w:cs="Calibri" w:eastAsia="Calibri" w:hAnsi="Calibri"/>
                <w:i w:val="1"/>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the Easter story is so important to Christians.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F">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Extended Abstract </w:t>
            </w:r>
            <w:r w:rsidDel="00000000" w:rsidR="00000000" w:rsidRPr="00000000">
              <w:rPr>
                <w:rFonts w:ascii="Calibri" w:cs="Calibri" w:eastAsia="Calibri" w:hAnsi="Calibri"/>
                <w:i w:val="1"/>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relate </w:t>
            </w:r>
            <w:r w:rsidDel="00000000" w:rsidR="00000000" w:rsidRPr="00000000">
              <w:rPr>
                <w:rFonts w:ascii="Calibri" w:cs="Calibri" w:eastAsia="Calibri" w:hAnsi="Calibri"/>
                <w:b w:val="1"/>
                <w:rtl w:val="0"/>
              </w:rPr>
              <w:t xml:space="preserve">the events of the Easter story to  the Christian belief in Jesus’ resurrection.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Resurrection</w:t>
            </w:r>
            <w:r w:rsidDel="00000000" w:rsidR="00000000" w:rsidRPr="00000000">
              <w:rPr>
                <w:rFonts w:ascii="Calibri" w:cs="Calibri" w:eastAsia="Calibri" w:hAnsi="Calibri"/>
                <w:rtl w:val="0"/>
              </w:rPr>
              <w:t xml:space="preserve">: rising from the dead</w:t>
            </w:r>
          </w:p>
          <w:p w:rsidR="00000000" w:rsidDel="00000000" w:rsidP="00000000" w:rsidRDefault="00000000" w:rsidRPr="00000000" w14:paraId="000000D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Salvation</w:t>
            </w:r>
            <w:r w:rsidDel="00000000" w:rsidR="00000000" w:rsidRPr="00000000">
              <w:rPr>
                <w:rFonts w:ascii="Calibri" w:cs="Calibri" w:eastAsia="Calibri" w:hAnsi="Calibri"/>
                <w:rtl w:val="0"/>
              </w:rPr>
              <w:t xml:space="preserve">: the saving of mankind from permanent separation from God by the death and resurrection of Jesus, whom Christians believe is the Son of God</w:t>
            </w:r>
          </w:p>
          <w:p w:rsidR="00000000" w:rsidDel="00000000" w:rsidP="00000000" w:rsidRDefault="00000000" w:rsidRPr="00000000" w14:paraId="000000D6">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Disciples</w:t>
            </w:r>
            <w:r w:rsidDel="00000000" w:rsidR="00000000" w:rsidRPr="00000000">
              <w:rPr>
                <w:rFonts w:ascii="Calibri" w:cs="Calibri" w:eastAsia="Calibri" w:hAnsi="Calibri"/>
                <w:rtl w:val="0"/>
              </w:rPr>
              <w:t xml:space="preserve">: Jesus’ special friends</w:t>
            </w:r>
          </w:p>
          <w:p w:rsidR="00000000" w:rsidDel="00000000" w:rsidP="00000000" w:rsidRDefault="00000000" w:rsidRPr="00000000" w14:paraId="000000D7">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New Testament</w:t>
            </w:r>
            <w:r w:rsidDel="00000000" w:rsidR="00000000" w:rsidRPr="00000000">
              <w:rPr>
                <w:rFonts w:ascii="Calibri" w:cs="Calibri" w:eastAsia="Calibri" w:hAnsi="Calibri"/>
                <w:rtl w:val="0"/>
              </w:rPr>
              <w:t xml:space="preserve">: the part of the Bible which follows the birth of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A">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Sofia Owl has an Easter egg and shares it. Begin by sharing an Easter egg with the class as a symbol of Easter. Have hot cross buns available on table (check allergies) Why do hot cross buns symbolize easter?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Tell the children the Easter story and stop after the crucifixion. That’s the end of the story - or is it? But it must be the end of the story as Jesus died. Read the final part of the story and Sofia Owl asks the key question: How important is it to Christians that Jesus came back to life after His crucifixion? Refer to our thoughts during the first lesson about what happens when we die.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2">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to sequence the events of the story, differentiated.</w:t>
            </w:r>
          </w:p>
          <w:p w:rsidR="00000000" w:rsidDel="00000000" w:rsidP="00000000" w:rsidRDefault="00000000" w:rsidRPr="00000000" w14:paraId="000000E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Bronze- main events and key figures</w:t>
            </w:r>
          </w:p>
          <w:p w:rsidR="00000000" w:rsidDel="00000000" w:rsidP="00000000" w:rsidRDefault="00000000" w:rsidRPr="00000000" w14:paraId="000000E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Silver- all events and name each special day- Palm Sunday, Ash Wednesday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8">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Possible Misconceptions</w:t>
            </w:r>
          </w:p>
          <w:p w:rsidR="00000000" w:rsidDel="00000000" w:rsidP="00000000" w:rsidRDefault="00000000" w:rsidRPr="00000000" w14:paraId="000000E9">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may mix this up with other bible stories they have heard before </w:t>
            </w:r>
          </w:p>
          <w:p w:rsidR="00000000" w:rsidDel="00000000" w:rsidP="00000000" w:rsidRDefault="00000000" w:rsidRPr="00000000" w14:paraId="000000E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The concept of resurrection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Hot cross buns</w:t>
            </w:r>
          </w:p>
          <w:p w:rsidR="00000000" w:rsidDel="00000000" w:rsidP="00000000" w:rsidRDefault="00000000" w:rsidRPr="00000000" w14:paraId="000000F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Easter egg</w:t>
            </w:r>
          </w:p>
          <w:p w:rsidR="00000000" w:rsidDel="00000000" w:rsidP="00000000" w:rsidRDefault="00000000" w:rsidRPr="00000000" w14:paraId="000000F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Worksheets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2">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 for others beliefs </w:t>
            </w:r>
          </w:p>
          <w:p w:rsidR="00000000" w:rsidDel="00000000" w:rsidP="00000000" w:rsidRDefault="00000000" w:rsidRPr="00000000" w14:paraId="000000F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Communication- of what we have learned </w:t>
            </w:r>
          </w:p>
          <w:p w:rsidR="00000000" w:rsidDel="00000000" w:rsidP="00000000" w:rsidRDefault="00000000" w:rsidRPr="00000000" w14:paraId="000000F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Tolerance- as our beliefs may be different to each other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Working Wall</w:t>
            </w:r>
          </w:p>
          <w:p w:rsidR="00000000" w:rsidDel="00000000" w:rsidP="00000000" w:rsidRDefault="00000000" w:rsidRPr="00000000" w14:paraId="000000F7">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 paper - annotate during the lesson</w:t>
            </w:r>
          </w:p>
        </w:tc>
      </w:tr>
    </w:tbl>
    <w:p w:rsidR="00000000" w:rsidDel="00000000" w:rsidP="00000000" w:rsidRDefault="00000000" w:rsidRPr="00000000" w14:paraId="000000FB">
      <w:pPr>
        <w:pageBreakBefore w:val="0"/>
        <w:spacing w:before="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FC">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FD">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FE">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F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0">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1">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2">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3">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4">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5">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6">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7">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8">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9">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A">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B">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C">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D">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E">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10">
      <w:pPr>
        <w:pageBreakBefore w:val="0"/>
        <w:spacing w:before="0" w:line="240" w:lineRule="auto"/>
        <w:jc w:val="center"/>
        <w:rPr>
          <w:rFonts w:ascii="Calibri" w:cs="Calibri" w:eastAsia="Calibri" w:hAnsi="Calibri"/>
          <w:b w:val="1"/>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1">
            <w:pPr>
              <w:pageBreakBefore w:val="0"/>
              <w:spacing w:before="0" w:line="24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571569" cy="520088"/>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71569" cy="520088"/>
                          </a:xfrm>
                          <a:prstGeom prst="rect"/>
                          <a:ln/>
                        </pic:spPr>
                      </pic:pic>
                    </a:graphicData>
                  </a:graphic>
                </wp:anchor>
              </w:drawing>
            </w:r>
          </w:p>
          <w:p w:rsidR="00000000" w:rsidDel="00000000" w:rsidP="00000000" w:rsidRDefault="00000000" w:rsidRPr="00000000" w14:paraId="00000112">
            <w:pPr>
              <w:pageBreakBefore w:val="0"/>
              <w:spacing w:before="0" w:line="240" w:lineRule="auto"/>
              <w:rPr>
                <w:rFonts w:ascii="Calibri" w:cs="Calibri" w:eastAsia="Calibri" w:hAnsi="Calibri"/>
                <w:sz w:val="28"/>
                <w:szCs w:val="28"/>
              </w:rPr>
            </w:pPr>
            <w:r w:rsidDel="00000000" w:rsidR="00000000" w:rsidRPr="00000000">
              <w:rPr>
                <w:rFonts w:ascii="Calibri" w:cs="Calibri" w:eastAsia="Calibri" w:hAnsi="Calibri"/>
                <w:b w:val="1"/>
                <w:sz w:val="28"/>
                <w:szCs w:val="28"/>
                <w:u w:val="single"/>
                <w:rtl w:val="0"/>
              </w:rPr>
              <w:t xml:space="preserve">Year 2, Spring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6">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7">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A">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rtl w:val="0"/>
              </w:rPr>
              <w:t xml:space="preserve">To i</w:t>
            </w:r>
            <w:r w:rsidDel="00000000" w:rsidR="00000000" w:rsidRPr="00000000">
              <w:rPr>
                <w:rFonts w:ascii="Calibri" w:cs="Calibri" w:eastAsia="Calibri" w:hAnsi="Calibri"/>
                <w:b w:val="1"/>
                <w:rtl w:val="0"/>
              </w:rPr>
              <w:t xml:space="preserve">dentify how religion and beliefs are expressed in different ways- focus on the Christian belief in resurrection.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F">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To understand why Jesus’ resurrection is so important to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2">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SOLO SC: Uni- Structural </w:t>
            </w:r>
            <w:r w:rsidDel="00000000" w:rsidR="00000000" w:rsidRPr="00000000">
              <w:rPr>
                <w:rFonts w:ascii="Calibri" w:cs="Calibri" w:eastAsia="Calibri" w:hAnsi="Calibri"/>
                <w:i w:val="1"/>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define </w:t>
            </w:r>
            <w:r w:rsidDel="00000000" w:rsidR="00000000" w:rsidRPr="00000000">
              <w:rPr>
                <w:rFonts w:ascii="Calibri" w:cs="Calibri" w:eastAsia="Calibri" w:hAnsi="Calibri"/>
                <w:b w:val="1"/>
                <w:rtl w:val="0"/>
              </w:rPr>
              <w:t xml:space="preserve">the term resurrection in my own words. </w:t>
            </w:r>
          </w:p>
          <w:p w:rsidR="00000000" w:rsidDel="00000000" w:rsidP="00000000" w:rsidRDefault="00000000" w:rsidRPr="00000000" w14:paraId="00000124">
            <w:pPr>
              <w:pageBreakBefore w:val="0"/>
              <w:widowControl w:val="0"/>
              <w:spacing w:before="0" w:line="240" w:lineRule="auto"/>
              <w:rPr>
                <w:rFonts w:ascii="Calibri" w:cs="Calibri" w:eastAsia="Calibri" w:hAnsi="Calibri"/>
                <w:b w:val="1"/>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7">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SOLO SC: Multi- Structural </w:t>
            </w:r>
            <w:r w:rsidDel="00000000" w:rsidR="00000000" w:rsidRPr="00000000">
              <w:rPr>
                <w:rFonts w:ascii="Calibri" w:cs="Calibri" w:eastAsia="Calibri" w:hAnsi="Calibri"/>
                <w:i w:val="1"/>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8">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list </w:t>
            </w:r>
            <w:r w:rsidDel="00000000" w:rsidR="00000000" w:rsidRPr="00000000">
              <w:rPr>
                <w:rFonts w:ascii="Calibri" w:cs="Calibri" w:eastAsia="Calibri" w:hAnsi="Calibri"/>
                <w:b w:val="1"/>
                <w:rtl w:val="0"/>
              </w:rPr>
              <w:t xml:space="preserve">different examples from bible stories of resurrection appearances.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Relational </w:t>
            </w:r>
            <w:r w:rsidDel="00000000" w:rsidR="00000000" w:rsidRPr="00000000">
              <w:rPr>
                <w:rFonts w:ascii="Calibri" w:cs="Calibri" w:eastAsia="Calibri" w:hAnsi="Calibri"/>
                <w:i w:val="1"/>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compare </w:t>
            </w:r>
            <w:r w:rsidDel="00000000" w:rsidR="00000000" w:rsidRPr="00000000">
              <w:rPr>
                <w:rFonts w:ascii="Calibri" w:cs="Calibri" w:eastAsia="Calibri" w:hAnsi="Calibri"/>
                <w:b w:val="1"/>
                <w:rtl w:val="0"/>
              </w:rPr>
              <w:t xml:space="preserve">a range of bible stories to explain why christians believe in resurrection.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Extended Abstract </w:t>
            </w:r>
            <w:r w:rsidDel="00000000" w:rsidR="00000000" w:rsidRPr="00000000">
              <w:rPr>
                <w:rFonts w:ascii="Calibri" w:cs="Calibri" w:eastAsia="Calibri" w:hAnsi="Calibri"/>
                <w:i w:val="1"/>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reflect </w:t>
            </w:r>
            <w:r w:rsidDel="00000000" w:rsidR="00000000" w:rsidRPr="00000000">
              <w:rPr>
                <w:rFonts w:ascii="Calibri" w:cs="Calibri" w:eastAsia="Calibri" w:hAnsi="Calibri"/>
                <w:b w:val="1"/>
                <w:rtl w:val="0"/>
              </w:rPr>
              <w:t xml:space="preserve">on my own perspectives and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3">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Resurrection</w:t>
            </w:r>
            <w:r w:rsidDel="00000000" w:rsidR="00000000" w:rsidRPr="00000000">
              <w:rPr>
                <w:rFonts w:ascii="Calibri" w:cs="Calibri" w:eastAsia="Calibri" w:hAnsi="Calibri"/>
                <w:rtl w:val="0"/>
              </w:rPr>
              <w:t xml:space="preserve">: rising from the dead</w:t>
            </w:r>
          </w:p>
          <w:p w:rsidR="00000000" w:rsidDel="00000000" w:rsidP="00000000" w:rsidRDefault="00000000" w:rsidRPr="00000000" w14:paraId="0000013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Salvation</w:t>
            </w:r>
            <w:r w:rsidDel="00000000" w:rsidR="00000000" w:rsidRPr="00000000">
              <w:rPr>
                <w:rFonts w:ascii="Calibri" w:cs="Calibri" w:eastAsia="Calibri" w:hAnsi="Calibri"/>
                <w:rtl w:val="0"/>
              </w:rPr>
              <w:t xml:space="preserve">: the saving of mankind from permanent separation from God by the death and resurrection of Jesus, whom Christians believe is the Son of God</w:t>
            </w:r>
          </w:p>
          <w:p w:rsidR="00000000" w:rsidDel="00000000" w:rsidP="00000000" w:rsidRDefault="00000000" w:rsidRPr="00000000" w14:paraId="00000136">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Disciples</w:t>
            </w:r>
            <w:r w:rsidDel="00000000" w:rsidR="00000000" w:rsidRPr="00000000">
              <w:rPr>
                <w:rFonts w:ascii="Calibri" w:cs="Calibri" w:eastAsia="Calibri" w:hAnsi="Calibri"/>
                <w:rtl w:val="0"/>
              </w:rPr>
              <w:t xml:space="preserve">: Jesus’ special friends</w:t>
            </w:r>
          </w:p>
          <w:p w:rsidR="00000000" w:rsidDel="00000000" w:rsidP="00000000" w:rsidRDefault="00000000" w:rsidRPr="00000000" w14:paraId="00000137">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New Testament: the part of the Bible which follows the birth of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A">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Easter Story. Teacher models that they still have so many questions about the story. Do children have any questions for Sofia Owl? Use envelope cards from Discovery RE google drive. Pin questions on working wall - see if the lesson answers the questions. If not, we can review them in upcoming lessons.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Qu: How can we find out if Jesus did come back to life? If possible, talk to Christian visitor, (Jennie/ Katelyn) who can share stories of resurrection appearances in the Bible e.g. the walk to Emmaus (Mark 16:12- 13) and Jesus at the beach barbecue (John 21: 1-14). Ask the visitor what they believe? Is it possible that Jesus was in heaven? Did He literally come back to life? Perhaps one explanation is that He was missed so much people believed they could see Him or they kept His memory in their heads very clearly. Christians have different beliefs about this but all Christians believe in Jesus’ resurrection as this proves to them that they can also have life after death. An Easter egg is a symbol of new life. Christians believe Jesus was given to people by God to die to rescue/save them from suffering because they do wrong things sometimes. Jesus was sent to ‘save’ people, forgive them for their ‘sins’ and offer them ‘salvation’ (life after death).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to reflect on the stories they have heard about Jesus’ resurrection- reflection sheet?</w:t>
            </w:r>
          </w:p>
          <w:p w:rsidR="00000000" w:rsidDel="00000000" w:rsidP="00000000" w:rsidRDefault="00000000" w:rsidRPr="00000000" w14:paraId="0000014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Bronze: define resurrection and write about the example from the easter story in own words.</w:t>
            </w:r>
          </w:p>
          <w:p w:rsidR="00000000" w:rsidDel="00000000" w:rsidP="00000000" w:rsidRDefault="00000000" w:rsidRPr="00000000" w14:paraId="0000014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Silver: Children to give 3 example of resurrection stories from the bible</w:t>
            </w:r>
          </w:p>
          <w:p w:rsidR="00000000" w:rsidDel="00000000" w:rsidP="00000000" w:rsidRDefault="00000000" w:rsidRPr="00000000" w14:paraId="0000014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Gold: children to explain how this explains why so many people believe in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9">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Possible Misconceptions</w:t>
            </w:r>
          </w:p>
          <w:p w:rsidR="00000000" w:rsidDel="00000000" w:rsidP="00000000" w:rsidRDefault="00000000" w:rsidRPr="00000000" w14:paraId="0000014A">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being unsure of the concept of resurrection</w:t>
            </w:r>
          </w:p>
          <w:p w:rsidR="00000000" w:rsidDel="00000000" w:rsidP="00000000" w:rsidRDefault="00000000" w:rsidRPr="00000000" w14:paraId="0000014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Confusing this with other stories they may have heard </w:t>
            </w:r>
          </w:p>
          <w:p w:rsidR="00000000" w:rsidDel="00000000" w:rsidP="00000000" w:rsidRDefault="00000000" w:rsidRPr="00000000" w14:paraId="0000014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This may not be what children believe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5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Reflection sheet to stick in RE book</w:t>
            </w:r>
          </w:p>
          <w:p w:rsidR="00000000" w:rsidDel="00000000" w:rsidP="00000000" w:rsidRDefault="00000000" w:rsidRPr="00000000" w14:paraId="00000153">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 for others beliefs </w:t>
            </w:r>
          </w:p>
          <w:p w:rsidR="00000000" w:rsidDel="00000000" w:rsidP="00000000" w:rsidRDefault="00000000" w:rsidRPr="00000000" w14:paraId="0000015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Communication- of what we have learned </w:t>
            </w:r>
          </w:p>
          <w:p w:rsidR="00000000" w:rsidDel="00000000" w:rsidP="00000000" w:rsidRDefault="00000000" w:rsidRPr="00000000" w14:paraId="0000015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Tolerance- as our beliefs may be different to each other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8">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Working Wall</w:t>
            </w:r>
          </w:p>
          <w:p w:rsidR="00000000" w:rsidDel="00000000" w:rsidP="00000000" w:rsidRDefault="00000000" w:rsidRPr="00000000" w14:paraId="00000159">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Questions we have written to be used </w:t>
            </w:r>
          </w:p>
        </w:tc>
      </w:tr>
    </w:tbl>
    <w:p w:rsidR="00000000" w:rsidDel="00000000" w:rsidP="00000000" w:rsidRDefault="00000000" w:rsidRPr="00000000" w14:paraId="0000015D">
      <w:pPr>
        <w:pageBreakBefore w:val="0"/>
        <w:spacing w:before="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15E">
      <w:pPr>
        <w:pageBreakBefore w:val="0"/>
        <w:spacing w:before="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5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0">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1">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2">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3">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4">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5">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6">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7">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8">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9">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A">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B">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C">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D">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E">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6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70">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71">
      <w:pPr>
        <w:pageBreakBefore w:val="0"/>
        <w:spacing w:before="0" w:line="240" w:lineRule="auto"/>
        <w:jc w:val="center"/>
        <w:rPr>
          <w:rFonts w:ascii="Calibri" w:cs="Calibri" w:eastAsia="Calibri" w:hAnsi="Calibri"/>
          <w:b w:val="1"/>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72">
            <w:pPr>
              <w:pageBreakBefore w:val="0"/>
              <w:spacing w:before="0" w:line="24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571569" cy="520088"/>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71569" cy="520088"/>
                          </a:xfrm>
                          <a:prstGeom prst="rect"/>
                          <a:ln/>
                        </pic:spPr>
                      </pic:pic>
                    </a:graphicData>
                  </a:graphic>
                </wp:anchor>
              </w:drawing>
            </w:r>
          </w:p>
          <w:p w:rsidR="00000000" w:rsidDel="00000000" w:rsidP="00000000" w:rsidRDefault="00000000" w:rsidRPr="00000000" w14:paraId="00000173">
            <w:pPr>
              <w:pageBreakBefore w:val="0"/>
              <w:spacing w:before="0" w:line="240" w:lineRule="auto"/>
              <w:rPr>
                <w:rFonts w:ascii="Calibri" w:cs="Calibri" w:eastAsia="Calibri" w:hAnsi="Calibri"/>
                <w:sz w:val="28"/>
                <w:szCs w:val="28"/>
              </w:rPr>
            </w:pPr>
            <w:r w:rsidDel="00000000" w:rsidR="00000000" w:rsidRPr="00000000">
              <w:rPr>
                <w:rFonts w:ascii="Calibri" w:cs="Calibri" w:eastAsia="Calibri" w:hAnsi="Calibri"/>
                <w:b w:val="1"/>
                <w:sz w:val="28"/>
                <w:szCs w:val="28"/>
                <w:u w:val="single"/>
                <w:rtl w:val="0"/>
              </w:rPr>
              <w:t xml:space="preserve">Year 2, Spring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78">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B">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C">
            <w:pPr>
              <w:pageBreakBefore w:val="0"/>
              <w:widowControl w:val="0"/>
              <w:spacing w:before="0" w:line="240" w:lineRule="auto"/>
              <w:rPr>
                <w:rFonts w:ascii="Calibri" w:cs="Calibri" w:eastAsia="Calibri" w:hAnsi="Calibri"/>
                <w:b w:val="1"/>
              </w:rPr>
            </w:pPr>
            <w:r w:rsidDel="00000000" w:rsidR="00000000" w:rsidRPr="00000000">
              <w:rPr>
                <w:rFonts w:ascii="Arial" w:cs="Arial" w:eastAsia="Arial" w:hAnsi="Arial"/>
                <w:b w:val="1"/>
                <w:sz w:val="18"/>
                <w:szCs w:val="18"/>
                <w:rtl w:val="0"/>
              </w:rPr>
              <w:t xml:space="preserve">To i</w:t>
            </w:r>
            <w:r w:rsidDel="00000000" w:rsidR="00000000" w:rsidRPr="00000000">
              <w:rPr>
                <w:rFonts w:ascii="Calibri" w:cs="Calibri" w:eastAsia="Calibri" w:hAnsi="Calibri"/>
                <w:b w:val="1"/>
                <w:rtl w:val="0"/>
              </w:rPr>
              <w:t xml:space="preserve">dentify possible meanings for symbols and other forms of religious expression.</w:t>
            </w:r>
            <w:r w:rsidDel="00000000" w:rsidR="00000000" w:rsidRPr="00000000">
              <w:rPr>
                <w:rFonts w:ascii="Arial" w:cs="Arial" w:eastAsia="Arial" w:hAnsi="Arial"/>
                <w:b w:val="1"/>
                <w:sz w:val="18"/>
                <w:szCs w:val="1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F">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0">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To explore the significance behind different easter symbols.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3">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SOLO SC: Uni- Structural </w:t>
            </w:r>
            <w:r w:rsidDel="00000000" w:rsidR="00000000" w:rsidRPr="00000000">
              <w:rPr>
                <w:rFonts w:ascii="Calibri" w:cs="Calibri" w:eastAsia="Calibri" w:hAnsi="Calibri"/>
                <w:i w:val="1"/>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4">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which symbols represent easter and which ones do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SOLO SC: Multi- Structural </w:t>
            </w:r>
            <w:r w:rsidDel="00000000" w:rsidR="00000000" w:rsidRPr="00000000">
              <w:rPr>
                <w:rFonts w:ascii="Calibri" w:cs="Calibri" w:eastAsia="Calibri" w:hAnsi="Calibri"/>
                <w:i w:val="1"/>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what some of the symbols represent.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B">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Relational </w:t>
            </w:r>
            <w:r w:rsidDel="00000000" w:rsidR="00000000" w:rsidRPr="00000000">
              <w:rPr>
                <w:rFonts w:ascii="Calibri" w:cs="Calibri" w:eastAsia="Calibri" w:hAnsi="Calibri"/>
                <w:i w:val="1"/>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how each symbol links to the christian religion.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F">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Extended Abstract </w:t>
            </w:r>
            <w:r w:rsidDel="00000000" w:rsidR="00000000" w:rsidRPr="00000000">
              <w:rPr>
                <w:rFonts w:ascii="Calibri" w:cs="Calibri" w:eastAsia="Calibri" w:hAnsi="Calibri"/>
                <w:i w:val="1"/>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assess </w:t>
            </w:r>
            <w:r w:rsidDel="00000000" w:rsidR="00000000" w:rsidRPr="00000000">
              <w:rPr>
                <w:rFonts w:ascii="Calibri" w:cs="Calibri" w:eastAsia="Calibri" w:hAnsi="Calibri"/>
                <w:b w:val="1"/>
                <w:rtl w:val="0"/>
              </w:rPr>
              <w:t xml:space="preserve">each symbol to decide which ones might be the most meaningful to christians.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3">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Resurrection</w:t>
            </w:r>
            <w:r w:rsidDel="00000000" w:rsidR="00000000" w:rsidRPr="00000000">
              <w:rPr>
                <w:rFonts w:ascii="Calibri" w:cs="Calibri" w:eastAsia="Calibri" w:hAnsi="Calibri"/>
                <w:rtl w:val="0"/>
              </w:rPr>
              <w:t xml:space="preserve">: rising from the dead</w:t>
            </w:r>
          </w:p>
          <w:p w:rsidR="00000000" w:rsidDel="00000000" w:rsidP="00000000" w:rsidRDefault="00000000" w:rsidRPr="00000000" w14:paraId="0000019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Salvation</w:t>
            </w:r>
            <w:r w:rsidDel="00000000" w:rsidR="00000000" w:rsidRPr="00000000">
              <w:rPr>
                <w:rFonts w:ascii="Calibri" w:cs="Calibri" w:eastAsia="Calibri" w:hAnsi="Calibri"/>
                <w:rtl w:val="0"/>
              </w:rPr>
              <w:t xml:space="preserve">: the saving of mankind from permanent separation from God by the death and resurrection of Jesus, whom Christians believe is the Son of God</w:t>
            </w:r>
          </w:p>
          <w:p w:rsidR="00000000" w:rsidDel="00000000" w:rsidP="00000000" w:rsidRDefault="00000000" w:rsidRPr="00000000" w14:paraId="00000196">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Disciples</w:t>
            </w:r>
            <w:r w:rsidDel="00000000" w:rsidR="00000000" w:rsidRPr="00000000">
              <w:rPr>
                <w:rFonts w:ascii="Calibri" w:cs="Calibri" w:eastAsia="Calibri" w:hAnsi="Calibri"/>
                <w:rtl w:val="0"/>
              </w:rPr>
              <w:t xml:space="preserve">: Jesus’ special friends</w:t>
            </w:r>
          </w:p>
          <w:p w:rsidR="00000000" w:rsidDel="00000000" w:rsidP="00000000" w:rsidRDefault="00000000" w:rsidRPr="00000000" w14:paraId="00000197">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New Testament: the part of the Bible which follows the birth of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A">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B">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Create a revision flipchart to go over what we have already learned and to aid with the evaluation writing task.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Evaluation </w:t>
            </w:r>
            <w:r w:rsidDel="00000000" w:rsidR="00000000" w:rsidRPr="00000000">
              <w:rPr>
                <w:rFonts w:ascii="Calibri" w:cs="Calibri" w:eastAsia="Calibri" w:hAnsi="Calibri"/>
                <w:rtl w:val="0"/>
              </w:rPr>
              <w:t xml:space="preserve">Show children the Activity Sheet , depicting the cross, the tomb with the boulder and other christian easter symbols, such as lilies. Look at other easter symbols too, such as hot cross buns and easter eggs. </w:t>
            </w:r>
          </w:p>
          <w:p w:rsidR="00000000" w:rsidDel="00000000" w:rsidP="00000000" w:rsidRDefault="00000000" w:rsidRPr="00000000" w14:paraId="000001A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Watch the Easter story to reiterate what Christians believe, e.g. ‘Good Friday and Easter eggs’ </w:t>
            </w:r>
            <w:hyperlink r:id="rId11">
              <w:r w:rsidDel="00000000" w:rsidR="00000000" w:rsidRPr="00000000">
                <w:rPr>
                  <w:rFonts w:ascii="Calibri" w:cs="Calibri" w:eastAsia="Calibri" w:hAnsi="Calibri"/>
                  <w:color w:val="1155cc"/>
                  <w:u w:val="single"/>
                  <w:rtl w:val="0"/>
                </w:rPr>
                <w:t xml:space="preserve">www.bbc.co.uk/education/clips/z63b87h</w:t>
              </w:r>
            </w:hyperlink>
            <w:r w:rsidDel="00000000" w:rsidR="00000000" w:rsidRPr="00000000">
              <w:rPr>
                <w:rtl w:val="0"/>
              </w:rPr>
            </w:r>
          </w:p>
          <w:p w:rsidR="00000000" w:rsidDel="00000000" w:rsidP="00000000" w:rsidRDefault="00000000" w:rsidRPr="00000000" w14:paraId="000001A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Discuss the meanings of each of these symbols in relation to the easter story. Do the children understand why these are symbolic?</w:t>
            </w:r>
          </w:p>
          <w:p w:rsidR="00000000" w:rsidDel="00000000" w:rsidP="00000000" w:rsidRDefault="00000000" w:rsidRPr="00000000" w14:paraId="000001A2">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3">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rtl w:val="0"/>
              </w:rPr>
              <w:t xml:space="preserve">Go back to the key question for this topic: </w:t>
            </w:r>
            <w:r w:rsidDel="00000000" w:rsidR="00000000" w:rsidRPr="00000000">
              <w:rPr>
                <w:rFonts w:ascii="Calibri" w:cs="Calibri" w:eastAsia="Calibri" w:hAnsi="Calibri"/>
                <w:i w:val="1"/>
                <w:rtl w:val="0"/>
              </w:rPr>
              <w:t xml:space="preserve">How important is it to Christians that Jesus came back to life after his crucifixion?</w:t>
            </w:r>
          </w:p>
          <w:p w:rsidR="00000000" w:rsidDel="00000000" w:rsidP="00000000" w:rsidRDefault="00000000" w:rsidRPr="00000000" w14:paraId="000001A4">
            <w:pPr>
              <w:pageBreakBefore w:val="0"/>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1A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to use all of their knowledge to answer this on the evaluation sheet.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8">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Complete the evaluation sheet for the topic</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C">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Possible Misconceptions</w:t>
            </w:r>
          </w:p>
          <w:p w:rsidR="00000000" w:rsidDel="00000000" w:rsidP="00000000" w:rsidRDefault="00000000" w:rsidRPr="00000000" w14:paraId="000001AD">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may muddle up the order of the events or confuse this with the christmas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1">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 books to write in</w:t>
            </w:r>
          </w:p>
          <w:p w:rsidR="00000000" w:rsidDel="00000000" w:rsidP="00000000" w:rsidRDefault="00000000" w:rsidRPr="00000000" w14:paraId="000001B3">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B4">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 for others beliefs </w:t>
            </w:r>
          </w:p>
          <w:p w:rsidR="00000000" w:rsidDel="00000000" w:rsidP="00000000" w:rsidRDefault="00000000" w:rsidRPr="00000000" w14:paraId="000001B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Communication- of what we have learned </w:t>
            </w:r>
          </w:p>
          <w:p w:rsidR="00000000" w:rsidDel="00000000" w:rsidP="00000000" w:rsidRDefault="00000000" w:rsidRPr="00000000" w14:paraId="000001B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Tolerance- as our beliefs may be different to each other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9">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Working Wall</w:t>
            </w:r>
          </w:p>
          <w:p w:rsidR="00000000" w:rsidDel="00000000" w:rsidP="00000000" w:rsidRDefault="00000000" w:rsidRPr="00000000" w14:paraId="000001BA">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photos of Easter Story to prompt narration</w:t>
            </w:r>
          </w:p>
        </w:tc>
      </w:tr>
    </w:tbl>
    <w:p w:rsidR="00000000" w:rsidDel="00000000" w:rsidP="00000000" w:rsidRDefault="00000000" w:rsidRPr="00000000" w14:paraId="000001BE">
      <w:pPr>
        <w:pageBreakBefore w:val="0"/>
        <w:spacing w:before="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1BF">
      <w:pPr>
        <w:pageBreakBefore w:val="0"/>
        <w:spacing w:before="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C0">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1">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2">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3">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4">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5">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6">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7">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8">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9">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A">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B">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C">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D">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E">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C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D0">
      <w:pPr>
        <w:pageBreakBefore w:val="0"/>
        <w:spacing w:before="0" w:line="240" w:lineRule="auto"/>
        <w:jc w:val="center"/>
        <w:rPr>
          <w:rFonts w:ascii="Calibri" w:cs="Calibri" w:eastAsia="Calibri" w:hAnsi="Calibri"/>
          <w:b w:val="1"/>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D1">
            <w:pPr>
              <w:pageBreakBefore w:val="0"/>
              <w:spacing w:before="0" w:line="24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571569" cy="520088"/>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71569" cy="520088"/>
                          </a:xfrm>
                          <a:prstGeom prst="rect"/>
                          <a:ln/>
                        </pic:spPr>
                      </pic:pic>
                    </a:graphicData>
                  </a:graphic>
                </wp:anchor>
              </w:drawing>
            </w:r>
          </w:p>
          <w:p w:rsidR="00000000" w:rsidDel="00000000" w:rsidP="00000000" w:rsidRDefault="00000000" w:rsidRPr="00000000" w14:paraId="000001D2">
            <w:pPr>
              <w:pageBreakBefore w:val="0"/>
              <w:spacing w:before="0" w:line="240" w:lineRule="auto"/>
              <w:rPr>
                <w:rFonts w:ascii="Calibri" w:cs="Calibri" w:eastAsia="Calibri" w:hAnsi="Calibri"/>
                <w:sz w:val="28"/>
                <w:szCs w:val="28"/>
              </w:rPr>
            </w:pPr>
            <w:r w:rsidDel="00000000" w:rsidR="00000000" w:rsidRPr="00000000">
              <w:rPr>
                <w:rFonts w:ascii="Calibri" w:cs="Calibri" w:eastAsia="Calibri" w:hAnsi="Calibri"/>
                <w:b w:val="1"/>
                <w:sz w:val="28"/>
                <w:szCs w:val="28"/>
                <w:u w:val="single"/>
                <w:rtl w:val="0"/>
              </w:rPr>
              <w:t xml:space="preserve">Year 2, Spring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D7">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Identify how religion and beliefs are expressed in different ways.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To reflect on why Easter is an important time for Christians.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SOLO SC: Uni- Structural </w:t>
            </w:r>
            <w:r w:rsidDel="00000000" w:rsidR="00000000" w:rsidRPr="00000000">
              <w:rPr>
                <w:rFonts w:ascii="Calibri" w:cs="Calibri" w:eastAsia="Calibri" w:hAnsi="Calibri"/>
                <w:i w:val="1"/>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choose </w:t>
            </w:r>
            <w:r w:rsidDel="00000000" w:rsidR="00000000" w:rsidRPr="00000000">
              <w:rPr>
                <w:rFonts w:ascii="Calibri" w:cs="Calibri" w:eastAsia="Calibri" w:hAnsi="Calibri"/>
                <w:b w:val="1"/>
                <w:rtl w:val="0"/>
              </w:rPr>
              <w:t xml:space="preserve">an appropriate easter symbol to include on my card.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SOLO SC: Multi- Structural </w:t>
            </w:r>
            <w:r w:rsidDel="00000000" w:rsidR="00000000" w:rsidRPr="00000000">
              <w:rPr>
                <w:rFonts w:ascii="Calibri" w:cs="Calibri" w:eastAsia="Calibri" w:hAnsi="Calibri"/>
                <w:i w:val="1"/>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pageBreakBefore w:val="0"/>
              <w:widowControl w:val="0"/>
              <w:spacing w:before="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combine </w:t>
            </w:r>
            <w:r w:rsidDel="00000000" w:rsidR="00000000" w:rsidRPr="00000000">
              <w:rPr>
                <w:rFonts w:ascii="Calibri" w:cs="Calibri" w:eastAsia="Calibri" w:hAnsi="Calibri"/>
                <w:b w:val="1"/>
                <w:rtl w:val="0"/>
              </w:rPr>
              <w:t xml:space="preserve">more than one easter symbol on my card.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Relational </w:t>
            </w:r>
            <w:r w:rsidDel="00000000" w:rsidR="00000000" w:rsidRPr="00000000">
              <w:rPr>
                <w:rFonts w:ascii="Calibri" w:cs="Calibri" w:eastAsia="Calibri" w:hAnsi="Calibri"/>
                <w:i w:val="1"/>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design </w:t>
            </w:r>
            <w:r w:rsidDel="00000000" w:rsidR="00000000" w:rsidRPr="00000000">
              <w:rPr>
                <w:rFonts w:ascii="Calibri" w:cs="Calibri" w:eastAsia="Calibri" w:hAnsi="Calibri"/>
                <w:b w:val="1"/>
                <w:rtl w:val="0"/>
              </w:rPr>
              <w:t xml:space="preserve">an easter card that reflects what I have learnt about the story of Jesus’ resurrection.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SOLO SC: Extended Abstract </w:t>
            </w:r>
            <w:r w:rsidDel="00000000" w:rsidR="00000000" w:rsidRPr="00000000">
              <w:rPr>
                <w:rFonts w:ascii="Calibri" w:cs="Calibri" w:eastAsia="Calibri" w:hAnsi="Calibri"/>
                <w:i w:val="1"/>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explain why christians believe in the resurrection of Jesus and explain my </w:t>
            </w:r>
            <w:r w:rsidDel="00000000" w:rsidR="00000000" w:rsidRPr="00000000">
              <w:rPr>
                <w:rFonts w:ascii="Calibri" w:cs="Calibri" w:eastAsia="Calibri" w:hAnsi="Calibri"/>
                <w:b w:val="1"/>
                <w:color w:val="ff0000"/>
                <w:rtl w:val="0"/>
              </w:rPr>
              <w:t xml:space="preserve">reasoning </w:t>
            </w:r>
            <w:r w:rsidDel="00000000" w:rsidR="00000000" w:rsidRPr="00000000">
              <w:rPr>
                <w:rFonts w:ascii="Calibri" w:cs="Calibri" w:eastAsia="Calibri" w:hAnsi="Calibri"/>
                <w:b w:val="1"/>
                <w:rtl w:val="0"/>
              </w:rPr>
              <w:t xml:space="preserve">using examples from my own knowledge. </w:t>
            </w:r>
          </w:p>
          <w:p w:rsidR="00000000" w:rsidDel="00000000" w:rsidP="00000000" w:rsidRDefault="00000000" w:rsidRPr="00000000" w14:paraId="000001F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reflect </w:t>
            </w:r>
            <w:r w:rsidDel="00000000" w:rsidR="00000000" w:rsidRPr="00000000">
              <w:rPr>
                <w:rFonts w:ascii="Calibri" w:cs="Calibri" w:eastAsia="Calibri" w:hAnsi="Calibri"/>
                <w:b w:val="1"/>
                <w:rtl w:val="0"/>
              </w:rPr>
              <w:t xml:space="preserve">on my own beliefs.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3">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Resurrection</w:t>
            </w:r>
            <w:r w:rsidDel="00000000" w:rsidR="00000000" w:rsidRPr="00000000">
              <w:rPr>
                <w:rFonts w:ascii="Calibri" w:cs="Calibri" w:eastAsia="Calibri" w:hAnsi="Calibri"/>
                <w:rtl w:val="0"/>
              </w:rPr>
              <w:t xml:space="preserve">: rising from the dead</w:t>
            </w:r>
          </w:p>
          <w:p w:rsidR="00000000" w:rsidDel="00000000" w:rsidP="00000000" w:rsidRDefault="00000000" w:rsidRPr="00000000" w14:paraId="000001F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Salvation</w:t>
            </w:r>
            <w:r w:rsidDel="00000000" w:rsidR="00000000" w:rsidRPr="00000000">
              <w:rPr>
                <w:rFonts w:ascii="Calibri" w:cs="Calibri" w:eastAsia="Calibri" w:hAnsi="Calibri"/>
                <w:rtl w:val="0"/>
              </w:rPr>
              <w:t xml:space="preserve">: the saving of mankind from permanent separation from God by the death and resurrection of Jesus, whom Christians believe is the Son of God</w:t>
            </w:r>
          </w:p>
          <w:p w:rsidR="00000000" w:rsidDel="00000000" w:rsidP="00000000" w:rsidRDefault="00000000" w:rsidRPr="00000000" w14:paraId="000001F6">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Disciples</w:t>
            </w:r>
            <w:r w:rsidDel="00000000" w:rsidR="00000000" w:rsidRPr="00000000">
              <w:rPr>
                <w:rFonts w:ascii="Calibri" w:cs="Calibri" w:eastAsia="Calibri" w:hAnsi="Calibri"/>
                <w:rtl w:val="0"/>
              </w:rPr>
              <w:t xml:space="preserve">: Jesus’ special friends</w:t>
            </w:r>
          </w:p>
          <w:p w:rsidR="00000000" w:rsidDel="00000000" w:rsidP="00000000" w:rsidRDefault="00000000" w:rsidRPr="00000000" w14:paraId="000001F7">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New Testament: the part of the Bible which follows the birth of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A">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Quiz- can children explain the key vocabulary from the topic.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E">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Step 4 Expression (1 lesson)</w:t>
            </w:r>
            <w:r w:rsidDel="00000000" w:rsidR="00000000" w:rsidRPr="00000000">
              <w:rPr>
                <w:rFonts w:ascii="Calibri" w:cs="Calibri" w:eastAsia="Calibri" w:hAnsi="Calibri"/>
                <w:rtl w:val="0"/>
              </w:rPr>
              <w:t xml:space="preserve"> Discuss how it’s okay to believe in different things. There’s no right or wrong answer. Christians believe Jesus came back to life to show them that there is life after death in heaven and Christians therefore celebrate this. The Easter egg is a symbol of new life to remind them of this and Christians send Easter cards to celebrate. Activity: Teacher models making a card for a loved one, using symbols we have learned through the topic. Make cards to show their own ways of symbolising new life. Add a personalised message to a special person.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2">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Making Easter Cards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6">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Possible Misconceptions</w:t>
            </w:r>
          </w:p>
          <w:p w:rsidR="00000000" w:rsidDel="00000000" w:rsidP="00000000" w:rsidRDefault="00000000" w:rsidRPr="00000000" w14:paraId="00000207">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Check children are able to explain the key vocabulary from this topic.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B">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Card</w:t>
            </w:r>
          </w:p>
          <w:p w:rsidR="00000000" w:rsidDel="00000000" w:rsidP="00000000" w:rsidRDefault="00000000" w:rsidRPr="00000000" w14:paraId="0000020D">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E">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F">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w:t>
            </w:r>
          </w:p>
          <w:p w:rsidR="00000000" w:rsidDel="00000000" w:rsidP="00000000" w:rsidRDefault="00000000" w:rsidRPr="00000000" w14:paraId="0000021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Tolerance</w:t>
            </w:r>
          </w:p>
          <w:p w:rsidR="00000000" w:rsidDel="00000000" w:rsidP="00000000" w:rsidRDefault="00000000" w:rsidRPr="00000000" w14:paraId="0000021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3">
            <w:pPr>
              <w:pageBreakBefore w:val="0"/>
              <w:widowControl w:val="0"/>
              <w:spacing w:before="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Working Wall</w:t>
            </w:r>
          </w:p>
          <w:p w:rsidR="00000000" w:rsidDel="00000000" w:rsidP="00000000" w:rsidRDefault="00000000" w:rsidRPr="00000000" w14:paraId="00000214">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5">
            <w:pPr>
              <w:pageBreakBefore w:val="0"/>
              <w:widowControl w:val="0"/>
              <w:spacing w:before="0"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218">
      <w:pPr>
        <w:pageBreakBefore w:val="0"/>
        <w:spacing w:before="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219">
      <w:pPr>
        <w:pageBreakBefore w:val="0"/>
        <w:spacing w:before="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21A">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1B">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1C">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1D">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1E">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1F">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20">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21">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22">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23">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24">
      <w:pPr>
        <w:pageBreakBefore w:val="0"/>
        <w:spacing w:before="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25">
      <w:pPr>
        <w:pageBreakBefore w:val="0"/>
        <w:spacing w:before="0" w:line="240" w:lineRule="auto"/>
        <w:jc w:val="left"/>
        <w:rPr>
          <w:rFonts w:ascii="Calibri" w:cs="Calibri" w:eastAsia="Calibri" w:hAnsi="Calibri"/>
          <w:b w:val="1"/>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bbc.co.uk/education/clips/z63b87h" TargetMode="External"/><Relationship Id="rId10" Type="http://schemas.openxmlformats.org/officeDocument/2006/relationships/hyperlink" Target="https://drive.google.com/drive/folders/1l5kiyW-bh73f8ofUUEXH9UCs69ZPIMT9" TargetMode="External"/><Relationship Id="rId9" Type="http://schemas.openxmlformats.org/officeDocument/2006/relationships/hyperlink" Target="http://www.bbc.co.uk/education/clips/zy3w2p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KSNySAVIPCOpZRUV_xc5CSbN4ePLUrlI/edit?usp=drive_web&amp;ouid=117674795319364899227&amp;rtpof=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