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02">
      <w:pPr>
        <w:pageBreakBefore w:val="0"/>
        <w:spacing w:before="0" w:line="240" w:lineRule="auto"/>
        <w:jc w:val="center"/>
        <w:rPr>
          <w:rFonts w:ascii="Calibri" w:cs="Calibri" w:eastAsia="Calibri" w:hAnsi="Calibri"/>
          <w:b w:val="1"/>
          <w:sz w:val="16"/>
          <w:szCs w:val="16"/>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-266699</wp:posOffset>
            </wp:positionH>
            <wp:positionV relativeFrom="paragraph">
              <wp:posOffset>190500</wp:posOffset>
            </wp:positionV>
            <wp:extent cx="590550" cy="578247"/>
            <wp:effectExtent b="0" l="0" r="0" t="0"/>
            <wp:wrapSquare wrapText="bothSides" distB="114300" distT="114300" distL="114300" distR="114300"/>
            <wp:docPr id="3"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590550" cy="578247"/>
                    </a:xfrm>
                    <a:prstGeom prst="rect"/>
                    <a:ln/>
                  </pic:spPr>
                </pic:pic>
              </a:graphicData>
            </a:graphic>
          </wp:anchor>
        </w:drawing>
      </w:r>
    </w:p>
    <w:tbl>
      <w:tblPr>
        <w:tblStyle w:val="Table1"/>
        <w:tblW w:w="1512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85"/>
        <w:gridCol w:w="3705"/>
        <w:gridCol w:w="2175"/>
        <w:gridCol w:w="2115"/>
        <w:gridCol w:w="2235"/>
        <w:gridCol w:w="2505"/>
        <w:tblGridChange w:id="0">
          <w:tblGrid>
            <w:gridCol w:w="2385"/>
            <w:gridCol w:w="3705"/>
            <w:gridCol w:w="2175"/>
            <w:gridCol w:w="2115"/>
            <w:gridCol w:w="2235"/>
            <w:gridCol w:w="2505"/>
          </w:tblGrid>
        </w:tblGridChange>
      </w:tblGrid>
      <w:tr>
        <w:trPr>
          <w:cantSplit w:val="0"/>
          <w:trHeight w:val="1170" w:hRule="atLeast"/>
          <w:tblHeader w:val="0"/>
        </w:trPr>
        <w:tc>
          <w:tcPr>
            <w:gridSpan w:val="6"/>
            <w:tcBorders>
              <w:top w:color="666666" w:space="0" w:sz="8" w:val="single"/>
              <w:left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03">
            <w:pPr>
              <w:pageBreakBefore w:val="0"/>
              <w:spacing w:before="0" w:line="240" w:lineRule="auto"/>
              <w:rPr>
                <w:rFonts w:ascii="Calibri" w:cs="Calibri" w:eastAsia="Calibri" w:hAnsi="Calibri"/>
                <w:b w:val="1"/>
                <w:sz w:val="30"/>
                <w:szCs w:val="30"/>
                <w:u w:val="single"/>
              </w:rPr>
            </w:pPr>
            <w:r w:rsidDel="00000000" w:rsidR="00000000" w:rsidRPr="00000000">
              <w:rPr>
                <w:rFonts w:ascii="Calibri" w:cs="Calibri" w:eastAsia="Calibri" w:hAnsi="Calibri"/>
                <w:b w:val="1"/>
                <w:sz w:val="30"/>
                <w:szCs w:val="30"/>
                <w:u w:val="single"/>
                <w:rtl w:val="0"/>
              </w:rPr>
              <w:t xml:space="preserve">RE MTP Overview</w:t>
            </w:r>
          </w:p>
          <w:p w:rsidR="00000000" w:rsidDel="00000000" w:rsidP="00000000" w:rsidRDefault="00000000" w:rsidRPr="00000000" w14:paraId="00000004">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0"/>
                <w:szCs w:val="30"/>
                <w:u w:val="single"/>
                <w:rtl w:val="0"/>
              </w:rPr>
              <w:t xml:space="preserve">Year 1 Summer 1</w:t>
            </w:r>
            <w:r w:rsidDel="00000000" w:rsidR="00000000" w:rsidRPr="00000000">
              <w:rPr>
                <w:rtl w:val="0"/>
              </w:rPr>
            </w:r>
          </w:p>
        </w:tc>
      </w:tr>
      <w:tr>
        <w:trPr>
          <w:cantSplit w:val="0"/>
          <w:trHeight w:val="315" w:hRule="atLeast"/>
          <w:tblHeader w:val="0"/>
        </w:trPr>
        <w:tc>
          <w:tcPr>
            <w:gridSpan w:val="6"/>
            <w:shd w:fill="4a86e8" w:val="clear"/>
            <w:tcMar>
              <w:top w:w="100.0" w:type="dxa"/>
              <w:left w:w="100.0" w:type="dxa"/>
              <w:bottom w:w="100.0" w:type="dxa"/>
              <w:right w:w="100.0" w:type="dxa"/>
            </w:tcMar>
          </w:tcPr>
          <w:p w:rsidR="00000000" w:rsidDel="00000000" w:rsidP="00000000" w:rsidRDefault="00000000" w:rsidRPr="00000000" w14:paraId="0000000A">
            <w:pPr>
              <w:pageBreakBefore w:val="0"/>
              <w:widowControl w:val="0"/>
              <w:spacing w:before="0" w:line="240" w:lineRule="auto"/>
              <w:rPr>
                <w:rFonts w:ascii="Calibri" w:cs="Calibri" w:eastAsia="Calibri" w:hAnsi="Calibri"/>
                <w:b w:val="1"/>
                <w:i w:val="1"/>
                <w:sz w:val="26"/>
                <w:szCs w:val="26"/>
              </w:rPr>
            </w:pPr>
            <w:hyperlink r:id="rId7">
              <w:r w:rsidDel="00000000" w:rsidR="00000000" w:rsidRPr="00000000">
                <w:rPr>
                  <w:rFonts w:ascii="Calibri" w:cs="Calibri" w:eastAsia="Calibri" w:hAnsi="Calibri"/>
                  <w:b w:val="1"/>
                  <w:i w:val="1"/>
                  <w:sz w:val="26"/>
                  <w:szCs w:val="26"/>
                  <w:u w:val="single"/>
                  <w:rtl w:val="0"/>
                </w:rPr>
                <w:t xml:space="preserve">Jigsaw Unit Overview</w:t>
              </w:r>
            </w:hyperlink>
            <w:r w:rsidDel="00000000" w:rsidR="00000000" w:rsidRPr="00000000">
              <w:rPr>
                <w:rtl w:val="0"/>
              </w:rPr>
            </w:r>
          </w:p>
        </w:tc>
      </w:tr>
      <w:tr>
        <w:trPr>
          <w:cantSplit w:val="0"/>
          <w:trHeight w:val="27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0">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Theme</w:t>
            </w:r>
            <w:r w:rsidDel="00000000" w:rsidR="00000000" w:rsidRPr="00000000">
              <w:rPr>
                <w:rFonts w:ascii="Calibri" w:cs="Calibri" w:eastAsia="Calibri" w:hAnsi="Calibri"/>
                <w:sz w:val="26"/>
                <w:szCs w:val="26"/>
                <w:rtl w:val="0"/>
              </w:rPr>
              <w:t xml:space="preserve"> </w:t>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1">
            <w:pPr>
              <w:pageBreakBefore w:val="0"/>
              <w:widowControl w:val="0"/>
              <w:spacing w:before="0" w:line="240" w:lineRule="auto"/>
              <w:rPr>
                <w:rFonts w:ascii="Calibri" w:cs="Calibri" w:eastAsia="Calibri" w:hAnsi="Calibri"/>
                <w:b w:val="1"/>
                <w:i w:val="1"/>
                <w:sz w:val="26"/>
                <w:szCs w:val="26"/>
              </w:rPr>
            </w:pPr>
            <w:r w:rsidDel="00000000" w:rsidR="00000000" w:rsidRPr="00000000">
              <w:rPr>
                <w:rFonts w:ascii="Calibri" w:cs="Calibri" w:eastAsia="Calibri" w:hAnsi="Calibri"/>
                <w:b w:val="1"/>
                <w:i w:val="1"/>
                <w:sz w:val="26"/>
                <w:szCs w:val="26"/>
                <w:rtl w:val="0"/>
              </w:rPr>
              <w:t xml:space="preserve">Shabbat</w:t>
            </w:r>
          </w:p>
        </w:tc>
      </w:tr>
      <w:tr>
        <w:trPr>
          <w:cantSplit w:val="0"/>
          <w:trHeight w:val="21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6">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Concept</w:t>
            </w:r>
            <w:r w:rsidDel="00000000" w:rsidR="00000000" w:rsidRPr="00000000">
              <w:rPr>
                <w:rFonts w:ascii="Calibri" w:cs="Calibri" w:eastAsia="Calibri" w:hAnsi="Calibri"/>
                <w:sz w:val="26"/>
                <w:szCs w:val="26"/>
                <w:rtl w:val="0"/>
              </w:rPr>
              <w:t xml:space="preserve"> </w:t>
            </w:r>
            <w:r w:rsidDel="00000000" w:rsidR="00000000" w:rsidRPr="00000000">
              <w:rPr>
                <w:rtl w:val="0"/>
              </w:rPr>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7">
            <w:pPr>
              <w:widowControl w:val="0"/>
              <w:spacing w:before="0" w:line="240" w:lineRule="auto"/>
              <w:rPr>
                <w:rFonts w:ascii="Calibri" w:cs="Calibri" w:eastAsia="Calibri" w:hAnsi="Calibri"/>
                <w:b w:val="1"/>
                <w:i w:val="1"/>
                <w:sz w:val="26"/>
                <w:szCs w:val="26"/>
              </w:rPr>
            </w:pPr>
            <w:r w:rsidDel="00000000" w:rsidR="00000000" w:rsidRPr="00000000">
              <w:rPr>
                <w:i w:val="1"/>
                <w:sz w:val="20"/>
                <w:szCs w:val="20"/>
                <w:highlight w:val="cyan"/>
                <w:rtl w:val="0"/>
              </w:rPr>
              <w:t xml:space="preserve">Prayer &amp; Worship</w:t>
            </w:r>
            <w:r w:rsidDel="00000000" w:rsidR="00000000" w:rsidRPr="00000000">
              <w:rPr>
                <w:rtl w:val="0"/>
              </w:rPr>
            </w:r>
          </w:p>
        </w:tc>
      </w:tr>
      <w:tr>
        <w:trPr>
          <w:cantSplit w:val="0"/>
          <w:tblHeader w:val="0"/>
        </w:trPr>
        <w:tc>
          <w:tcPr>
            <w:shd w:fill="c9daf8" w:val="clear"/>
            <w:tcMar>
              <w:top w:w="100.0" w:type="dxa"/>
              <w:left w:w="100.0" w:type="dxa"/>
              <w:bottom w:w="100.0" w:type="dxa"/>
              <w:right w:w="100.0" w:type="dxa"/>
            </w:tcMar>
          </w:tcPr>
          <w:p w:rsidR="00000000" w:rsidDel="00000000" w:rsidP="00000000" w:rsidRDefault="00000000" w:rsidRPr="00000000" w14:paraId="0000001C">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Religion </w:t>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D">
            <w:pPr>
              <w:pageBreakBefore w:val="0"/>
              <w:widowControl w:val="0"/>
              <w:spacing w:before="0" w:line="240" w:lineRule="auto"/>
              <w:rPr>
                <w:rFonts w:ascii="Calibri" w:cs="Calibri" w:eastAsia="Calibri" w:hAnsi="Calibri"/>
                <w:b w:val="1"/>
                <w:i w:val="1"/>
                <w:sz w:val="26"/>
                <w:szCs w:val="26"/>
              </w:rPr>
            </w:pPr>
            <w:r w:rsidDel="00000000" w:rsidR="00000000" w:rsidRPr="00000000">
              <w:rPr>
                <w:rFonts w:ascii="Calibri" w:cs="Calibri" w:eastAsia="Calibri" w:hAnsi="Calibri"/>
                <w:b w:val="1"/>
                <w:i w:val="1"/>
                <w:sz w:val="26"/>
                <w:szCs w:val="26"/>
                <w:rtl w:val="0"/>
              </w:rPr>
              <w:t xml:space="preserve">Judaism</w:t>
            </w:r>
          </w:p>
        </w:tc>
      </w:tr>
      <w:tr>
        <w:trPr>
          <w:cantSplit w:val="0"/>
          <w:trHeight w:val="315"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22">
            <w:pPr>
              <w:pageBreakBefore w:val="0"/>
              <w:spacing w:before="0" w:line="240" w:lineRule="auto"/>
              <w:rPr>
                <w:rFonts w:ascii="Calibri" w:cs="Calibri" w:eastAsia="Calibri" w:hAnsi="Calibri"/>
                <w:sz w:val="26"/>
                <w:szCs w:val="26"/>
              </w:rPr>
            </w:pPr>
            <w:hyperlink r:id="rId8">
              <w:r w:rsidDel="00000000" w:rsidR="00000000" w:rsidRPr="00000000">
                <w:rPr>
                  <w:rFonts w:ascii="Calibri" w:cs="Calibri" w:eastAsia="Calibri" w:hAnsi="Calibri"/>
                  <w:b w:val="1"/>
                  <w:color w:val="1155cc"/>
                  <w:sz w:val="26"/>
                  <w:szCs w:val="26"/>
                  <w:u w:val="single"/>
                  <w:rtl w:val="0"/>
                </w:rPr>
                <w:t xml:space="preserve">Enquiry Question</w:t>
              </w:r>
            </w:hyperlink>
            <w:r w:rsidDel="00000000" w:rsidR="00000000" w:rsidRPr="00000000">
              <w:rPr>
                <w:rtl w:val="0"/>
              </w:rPr>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3">
            <w:pPr>
              <w:keepNext w:val="1"/>
              <w:pageBreakBefore w:val="0"/>
              <w:widowControl w:val="0"/>
              <w:spacing w:before="0" w:line="240" w:lineRule="auto"/>
              <w:rPr>
                <w:rFonts w:ascii="Calibri" w:cs="Calibri" w:eastAsia="Calibri" w:hAnsi="Calibri"/>
                <w:b w:val="1"/>
                <w:i w:val="1"/>
                <w:sz w:val="26"/>
                <w:szCs w:val="26"/>
              </w:rPr>
            </w:pPr>
            <w:r w:rsidDel="00000000" w:rsidR="00000000" w:rsidRPr="00000000">
              <w:rPr>
                <w:rFonts w:ascii="Calibri" w:cs="Calibri" w:eastAsia="Calibri" w:hAnsi="Calibri"/>
                <w:b w:val="1"/>
                <w:i w:val="1"/>
                <w:sz w:val="26"/>
                <w:szCs w:val="26"/>
                <w:rtl w:val="0"/>
              </w:rPr>
              <w:t xml:space="preserve">Is Shabbat important to Jewish children?</w:t>
            </w:r>
          </w:p>
        </w:tc>
      </w:tr>
      <w:tr>
        <w:trPr>
          <w:cantSplit w:val="0"/>
          <w:trHeight w:val="510" w:hRule="atLeast"/>
          <w:tblHeader w:val="0"/>
        </w:trPr>
        <w:tc>
          <w:tcPr>
            <w:tcBorders>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28">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Learning Intention</w:t>
            </w:r>
            <w:r w:rsidDel="00000000" w:rsidR="00000000" w:rsidRPr="00000000">
              <w:rPr>
                <w:rtl w:val="0"/>
              </w:rPr>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9">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We are learning to empathise with Jewish children by understanding what they</w:t>
            </w:r>
          </w:p>
          <w:p w:rsidR="00000000" w:rsidDel="00000000" w:rsidP="00000000" w:rsidRDefault="00000000" w:rsidRPr="00000000" w14:paraId="0000002A">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do during Shabbat and why it is important to them.</w:t>
            </w:r>
          </w:p>
        </w:tc>
      </w:tr>
      <w:tr>
        <w:trPr>
          <w:cantSplit w:val="0"/>
          <w:trHeight w:val="88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2F">
            <w:pPr>
              <w:pageBreakBefore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Unit Resources</w:t>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0">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Life of a Jewish Child (internet): show clips</w:t>
            </w:r>
          </w:p>
          <w:p w:rsidR="00000000" w:rsidDel="00000000" w:rsidP="00000000" w:rsidRDefault="00000000" w:rsidRPr="00000000" w14:paraId="00000031">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Jewish family celebrating Shabbat (internet): show clips</w:t>
            </w:r>
          </w:p>
          <w:p w:rsidR="00000000" w:rsidDel="00000000" w:rsidP="00000000" w:rsidRDefault="00000000" w:rsidRPr="00000000" w14:paraId="00000032">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See www.discoveryschemeofwork.com for list of suggested learning clips</w:t>
            </w:r>
          </w:p>
          <w:p w:rsidR="00000000" w:rsidDel="00000000" w:rsidP="00000000" w:rsidRDefault="00000000" w:rsidRPr="00000000" w14:paraId="00000033">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Shabbat bread: optional</w:t>
            </w:r>
          </w:p>
        </w:tc>
      </w:tr>
      <w:tr>
        <w:trPr>
          <w:cantSplit w:val="0"/>
          <w:trHeight w:val="352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38">
            <w:pPr>
              <w:pageBreakBefore w:val="0"/>
              <w:spacing w:before="0" w:line="240" w:lineRule="auto"/>
              <w:rPr>
                <w:rFonts w:ascii="Calibri" w:cs="Calibri" w:eastAsia="Calibri" w:hAnsi="Calibri"/>
              </w:rPr>
            </w:pPr>
            <w:hyperlink r:id="rId9">
              <w:r w:rsidDel="00000000" w:rsidR="00000000" w:rsidRPr="00000000">
                <w:rPr>
                  <w:rFonts w:ascii="Calibri" w:cs="Calibri" w:eastAsia="Calibri" w:hAnsi="Calibri"/>
                  <w:b w:val="1"/>
                  <w:sz w:val="26"/>
                  <w:szCs w:val="26"/>
                  <w:u w:val="single"/>
                  <w:rtl w:val="0"/>
                </w:rPr>
                <w:t xml:space="preserve">Assessment</w:t>
              </w:r>
            </w:hyperlink>
            <w:r w:rsidDel="00000000" w:rsidR="00000000" w:rsidRPr="00000000">
              <w:rPr>
                <w:rtl w:val="0"/>
              </w:rPr>
            </w:r>
          </w:p>
          <w:p w:rsidR="00000000" w:rsidDel="00000000" w:rsidP="00000000" w:rsidRDefault="00000000" w:rsidRPr="00000000" w14:paraId="00000039">
            <w:pPr>
              <w:pageBreakBefore w:val="0"/>
              <w:spacing w:before="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3A">
            <w:pPr>
              <w:pageBreakBefore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Evidence in Discovery RE Journals:</w:t>
            </w:r>
            <w:r w:rsidDel="00000000" w:rsidR="00000000" w:rsidRPr="00000000">
              <w:rPr>
                <w:rFonts w:ascii="Calibri" w:cs="Calibri" w:eastAsia="Calibri" w:hAnsi="Calibri"/>
                <w:rtl w:val="0"/>
              </w:rPr>
              <w:t xml:space="preserve"> Activity Sheet 1. - Comparing two children’s opinions.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B">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u w:val="single"/>
                <w:rtl w:val="0"/>
              </w:rPr>
              <w:t xml:space="preserve">Engagement</w:t>
            </w:r>
          </w:p>
          <w:p w:rsidR="00000000" w:rsidDel="00000000" w:rsidP="00000000" w:rsidRDefault="00000000" w:rsidRPr="00000000" w14:paraId="0000003C">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WTS</w:t>
            </w:r>
            <w:r w:rsidDel="00000000" w:rsidR="00000000" w:rsidRPr="00000000">
              <w:rPr>
                <w:rFonts w:ascii="Calibri" w:cs="Calibri" w:eastAsia="Calibri" w:hAnsi="Calibri"/>
                <w:i w:val="1"/>
                <w:sz w:val="24"/>
                <w:szCs w:val="24"/>
                <w:rtl w:val="0"/>
              </w:rPr>
              <w:t xml:space="preserve">: I can tell you my favourite day.</w:t>
            </w:r>
          </w:p>
          <w:p w:rsidR="00000000" w:rsidDel="00000000" w:rsidP="00000000" w:rsidRDefault="00000000" w:rsidRPr="00000000" w14:paraId="0000003D">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3E">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EXS</w:t>
            </w:r>
            <w:r w:rsidDel="00000000" w:rsidR="00000000" w:rsidRPr="00000000">
              <w:rPr>
                <w:rFonts w:ascii="Calibri" w:cs="Calibri" w:eastAsia="Calibri" w:hAnsi="Calibri"/>
                <w:i w:val="1"/>
                <w:sz w:val="24"/>
                <w:szCs w:val="24"/>
                <w:rtl w:val="0"/>
              </w:rPr>
              <w:t xml:space="preserve">: I can tell you which is my favourite day of the week and talk about food I would like to</w:t>
            </w:r>
          </w:p>
          <w:p w:rsidR="00000000" w:rsidDel="00000000" w:rsidP="00000000" w:rsidRDefault="00000000" w:rsidRPr="00000000" w14:paraId="0000003F">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share in a special meal.</w:t>
            </w:r>
          </w:p>
          <w:p w:rsidR="00000000" w:rsidDel="00000000" w:rsidP="00000000" w:rsidRDefault="00000000" w:rsidRPr="00000000" w14:paraId="00000040">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41">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GDS</w:t>
            </w:r>
            <w:r w:rsidDel="00000000" w:rsidR="00000000" w:rsidRPr="00000000">
              <w:rPr>
                <w:rFonts w:ascii="Calibri" w:cs="Calibri" w:eastAsia="Calibri" w:hAnsi="Calibri"/>
                <w:i w:val="1"/>
                <w:sz w:val="24"/>
                <w:szCs w:val="24"/>
                <w:rtl w:val="0"/>
              </w:rPr>
              <w:t xml:space="preserve">: I can explain why a particular day is my favourite and why, and can talk about when I</w:t>
            </w:r>
          </w:p>
          <w:p w:rsidR="00000000" w:rsidDel="00000000" w:rsidP="00000000" w:rsidRDefault="00000000" w:rsidRPr="00000000" w14:paraId="00000042">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would share a special meal.</w:t>
            </w:r>
          </w:p>
          <w:p w:rsidR="00000000" w:rsidDel="00000000" w:rsidP="00000000" w:rsidRDefault="00000000" w:rsidRPr="00000000" w14:paraId="00000043">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i w:val="1"/>
                <w:sz w:val="24"/>
                <w:szCs w:val="24"/>
                <w:rtl w:val="0"/>
              </w:rPr>
              <w:t xml:space="preserve"> why.</w:t>
            </w:r>
            <w:r w:rsidDel="00000000" w:rsidR="00000000" w:rsidRPr="00000000">
              <w:rPr>
                <w:rtl w:val="0"/>
              </w:rPr>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44">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u w:val="single"/>
                <w:rtl w:val="0"/>
              </w:rPr>
              <w:t xml:space="preserve">Knowledge &amp; Understanding</w:t>
            </w:r>
          </w:p>
          <w:p w:rsidR="00000000" w:rsidDel="00000000" w:rsidP="00000000" w:rsidRDefault="00000000" w:rsidRPr="00000000" w14:paraId="00000045">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WTS</w:t>
            </w:r>
            <w:r w:rsidDel="00000000" w:rsidR="00000000" w:rsidRPr="00000000">
              <w:rPr>
                <w:rFonts w:ascii="Calibri" w:cs="Calibri" w:eastAsia="Calibri" w:hAnsi="Calibri"/>
                <w:i w:val="1"/>
                <w:sz w:val="24"/>
                <w:szCs w:val="24"/>
                <w:rtl w:val="0"/>
              </w:rPr>
              <w:t xml:space="preserve">: I can tell you something on the special Shabbat table.</w:t>
            </w:r>
          </w:p>
          <w:p w:rsidR="00000000" w:rsidDel="00000000" w:rsidP="00000000" w:rsidRDefault="00000000" w:rsidRPr="00000000" w14:paraId="00000046">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47">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EXS</w:t>
            </w:r>
            <w:r w:rsidDel="00000000" w:rsidR="00000000" w:rsidRPr="00000000">
              <w:rPr>
                <w:rFonts w:ascii="Calibri" w:cs="Calibri" w:eastAsia="Calibri" w:hAnsi="Calibri"/>
                <w:i w:val="1"/>
                <w:sz w:val="24"/>
                <w:szCs w:val="24"/>
                <w:rtl w:val="0"/>
              </w:rPr>
              <w:t xml:space="preserve">: I can use the right names for things that are special to Jewish people during Shabbat and explain why..</w:t>
            </w:r>
          </w:p>
          <w:p w:rsidR="00000000" w:rsidDel="00000000" w:rsidP="00000000" w:rsidRDefault="00000000" w:rsidRPr="00000000" w14:paraId="00000048">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49">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GDS</w:t>
            </w:r>
            <w:r w:rsidDel="00000000" w:rsidR="00000000" w:rsidRPr="00000000">
              <w:rPr>
                <w:rFonts w:ascii="Calibri" w:cs="Calibri" w:eastAsia="Calibri" w:hAnsi="Calibri"/>
                <w:i w:val="1"/>
                <w:sz w:val="24"/>
                <w:szCs w:val="24"/>
                <w:rtl w:val="0"/>
              </w:rPr>
              <w:t xml:space="preserve">: I can talk about some of the things that Jewish people do to celebrate Shabbat.</w:t>
            </w:r>
          </w:p>
          <w:p w:rsidR="00000000" w:rsidDel="00000000" w:rsidP="00000000" w:rsidRDefault="00000000" w:rsidRPr="00000000" w14:paraId="0000004A">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4C">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u w:val="single"/>
                <w:rtl w:val="0"/>
              </w:rPr>
              <w:t xml:space="preserve">Evaluation/Critical Thinking</w:t>
            </w:r>
          </w:p>
          <w:p w:rsidR="00000000" w:rsidDel="00000000" w:rsidP="00000000" w:rsidRDefault="00000000" w:rsidRPr="00000000" w14:paraId="0000004D">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WTS</w:t>
            </w:r>
            <w:r w:rsidDel="00000000" w:rsidR="00000000" w:rsidRPr="00000000">
              <w:rPr>
                <w:rFonts w:ascii="Calibri" w:cs="Calibri" w:eastAsia="Calibri" w:hAnsi="Calibri"/>
                <w:i w:val="1"/>
                <w:sz w:val="24"/>
                <w:szCs w:val="24"/>
                <w:rtl w:val="0"/>
              </w:rPr>
              <w:t xml:space="preserve">: I can tell you what Joshua might do on a Friday after school.</w:t>
            </w:r>
          </w:p>
          <w:p w:rsidR="00000000" w:rsidDel="00000000" w:rsidP="00000000" w:rsidRDefault="00000000" w:rsidRPr="00000000" w14:paraId="0000004E">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4F">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EXS</w:t>
            </w:r>
            <w:r w:rsidDel="00000000" w:rsidR="00000000" w:rsidRPr="00000000">
              <w:rPr>
                <w:rFonts w:ascii="Calibri" w:cs="Calibri" w:eastAsia="Calibri" w:hAnsi="Calibri"/>
                <w:i w:val="1"/>
                <w:sz w:val="24"/>
                <w:szCs w:val="24"/>
                <w:rtl w:val="0"/>
              </w:rPr>
              <w:t xml:space="preserve">: I can start to make a connection between being Jewish and decisions about behaviour..</w:t>
            </w:r>
          </w:p>
          <w:p w:rsidR="00000000" w:rsidDel="00000000" w:rsidP="00000000" w:rsidRDefault="00000000" w:rsidRPr="00000000" w14:paraId="00000050">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51">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GDS</w:t>
            </w:r>
            <w:r w:rsidDel="00000000" w:rsidR="00000000" w:rsidRPr="00000000">
              <w:rPr>
                <w:rFonts w:ascii="Calibri" w:cs="Calibri" w:eastAsia="Calibri" w:hAnsi="Calibri"/>
                <w:i w:val="1"/>
                <w:sz w:val="24"/>
                <w:szCs w:val="24"/>
                <w:rtl w:val="0"/>
              </w:rPr>
              <w:t xml:space="preserve">: I can start to explain how certain beliefs affect decision-making.</w:t>
            </w:r>
          </w:p>
          <w:p w:rsidR="00000000" w:rsidDel="00000000" w:rsidP="00000000" w:rsidRDefault="00000000" w:rsidRPr="00000000" w14:paraId="00000052">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tc>
      </w:tr>
    </w:tbl>
    <w:p w:rsidR="00000000" w:rsidDel="00000000" w:rsidP="00000000" w:rsidRDefault="00000000" w:rsidRPr="00000000" w14:paraId="00000054">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5">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6">
      <w:pPr>
        <w:pageBreakBefore w:val="0"/>
        <w:spacing w:before="0" w:line="240" w:lineRule="auto"/>
        <w:jc w:val="center"/>
        <w:rPr>
          <w:rFonts w:ascii="Calibri" w:cs="Calibri" w:eastAsia="Calibri" w:hAnsi="Calibri"/>
          <w:b w:val="1"/>
          <w:sz w:val="16"/>
          <w:szCs w:val="16"/>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-228599</wp:posOffset>
            </wp:positionH>
            <wp:positionV relativeFrom="paragraph">
              <wp:posOffset>228600</wp:posOffset>
            </wp:positionV>
            <wp:extent cx="590550" cy="578247"/>
            <wp:effectExtent b="0" l="0" r="0" t="0"/>
            <wp:wrapSquare wrapText="bothSides" distB="114300" distT="114300" distL="114300" distR="114300"/>
            <wp:docPr id="5"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590550" cy="578247"/>
                    </a:xfrm>
                    <a:prstGeom prst="rect"/>
                    <a:ln/>
                  </pic:spPr>
                </pic:pic>
              </a:graphicData>
            </a:graphic>
          </wp:anchor>
        </w:drawing>
      </w:r>
    </w:p>
    <w:tbl>
      <w:tblPr>
        <w:tblStyle w:val="Table2"/>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140"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57">
            <w:pPr>
              <w:pageBreakBefore w:val="0"/>
              <w:spacing w:before="0" w:line="240" w:lineRule="auto"/>
              <w:jc w:val="left"/>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95251</wp:posOffset>
                  </wp:positionV>
                  <wp:extent cx="590550" cy="578247"/>
                  <wp:effectExtent b="0" l="0" r="0" t="0"/>
                  <wp:wrapSquare wrapText="bothSides" distB="114300" distT="114300" distL="114300" distR="114300"/>
                  <wp:docPr id="6"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058">
            <w:pPr>
              <w:pageBreakBefore w:val="0"/>
              <w:spacing w:before="0" w:line="240" w:lineRule="auto"/>
              <w:jc w:val="left"/>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1, Summer 1 Week 1</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5C">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1:  Engagement</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5D">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1 </w:t>
            </w:r>
          </w:p>
        </w:tc>
      </w:tr>
      <w:tr>
        <w:trPr>
          <w:cantSplit w:val="0"/>
          <w:trHeight w:val="28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0">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1">
            <w:pPr>
              <w:pageBreakBefore w:val="0"/>
              <w:widowControl w:val="0"/>
              <w:spacing w:before="0" w:line="240" w:lineRule="auto"/>
              <w:rPr>
                <w:rFonts w:ascii="Calibri" w:cs="Calibri" w:eastAsia="Calibri" w:hAnsi="Calibri"/>
                <w:b w:val="1"/>
              </w:rPr>
            </w:pPr>
            <w:r w:rsidDel="00000000" w:rsidR="00000000" w:rsidRPr="00000000">
              <w:rPr>
                <w:rFonts w:ascii="Arial" w:cs="Arial" w:eastAsia="Arial" w:hAnsi="Arial"/>
                <w:b w:val="1"/>
                <w:sz w:val="20"/>
                <w:szCs w:val="20"/>
                <w:rtl w:val="0"/>
              </w:rPr>
              <w:t xml:space="preserve">Identify, experience &amp; empathy:  </w:t>
            </w:r>
            <w:r w:rsidDel="00000000" w:rsidR="00000000" w:rsidRPr="00000000">
              <w:rPr>
                <w:rFonts w:ascii="Arial" w:cs="Arial" w:eastAsia="Arial" w:hAnsi="Arial"/>
                <w:sz w:val="20"/>
                <w:szCs w:val="20"/>
                <w:rtl w:val="0"/>
              </w:rPr>
              <w:t xml:space="preserve">identify aspects of own experiences and feelings.</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4">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5">
            <w:pPr>
              <w:pageBreakBefore w:val="0"/>
              <w:widowControl w:val="0"/>
              <w:spacing w:before="0" w:line="240"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66">
            <w:pPr>
              <w:pageBreakBefore w:val="0"/>
              <w:widowControl w:val="0"/>
              <w:spacing w:before="0" w:line="240" w:lineRule="auto"/>
              <w:rPr>
                <w:rFonts w:ascii="Calibri" w:cs="Calibri" w:eastAsia="Calibri" w:hAnsi="Calibri"/>
                <w:b w:val="1"/>
              </w:rPr>
            </w:pPr>
            <w:r w:rsidDel="00000000" w:rsidR="00000000" w:rsidRPr="00000000">
              <w:rPr>
                <w:rFonts w:ascii="Calibri" w:cs="Calibri" w:eastAsia="Calibri" w:hAnsi="Calibri"/>
                <w:rtl w:val="0"/>
              </w:rPr>
              <w:t xml:space="preserve">To </w:t>
            </w:r>
            <w:r w:rsidDel="00000000" w:rsidR="00000000" w:rsidRPr="00000000">
              <w:rPr>
                <w:rFonts w:ascii="Calibri" w:cs="Calibri" w:eastAsia="Calibri" w:hAnsi="Calibri"/>
                <w:b w:val="1"/>
                <w:color w:val="ff0000"/>
                <w:rtl w:val="0"/>
              </w:rPr>
              <w:t xml:space="preserve">explore </w:t>
            </w:r>
            <w:r w:rsidDel="00000000" w:rsidR="00000000" w:rsidRPr="00000000">
              <w:rPr>
                <w:rFonts w:ascii="Calibri" w:cs="Calibri" w:eastAsia="Calibri" w:hAnsi="Calibri"/>
                <w:rtl w:val="0"/>
              </w:rPr>
              <w:t xml:space="preserve">why a particular day  is special to you.</w:t>
            </w:r>
            <w:r w:rsidDel="00000000" w:rsidR="00000000" w:rsidRPr="00000000">
              <w:rPr>
                <w:rtl w:val="0"/>
              </w:rPr>
            </w:r>
          </w:p>
          <w:p w:rsidR="00000000" w:rsidDel="00000000" w:rsidP="00000000" w:rsidRDefault="00000000" w:rsidRPr="00000000" w14:paraId="00000067">
            <w:pPr>
              <w:pageBreakBefore w:val="0"/>
              <w:widowControl w:val="0"/>
              <w:spacing w:before="0" w:line="240" w:lineRule="auto"/>
              <w:rPr>
                <w:rFonts w:ascii="Calibri" w:cs="Calibri" w:eastAsia="Calibri" w:hAnsi="Calibri"/>
                <w:b w:val="1"/>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A">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Calibri" w:cs="Calibri" w:eastAsia="Calibri" w:hAnsi="Calibri"/>
              </w:rPr>
            </w:pPr>
            <w:r w:rsidDel="00000000" w:rsidR="00000000" w:rsidRPr="00000000">
              <w:rPr>
                <w:rFonts w:ascii="Calibri" w:cs="Calibri" w:eastAsia="Calibri" w:hAnsi="Calibri"/>
                <w:rtl w:val="0"/>
              </w:rPr>
              <w:t xml:space="preserve">To </w:t>
            </w:r>
            <w:r w:rsidDel="00000000" w:rsidR="00000000" w:rsidRPr="00000000">
              <w:rPr>
                <w:rFonts w:ascii="Calibri" w:cs="Calibri" w:eastAsia="Calibri" w:hAnsi="Calibri"/>
                <w:b w:val="1"/>
                <w:color w:val="ff0000"/>
                <w:rtl w:val="0"/>
              </w:rPr>
              <w:t xml:space="preserve">identify </w:t>
            </w:r>
            <w:r w:rsidDel="00000000" w:rsidR="00000000" w:rsidRPr="00000000">
              <w:rPr>
                <w:rFonts w:ascii="Calibri" w:cs="Calibri" w:eastAsia="Calibri" w:hAnsi="Calibri"/>
                <w:b w:val="1"/>
                <w:rtl w:val="0"/>
              </w:rPr>
              <w:t xml:space="preserve">and</w:t>
            </w:r>
            <w:r w:rsidDel="00000000" w:rsidR="00000000" w:rsidRPr="00000000">
              <w:rPr>
                <w:rFonts w:ascii="Calibri" w:cs="Calibri" w:eastAsia="Calibri" w:hAnsi="Calibri"/>
                <w:b w:val="1"/>
                <w:color w:val="ff0000"/>
                <w:rtl w:val="0"/>
              </w:rPr>
              <w:t xml:space="preserve"> draw </w:t>
            </w:r>
            <w:r w:rsidDel="00000000" w:rsidR="00000000" w:rsidRPr="00000000">
              <w:rPr>
                <w:rFonts w:ascii="Calibri" w:cs="Calibri" w:eastAsia="Calibri" w:hAnsi="Calibri"/>
                <w:rtl w:val="0"/>
              </w:rPr>
              <w:t xml:space="preserve">a </w:t>
            </w:r>
            <w:r w:rsidDel="00000000" w:rsidR="00000000" w:rsidRPr="00000000">
              <w:rPr>
                <w:rFonts w:ascii="Calibri" w:cs="Calibri" w:eastAsia="Calibri" w:hAnsi="Calibri"/>
                <w:rtl w:val="0"/>
              </w:rPr>
              <w:t xml:space="preserve">special day.</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E">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F">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To </w:t>
            </w:r>
            <w:r w:rsidDel="00000000" w:rsidR="00000000" w:rsidRPr="00000000">
              <w:rPr>
                <w:rFonts w:ascii="Calibri" w:cs="Calibri" w:eastAsia="Calibri" w:hAnsi="Calibri"/>
                <w:b w:val="1"/>
                <w:color w:val="ff0000"/>
                <w:rtl w:val="0"/>
              </w:rPr>
              <w:t xml:space="preserve">describe </w:t>
            </w:r>
            <w:r w:rsidDel="00000000" w:rsidR="00000000" w:rsidRPr="00000000">
              <w:rPr>
                <w:rFonts w:ascii="Calibri" w:cs="Calibri" w:eastAsia="Calibri" w:hAnsi="Calibri"/>
                <w:rtl w:val="0"/>
              </w:rPr>
              <w:t xml:space="preserve">a day that is special to you.</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2">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3">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To </w:t>
            </w:r>
            <w:r w:rsidDel="00000000" w:rsidR="00000000" w:rsidRPr="00000000">
              <w:rPr>
                <w:rFonts w:ascii="Calibri" w:cs="Calibri" w:eastAsia="Calibri" w:hAnsi="Calibri"/>
                <w:b w:val="1"/>
                <w:color w:val="ff0000"/>
                <w:rtl w:val="0"/>
              </w:rPr>
              <w:t xml:space="preserve">explain </w:t>
            </w:r>
            <w:r w:rsidDel="00000000" w:rsidR="00000000" w:rsidRPr="00000000">
              <w:rPr>
                <w:rFonts w:ascii="Calibri" w:cs="Calibri" w:eastAsia="Calibri" w:hAnsi="Calibri"/>
                <w:rtl w:val="0"/>
              </w:rPr>
              <w:t xml:space="preserve">why a particular day is special to you.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6">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7">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To </w:t>
            </w:r>
            <w:r w:rsidDel="00000000" w:rsidR="00000000" w:rsidRPr="00000000">
              <w:rPr>
                <w:rFonts w:ascii="Calibri" w:cs="Calibri" w:eastAsia="Calibri" w:hAnsi="Calibri"/>
                <w:b w:val="1"/>
                <w:color w:val="ff0000"/>
                <w:rtl w:val="0"/>
              </w:rPr>
              <w:t xml:space="preserve">justify </w:t>
            </w:r>
            <w:r w:rsidDel="00000000" w:rsidR="00000000" w:rsidRPr="00000000">
              <w:rPr>
                <w:rFonts w:ascii="Calibri" w:cs="Calibri" w:eastAsia="Calibri" w:hAnsi="Calibri"/>
                <w:rtl w:val="0"/>
              </w:rPr>
              <w:t xml:space="preserve">why a particular day is special to you. Do you think this day is special to everybody?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A">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B">
            <w:pPr>
              <w:pageBreakBefore w:val="0"/>
              <w:spacing w:before="0" w:line="240" w:lineRule="auto"/>
              <w:rPr>
                <w:rFonts w:ascii="Calibri" w:cs="Calibri" w:eastAsia="Calibri" w:hAnsi="Calibri"/>
                <w:b w:val="1"/>
                <w:color w:val="222222"/>
                <w:sz w:val="24"/>
                <w:szCs w:val="24"/>
                <w:highlight w:val="white"/>
              </w:rPr>
            </w:pPr>
            <w:r w:rsidDel="00000000" w:rsidR="00000000" w:rsidRPr="00000000">
              <w:rPr>
                <w:rFonts w:ascii="Calibri" w:cs="Calibri" w:eastAsia="Calibri" w:hAnsi="Calibri"/>
                <w:b w:val="1"/>
                <w:color w:val="222222"/>
                <w:sz w:val="24"/>
                <w:szCs w:val="24"/>
                <w:highlight w:val="white"/>
                <w:rtl w:val="0"/>
              </w:rPr>
              <w:t xml:space="preserve">Favourite: </w:t>
            </w:r>
            <w:r w:rsidDel="00000000" w:rsidR="00000000" w:rsidRPr="00000000">
              <w:rPr>
                <w:rFonts w:ascii="Calibri" w:cs="Calibri" w:eastAsia="Calibri" w:hAnsi="Calibri"/>
                <w:color w:val="222222"/>
                <w:sz w:val="24"/>
                <w:szCs w:val="24"/>
                <w:highlight w:val="white"/>
                <w:rtl w:val="0"/>
              </w:rPr>
              <w:t xml:space="preserve">Something you like better than anything else</w:t>
            </w:r>
            <w:r w:rsidDel="00000000" w:rsidR="00000000" w:rsidRPr="00000000">
              <w:rPr>
                <w:rFonts w:ascii="Calibri" w:cs="Calibri" w:eastAsia="Calibri" w:hAnsi="Calibri"/>
                <w:b w:val="1"/>
                <w:color w:val="222222"/>
                <w:sz w:val="24"/>
                <w:szCs w:val="24"/>
                <w:highlight w:val="white"/>
                <w:rtl w:val="0"/>
              </w:rPr>
              <w:t xml:space="preserve">.</w:t>
            </w:r>
          </w:p>
          <w:p w:rsidR="00000000" w:rsidDel="00000000" w:rsidP="00000000" w:rsidRDefault="00000000" w:rsidRPr="00000000" w14:paraId="0000007C">
            <w:pPr>
              <w:pageBreakBefore w:val="0"/>
              <w:spacing w:before="0" w:line="240" w:lineRule="auto"/>
              <w:rPr>
                <w:rFonts w:ascii="Calibri" w:cs="Calibri" w:eastAsia="Calibri" w:hAnsi="Calibri"/>
                <w:b w:val="1"/>
                <w:color w:val="222222"/>
                <w:sz w:val="24"/>
                <w:szCs w:val="24"/>
                <w:highlight w:val="white"/>
              </w:rPr>
            </w:pPr>
            <w:r w:rsidDel="00000000" w:rsidR="00000000" w:rsidRPr="00000000">
              <w:rPr>
                <w:rFonts w:ascii="Calibri" w:cs="Calibri" w:eastAsia="Calibri" w:hAnsi="Calibri"/>
                <w:b w:val="1"/>
                <w:color w:val="222222"/>
                <w:sz w:val="24"/>
                <w:szCs w:val="24"/>
                <w:highlight w:val="white"/>
                <w:rtl w:val="0"/>
              </w:rPr>
              <w:t xml:space="preserve">Special: </w:t>
            </w:r>
            <w:r w:rsidDel="00000000" w:rsidR="00000000" w:rsidRPr="00000000">
              <w:rPr>
                <w:rFonts w:ascii="Arial" w:cs="Arial" w:eastAsia="Arial" w:hAnsi="Arial"/>
                <w:color w:val="202124"/>
                <w:sz w:val="23"/>
                <w:szCs w:val="23"/>
                <w:highlight w:val="white"/>
                <w:rtl w:val="0"/>
              </w:rPr>
              <w:t xml:space="preserve">better, greater, or otherwise different from what is usual</w:t>
            </w:r>
            <w:r w:rsidDel="00000000" w:rsidR="00000000" w:rsidRPr="00000000">
              <w:rPr>
                <w:rFonts w:ascii="Calibri" w:cs="Calibri" w:eastAsia="Calibri" w:hAnsi="Calibri"/>
                <w:b w:val="1"/>
                <w:color w:val="222222"/>
                <w:sz w:val="24"/>
                <w:szCs w:val="24"/>
                <w:highlight w:val="white"/>
                <w:rtl w:val="0"/>
              </w:rPr>
              <w:t xml:space="preserve">.</w:t>
            </w:r>
          </w:p>
          <w:p w:rsidR="00000000" w:rsidDel="00000000" w:rsidP="00000000" w:rsidRDefault="00000000" w:rsidRPr="00000000" w14:paraId="0000007D">
            <w:pPr>
              <w:pageBreakBefore w:val="0"/>
              <w:spacing w:before="0" w:line="240" w:lineRule="auto"/>
              <w:rPr>
                <w:rFonts w:ascii="Calibri" w:cs="Calibri" w:eastAsia="Calibri" w:hAnsi="Calibri"/>
                <w:b w:val="1"/>
                <w:color w:val="222222"/>
                <w:sz w:val="24"/>
                <w:szCs w:val="24"/>
                <w:highlight w:val="white"/>
              </w:rPr>
            </w:pPr>
            <w:r w:rsidDel="00000000" w:rsidR="00000000" w:rsidRPr="00000000">
              <w:rPr>
                <w:rFonts w:ascii="Calibri" w:cs="Calibri" w:eastAsia="Calibri" w:hAnsi="Calibri"/>
                <w:b w:val="1"/>
                <w:color w:val="222222"/>
                <w:sz w:val="24"/>
                <w:szCs w:val="24"/>
                <w:highlight w:val="white"/>
                <w:rtl w:val="0"/>
              </w:rPr>
              <w:t xml:space="preserve">God: </w:t>
            </w:r>
            <w:r w:rsidDel="00000000" w:rsidR="00000000" w:rsidRPr="00000000">
              <w:rPr>
                <w:rFonts w:ascii="Calibri" w:cs="Calibri" w:eastAsia="Calibri" w:hAnsi="Calibri"/>
                <w:color w:val="222222"/>
                <w:sz w:val="24"/>
                <w:szCs w:val="24"/>
                <w:highlight w:val="white"/>
                <w:rtl w:val="0"/>
              </w:rPr>
              <w:t xml:space="preserve">Creator of the world</w:t>
            </w:r>
            <w:r w:rsidDel="00000000" w:rsidR="00000000" w:rsidRPr="00000000">
              <w:rPr>
                <w:rFonts w:ascii="Calibri" w:cs="Calibri" w:eastAsia="Calibri" w:hAnsi="Calibri"/>
                <w:b w:val="1"/>
                <w:color w:val="222222"/>
                <w:sz w:val="24"/>
                <w:szCs w:val="24"/>
                <w:highlight w:val="white"/>
                <w:rtl w:val="0"/>
              </w:rPr>
              <w:t xml:space="preserv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80">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What does special mean?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84">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rPr>
            </w:pPr>
            <w:r w:rsidDel="00000000" w:rsidR="00000000" w:rsidRPr="00000000">
              <w:rPr>
                <w:rFonts w:ascii="Calibri" w:cs="Calibri" w:eastAsia="Calibri" w:hAnsi="Calibri"/>
                <w:b w:val="1"/>
                <w:rtl w:val="0"/>
              </w:rPr>
              <w:t xml:space="preserve">Step 1 Engagement (1 lesson)</w:t>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Abbey Owl tells children which is her favourite day and why. Teach children a song about the days of the week.</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Have a discussion with the children using the questions below as prompts - CIrcle Time.</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rPr>
            </w:pPr>
            <w:r w:rsidDel="00000000" w:rsidR="00000000" w:rsidRPr="00000000">
              <w:rPr>
                <w:rFonts w:ascii="Calibri" w:cs="Calibri" w:eastAsia="Calibri" w:hAnsi="Calibri"/>
                <w:b w:val="1"/>
                <w:rtl w:val="0"/>
              </w:rPr>
              <w:t xml:space="preserve">Which day is the most special for you and why?</w:t>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rPr>
            </w:pPr>
            <w:r w:rsidDel="00000000" w:rsidR="00000000" w:rsidRPr="00000000">
              <w:rPr>
                <w:rFonts w:ascii="Calibri" w:cs="Calibri" w:eastAsia="Calibri" w:hAnsi="Calibri"/>
                <w:b w:val="1"/>
                <w:rtl w:val="0"/>
              </w:rPr>
              <w:t xml:space="preserve">What do you do on a Saturday? Who do you spend it with?</w:t>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rPr>
            </w:pPr>
            <w:r w:rsidDel="00000000" w:rsidR="00000000" w:rsidRPr="00000000">
              <w:rPr>
                <w:rFonts w:ascii="Calibri" w:cs="Calibri" w:eastAsia="Calibri" w:hAnsi="Calibri"/>
                <w:b w:val="1"/>
                <w:rtl w:val="0"/>
              </w:rPr>
              <w:t xml:space="preserve">How does it differ from the rest of the week? </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rPr>
            </w:pPr>
            <w:r w:rsidDel="00000000" w:rsidR="00000000" w:rsidRPr="00000000">
              <w:rPr>
                <w:rFonts w:ascii="Calibri" w:cs="Calibri" w:eastAsia="Calibri" w:hAnsi="Calibri"/>
                <w:b w:val="1"/>
                <w:rtl w:val="0"/>
              </w:rPr>
              <w:t xml:space="preserve">Which is their best day? </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rPr>
            </w:pPr>
            <w:r w:rsidDel="00000000" w:rsidR="00000000" w:rsidRPr="00000000">
              <w:rPr>
                <w:rFonts w:ascii="Calibri" w:cs="Calibri" w:eastAsia="Calibri" w:hAnsi="Calibri"/>
                <w:b w:val="1"/>
                <w:rtl w:val="0"/>
              </w:rPr>
              <w:t xml:space="preserve">Is there one day that is a family day or a rest day? </w:t>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rPr>
            </w:pPr>
            <w:r w:rsidDel="00000000" w:rsidR="00000000" w:rsidRPr="00000000">
              <w:rPr>
                <w:rFonts w:ascii="Calibri" w:cs="Calibri" w:eastAsia="Calibri" w:hAnsi="Calibri"/>
                <w:b w:val="1"/>
                <w:rtl w:val="0"/>
              </w:rPr>
              <w:t xml:space="preserve">Is there a day when they think more about God, if they believe in God?</w:t>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Model the activity with the children. Which day of the week is the most special to you? Explain why.</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9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2">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Bronze</w:t>
            </w:r>
            <w:r w:rsidDel="00000000" w:rsidR="00000000" w:rsidRPr="00000000">
              <w:rPr>
                <w:rFonts w:ascii="Calibri" w:cs="Calibri" w:eastAsia="Calibri" w:hAnsi="Calibri"/>
                <w:rtl w:val="0"/>
              </w:rPr>
              <w:t xml:space="preserve">: Children to identify a day in the week that is special to them and draw a picture of this special day. </w:t>
            </w:r>
          </w:p>
          <w:p w:rsidR="00000000" w:rsidDel="00000000" w:rsidP="00000000" w:rsidRDefault="00000000" w:rsidRPr="00000000" w14:paraId="00000093">
            <w:pPr>
              <w:pageBreakBefore w:val="0"/>
              <w:widowControl w:val="0"/>
              <w:spacing w:before="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94">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Silver</w:t>
            </w:r>
            <w:r w:rsidDel="00000000" w:rsidR="00000000" w:rsidRPr="00000000">
              <w:rPr>
                <w:rFonts w:ascii="Calibri" w:cs="Calibri" w:eastAsia="Calibri" w:hAnsi="Calibri"/>
                <w:rtl w:val="0"/>
              </w:rPr>
              <w:t xml:space="preserve">: Children to identify a day in the week that is special to them and describe what they do on that day. They can draw a picture once they have finished. </w:t>
            </w:r>
          </w:p>
          <w:p w:rsidR="00000000" w:rsidDel="00000000" w:rsidP="00000000" w:rsidRDefault="00000000" w:rsidRPr="00000000" w14:paraId="00000095">
            <w:pPr>
              <w:pageBreakBefore w:val="0"/>
              <w:widowControl w:val="0"/>
              <w:spacing w:before="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96">
            <w:pPr>
              <w:pageBreakBefore w:val="0"/>
              <w:widowControl w:val="0"/>
              <w:spacing w:before="0" w:line="240" w:lineRule="auto"/>
              <w:rPr>
                <w:rFonts w:ascii="Calibri" w:cs="Calibri" w:eastAsia="Calibri" w:hAnsi="Calibri"/>
                <w:i w:val="1"/>
              </w:rPr>
            </w:pPr>
            <w:r w:rsidDel="00000000" w:rsidR="00000000" w:rsidRPr="00000000">
              <w:rPr>
                <w:rFonts w:ascii="Calibri" w:cs="Calibri" w:eastAsia="Calibri" w:hAnsi="Calibri"/>
                <w:b w:val="1"/>
                <w:rtl w:val="0"/>
              </w:rPr>
              <w:t xml:space="preserve">Gold</w:t>
            </w:r>
            <w:r w:rsidDel="00000000" w:rsidR="00000000" w:rsidRPr="00000000">
              <w:rPr>
                <w:rFonts w:ascii="Calibri" w:cs="Calibri" w:eastAsia="Calibri" w:hAnsi="Calibri"/>
                <w:rtl w:val="0"/>
              </w:rPr>
              <w:t xml:space="preserve">: Children identify a day in the week that is special to them and use ‘because’ to explain why that day is so special.  They can draw a picture once they have finished.</w:t>
            </w:r>
            <w:r w:rsidDel="00000000" w:rsidR="00000000" w:rsidRPr="00000000">
              <w:rPr>
                <w:rFonts w:ascii="Calibri" w:cs="Calibri" w:eastAsia="Calibri" w:hAnsi="Calibri"/>
                <w:i w:val="1"/>
                <w:rtl w:val="0"/>
              </w:rPr>
              <w:t xml:space="preserve"> E.G Friday night is my special day because I get to have a movie day with my mummy and daddy. This is a special day because I get to spend lots of time with my mummy and daddy and talk to them about my week. </w:t>
            </w:r>
          </w:p>
          <w:p w:rsidR="00000000" w:rsidDel="00000000" w:rsidP="00000000" w:rsidRDefault="00000000" w:rsidRPr="00000000" w14:paraId="00000097">
            <w:pPr>
              <w:pageBreakBefore w:val="0"/>
              <w:widowControl w:val="0"/>
              <w:spacing w:before="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98">
            <w:pPr>
              <w:pageBreakBefore w:val="0"/>
              <w:widowControl w:val="0"/>
              <w:spacing w:before="0" w:line="240" w:lineRule="auto"/>
              <w:rPr>
                <w:rFonts w:ascii="Calibri" w:cs="Calibri" w:eastAsia="Calibri" w:hAnsi="Calibri"/>
                <w:i w:val="1"/>
              </w:rPr>
            </w:pPr>
            <w:r w:rsidDel="00000000" w:rsidR="00000000" w:rsidRPr="00000000">
              <w:rPr>
                <w:rFonts w:ascii="Calibri" w:cs="Calibri" w:eastAsia="Calibri" w:hAnsi="Calibri"/>
                <w:b w:val="1"/>
                <w:rtl w:val="0"/>
              </w:rPr>
              <w:t xml:space="preserve">Platinum: </w:t>
            </w:r>
            <w:r w:rsidDel="00000000" w:rsidR="00000000" w:rsidRPr="00000000">
              <w:rPr>
                <w:rFonts w:ascii="Calibri" w:cs="Calibri" w:eastAsia="Calibri" w:hAnsi="Calibri"/>
                <w:rtl w:val="0"/>
              </w:rPr>
              <w:t xml:space="preserve">Children to justify why a day in the week is special to them. They need to decide if they think this day is special to everybody.  They can draw a picture once they have finished.</w:t>
            </w:r>
            <w:r w:rsidDel="00000000" w:rsidR="00000000" w:rsidRPr="00000000">
              <w:rPr>
                <w:rFonts w:ascii="Calibri" w:cs="Calibri" w:eastAsia="Calibri" w:hAnsi="Calibri"/>
                <w:i w:val="1"/>
                <w:rtl w:val="0"/>
              </w:rPr>
              <w:t xml:space="preserve"> E.G Saturday is my special day because I get to go to the park with my daddy and he teaches me how to ride my bike. I don’t think that this day is special for everybody because not all children will have a bike or spend their day at the park.</w:t>
            </w:r>
          </w:p>
          <w:p w:rsidR="00000000" w:rsidDel="00000000" w:rsidP="00000000" w:rsidRDefault="00000000" w:rsidRPr="00000000" w14:paraId="00000099">
            <w:pPr>
              <w:pageBreakBefore w:val="0"/>
              <w:widowControl w:val="0"/>
              <w:spacing w:before="0" w:line="240" w:lineRule="auto"/>
              <w:rPr>
                <w:rFonts w:ascii="Calibri" w:cs="Calibri" w:eastAsia="Calibri" w:hAnsi="Calibri"/>
              </w:rPr>
            </w:pPr>
            <w:r w:rsidDel="00000000" w:rsidR="00000000" w:rsidRPr="00000000">
              <w:rPr>
                <w:rtl w:val="0"/>
              </w:rPr>
            </w:r>
          </w:p>
        </w:tc>
      </w:tr>
      <w:tr>
        <w:trPr>
          <w:cantSplit w:val="0"/>
          <w:trHeight w:val="25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9C">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09D">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Children do not understand what the term favourite means. </w:t>
            </w:r>
          </w:p>
        </w:tc>
      </w:tr>
      <w:tr>
        <w:trPr>
          <w:cantSplit w:val="0"/>
          <w:trHeight w:val="28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A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2">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Days of the week on the working wall</w:t>
            </w:r>
          </w:p>
          <w:p w:rsidR="00000000" w:rsidDel="00000000" w:rsidP="00000000" w:rsidRDefault="00000000" w:rsidRPr="00000000" w14:paraId="000000A3">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Colouring pencils </w:t>
            </w:r>
          </w:p>
          <w:p w:rsidR="00000000" w:rsidDel="00000000" w:rsidP="00000000" w:rsidRDefault="00000000" w:rsidRPr="00000000" w14:paraId="000000A4">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Learning intentions</w:t>
            </w:r>
          </w:p>
          <w:p w:rsidR="00000000" w:rsidDel="00000000" w:rsidP="00000000" w:rsidRDefault="00000000" w:rsidRPr="00000000" w14:paraId="000000A5">
            <w:pPr>
              <w:pageBreakBefore w:val="0"/>
              <w:widowControl w:val="0"/>
              <w:spacing w:before="0" w:line="240" w:lineRule="auto"/>
              <w:rPr>
                <w:rFonts w:ascii="Calibri" w:cs="Calibri" w:eastAsia="Calibri" w:hAnsi="Calibri"/>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A6">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7">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Heart - Belonging, Kindness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A8">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0A9">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A">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Days of the week</w:t>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Key vocabulary </w:t>
            </w:r>
          </w:p>
        </w:tc>
      </w:tr>
    </w:tbl>
    <w:p w:rsidR="00000000" w:rsidDel="00000000" w:rsidP="00000000" w:rsidRDefault="00000000" w:rsidRPr="00000000" w14:paraId="000000AE">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AF">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B0">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B1">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B2">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B3">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B4">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B5">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B6">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B7">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B8">
      <w:pPr>
        <w:pageBreakBefore w:val="0"/>
        <w:spacing w:before="0" w:line="240" w:lineRule="auto"/>
        <w:jc w:val="center"/>
        <w:rPr>
          <w:rFonts w:ascii="Calibri" w:cs="Calibri" w:eastAsia="Calibri" w:hAnsi="Calibri"/>
          <w:b w:val="1"/>
          <w:sz w:val="16"/>
          <w:szCs w:val="16"/>
        </w:rPr>
      </w:pPr>
      <w:r w:rsidDel="00000000" w:rsidR="00000000" w:rsidRPr="00000000">
        <w:rPr>
          <w:rtl w:val="0"/>
        </w:rPr>
      </w:r>
    </w:p>
    <w:tbl>
      <w:tblPr>
        <w:tblStyle w:val="Table3"/>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600"/>
        <w:gridCol w:w="4905"/>
        <w:gridCol w:w="2550"/>
        <w:gridCol w:w="3930"/>
        <w:tblGridChange w:id="0">
          <w:tblGrid>
            <w:gridCol w:w="3600"/>
            <w:gridCol w:w="4905"/>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B9">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8"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0BA">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1, Summer 1 Week 2</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BE">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BF">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2</w:t>
            </w:r>
          </w:p>
        </w:tc>
      </w:tr>
      <w:tr>
        <w:trPr>
          <w:cantSplit w:val="0"/>
          <w:trHeight w:val="9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C2">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3">
            <w:pPr>
              <w:pageBreakBefore w:val="0"/>
              <w:widowControl w:val="0"/>
              <w:spacing w:before="0" w:line="240" w:lineRule="auto"/>
              <w:rPr>
                <w:rFonts w:ascii="Arial" w:cs="Arial" w:eastAsia="Arial" w:hAnsi="Arial"/>
              </w:rPr>
            </w:pPr>
            <w:r w:rsidDel="00000000" w:rsidR="00000000" w:rsidRPr="00000000">
              <w:rPr>
                <w:rFonts w:ascii="Arial" w:cs="Arial" w:eastAsia="Arial" w:hAnsi="Arial"/>
                <w:b w:val="1"/>
                <w:rtl w:val="0"/>
              </w:rPr>
              <w:t xml:space="preserve">Questioning:</w:t>
            </w:r>
            <w:r w:rsidDel="00000000" w:rsidR="00000000" w:rsidRPr="00000000">
              <w:rPr>
                <w:rFonts w:ascii="Arial" w:cs="Arial" w:eastAsia="Arial" w:hAnsi="Arial"/>
                <w:rtl w:val="0"/>
              </w:rPr>
              <w:t xml:space="preserve">  </w:t>
            </w:r>
            <w:r w:rsidDel="00000000" w:rsidR="00000000" w:rsidRPr="00000000">
              <w:rPr>
                <w:rFonts w:ascii="Arial" w:cs="Arial" w:eastAsia="Arial" w:hAnsi="Arial"/>
                <w:rtl w:val="0"/>
              </w:rPr>
              <w:t xml:space="preserve">Ask questions about what they find puzzling and interesting in life. </w:t>
            </w:r>
          </w:p>
          <w:p w:rsidR="00000000" w:rsidDel="00000000" w:rsidP="00000000" w:rsidRDefault="00000000" w:rsidRPr="00000000" w14:paraId="000000C4">
            <w:pPr>
              <w:pageBreakBefore w:val="0"/>
              <w:widowControl w:val="0"/>
              <w:spacing w:before="0" w:line="240" w:lineRule="auto"/>
              <w:rPr>
                <w:rFonts w:ascii="Arial" w:cs="Arial" w:eastAsia="Arial" w:hAnsi="Arial"/>
                <w:highlight w:val="green"/>
              </w:rPr>
            </w:pPr>
            <w:r w:rsidDel="00000000" w:rsidR="00000000" w:rsidRPr="00000000">
              <w:rPr>
                <w:rFonts w:ascii="Arial" w:cs="Arial" w:eastAsia="Arial" w:hAnsi="Arial"/>
                <w:b w:val="1"/>
                <w:rtl w:val="0"/>
              </w:rPr>
              <w:t xml:space="preserve">Reflection of Religious Belief:</w:t>
            </w:r>
            <w:r w:rsidDel="00000000" w:rsidR="00000000" w:rsidRPr="00000000">
              <w:rPr>
                <w:rFonts w:ascii="Arial" w:cs="Arial" w:eastAsia="Arial" w:hAnsi="Arial"/>
                <w:rtl w:val="0"/>
              </w:rPr>
              <w:t xml:space="preserve">  Recognise and name features of religious beliefs.  </w:t>
            </w:r>
            <w:r w:rsidDel="00000000" w:rsidR="00000000" w:rsidRPr="00000000">
              <w:rPr>
                <w:rtl w:val="0"/>
              </w:rPr>
            </w:r>
          </w:p>
        </w:tc>
      </w:tr>
      <w:tr>
        <w:trPr>
          <w:cantSplit w:val="0"/>
          <w:trHeight w:val="52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C7">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8">
            <w:pPr>
              <w:pageBreakBefore w:val="0"/>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To explore why the Shabbat is a special day. </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CB">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C">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To </w:t>
            </w:r>
            <w:r w:rsidDel="00000000" w:rsidR="00000000" w:rsidRPr="00000000">
              <w:rPr>
                <w:rFonts w:ascii="Calibri" w:cs="Calibri" w:eastAsia="Calibri" w:hAnsi="Calibri"/>
                <w:b w:val="1"/>
                <w:color w:val="ff0000"/>
                <w:rtl w:val="0"/>
              </w:rPr>
              <w:t xml:space="preserve">label </w:t>
            </w:r>
            <w:r w:rsidDel="00000000" w:rsidR="00000000" w:rsidRPr="00000000">
              <w:rPr>
                <w:rFonts w:ascii="Calibri" w:cs="Calibri" w:eastAsia="Calibri" w:hAnsi="Calibri"/>
                <w:rtl w:val="0"/>
              </w:rPr>
              <w:t xml:space="preserve">a Shabbat table. </w:t>
            </w:r>
          </w:p>
        </w:tc>
      </w:tr>
      <w:tr>
        <w:trPr>
          <w:cantSplit w:val="0"/>
          <w:trHeight w:val="9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CF">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0">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To </w:t>
            </w:r>
            <w:r w:rsidDel="00000000" w:rsidR="00000000" w:rsidRPr="00000000">
              <w:rPr>
                <w:rFonts w:ascii="Calibri" w:cs="Calibri" w:eastAsia="Calibri" w:hAnsi="Calibri"/>
                <w:b w:val="1"/>
                <w:color w:val="ff0000"/>
                <w:rtl w:val="0"/>
              </w:rPr>
              <w:t xml:space="preserve">list </w:t>
            </w:r>
            <w:r w:rsidDel="00000000" w:rsidR="00000000" w:rsidRPr="00000000">
              <w:rPr>
                <w:rFonts w:ascii="Calibri" w:cs="Calibri" w:eastAsia="Calibri" w:hAnsi="Calibri"/>
                <w:rtl w:val="0"/>
              </w:rPr>
              <w:t xml:space="preserve">the key things that happen on the Shabbat.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3">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4">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To </w:t>
            </w:r>
            <w:r w:rsidDel="00000000" w:rsidR="00000000" w:rsidRPr="00000000">
              <w:rPr>
                <w:rFonts w:ascii="Calibri" w:cs="Calibri" w:eastAsia="Calibri" w:hAnsi="Calibri"/>
                <w:b w:val="1"/>
                <w:color w:val="ff0000"/>
                <w:rtl w:val="0"/>
              </w:rPr>
              <w:t xml:space="preserve">explain</w:t>
            </w:r>
            <w:r w:rsidDel="00000000" w:rsidR="00000000" w:rsidRPr="00000000">
              <w:rPr>
                <w:rFonts w:ascii="Calibri" w:cs="Calibri" w:eastAsia="Calibri" w:hAnsi="Calibri"/>
                <w:rtl w:val="0"/>
              </w:rPr>
              <w:t xml:space="preserve"> why the Shabbat is a special day.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7">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8">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To </w:t>
            </w:r>
            <w:r w:rsidDel="00000000" w:rsidR="00000000" w:rsidRPr="00000000">
              <w:rPr>
                <w:rFonts w:ascii="Calibri" w:cs="Calibri" w:eastAsia="Calibri" w:hAnsi="Calibri"/>
                <w:b w:val="1"/>
                <w:color w:val="ff0000"/>
                <w:rtl w:val="0"/>
              </w:rPr>
              <w:t xml:space="preserve">reflect </w:t>
            </w:r>
            <w:r w:rsidDel="00000000" w:rsidR="00000000" w:rsidRPr="00000000">
              <w:rPr>
                <w:rFonts w:ascii="Calibri" w:cs="Calibri" w:eastAsia="Calibri" w:hAnsi="Calibri"/>
                <w:rtl w:val="0"/>
              </w:rPr>
              <w:t xml:space="preserve">on the Shabbat. </w:t>
            </w:r>
          </w:p>
          <w:p w:rsidR="00000000" w:rsidDel="00000000" w:rsidP="00000000" w:rsidRDefault="00000000" w:rsidRPr="00000000" w14:paraId="000000D9">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Do you think you could celebrate a day with no electronics? Explain your reasons.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C">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D">
            <w:pPr>
              <w:pageBreakBefore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Judaism</w:t>
            </w:r>
          </w:p>
          <w:p w:rsidR="00000000" w:rsidDel="00000000" w:rsidP="00000000" w:rsidRDefault="00000000" w:rsidRPr="00000000" w14:paraId="000000DE">
            <w:pPr>
              <w:pageBreakBefore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Jewish</w:t>
            </w:r>
          </w:p>
          <w:p w:rsidR="00000000" w:rsidDel="00000000" w:rsidP="00000000" w:rsidRDefault="00000000" w:rsidRPr="00000000" w14:paraId="000000DF">
            <w:pPr>
              <w:pageBreakBefore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Shabbat/Sabbath - Day of rest</w:t>
            </w:r>
          </w:p>
          <w:p w:rsidR="00000000" w:rsidDel="00000000" w:rsidP="00000000" w:rsidRDefault="00000000" w:rsidRPr="00000000" w14:paraId="000000E0">
            <w:pPr>
              <w:pageBreakBefore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Kippah:</w:t>
            </w:r>
            <w:r w:rsidDel="00000000" w:rsidR="00000000" w:rsidRPr="00000000">
              <w:rPr>
                <w:rFonts w:ascii="Calibri" w:cs="Calibri" w:eastAsia="Calibri" w:hAnsi="Calibri"/>
                <w:rtl w:val="0"/>
              </w:rPr>
              <w:t xml:space="preserve"> skull cap</w:t>
            </w:r>
          </w:p>
          <w:p w:rsidR="00000000" w:rsidDel="00000000" w:rsidP="00000000" w:rsidRDefault="00000000" w:rsidRPr="00000000" w14:paraId="000000E1">
            <w:pPr>
              <w:pageBreakBefore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Tenakh:</w:t>
            </w:r>
            <w:r w:rsidDel="00000000" w:rsidR="00000000" w:rsidRPr="00000000">
              <w:rPr>
                <w:rFonts w:ascii="Calibri" w:cs="Calibri" w:eastAsia="Calibri" w:hAnsi="Calibri"/>
                <w:rtl w:val="0"/>
              </w:rPr>
              <w:t xml:space="preserve"> Jewish holy books</w:t>
            </w:r>
          </w:p>
        </w:tc>
      </w:tr>
      <w:tr>
        <w:trPr>
          <w:cantSplit w:val="0"/>
          <w:trHeight w:val="22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E4">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5">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Do low-stake quiz</w:t>
            </w:r>
          </w:p>
        </w:tc>
      </w:tr>
      <w:tr>
        <w:trPr>
          <w:cantSplit w:val="0"/>
          <w:trHeight w:val="288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E8">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9">
            <w:pPr>
              <w:pageBreakBefore w:val="0"/>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Step 2 Investigation</w:t>
            </w:r>
          </w:p>
          <w:p w:rsidR="00000000" w:rsidDel="00000000" w:rsidP="00000000" w:rsidRDefault="00000000" w:rsidRPr="00000000" w14:paraId="000000EA">
            <w:pPr>
              <w:pageBreakBefore w:val="0"/>
              <w:widowControl w:val="0"/>
              <w:spacing w:before="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EB">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Abbey Owl wears a Kippah (skull cap). Introduce children to a Jewish child. What do you think he/she does on a Saturday? Shall we find out?</w:t>
            </w:r>
          </w:p>
          <w:p w:rsidR="00000000" w:rsidDel="00000000" w:rsidP="00000000" w:rsidRDefault="00000000" w:rsidRPr="00000000" w14:paraId="000000EC">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Take the children through a day in the life of a named Jewish child (through visuals), showing them how they spend their Friday evening and Saturday. Introduce Shabbat, Watch video 1 about </w:t>
            </w:r>
            <w:hyperlink r:id="rId11">
              <w:r w:rsidDel="00000000" w:rsidR="00000000" w:rsidRPr="00000000">
                <w:rPr>
                  <w:rFonts w:ascii="Calibri" w:cs="Calibri" w:eastAsia="Calibri" w:hAnsi="Calibri"/>
                  <w:color w:val="1155cc"/>
                  <w:u w:val="single"/>
                  <w:rtl w:val="0"/>
                </w:rPr>
                <w:t xml:space="preserve">Shabbat</w:t>
              </w:r>
            </w:hyperlink>
            <w:r w:rsidDel="00000000" w:rsidR="00000000" w:rsidRPr="00000000">
              <w:rPr>
                <w:rFonts w:ascii="Calibri" w:cs="Calibri" w:eastAsia="Calibri" w:hAnsi="Calibri"/>
                <w:rtl w:val="0"/>
              </w:rPr>
              <w:t xml:space="preserve"> and the </w:t>
            </w:r>
            <w:hyperlink r:id="rId12">
              <w:r w:rsidDel="00000000" w:rsidR="00000000" w:rsidRPr="00000000">
                <w:rPr>
                  <w:rFonts w:ascii="Calibri" w:cs="Calibri" w:eastAsia="Calibri" w:hAnsi="Calibri"/>
                  <w:color w:val="1155cc"/>
                  <w:u w:val="single"/>
                  <w:rtl w:val="0"/>
                </w:rPr>
                <w:t xml:space="preserve">video </w:t>
              </w:r>
            </w:hyperlink>
            <w:r w:rsidDel="00000000" w:rsidR="00000000" w:rsidRPr="00000000">
              <w:rPr>
                <w:rFonts w:ascii="Calibri" w:cs="Calibri" w:eastAsia="Calibri" w:hAnsi="Calibri"/>
                <w:rtl w:val="0"/>
              </w:rPr>
              <w:t xml:space="preserve">2/Jewish visitor to come into school</w:t>
            </w:r>
          </w:p>
          <w:p w:rsidR="00000000" w:rsidDel="00000000" w:rsidP="00000000" w:rsidRDefault="00000000" w:rsidRPr="00000000" w14:paraId="000000ED">
            <w:pPr>
              <w:pageBreakBefore w:val="0"/>
              <w:widowControl w:val="0"/>
              <w:spacing w:before="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EE">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Look at Sabbath(Shabbat) day activities on flipchart, focusing on family time, the Shabbat meal and the synagogue.</w:t>
            </w:r>
          </w:p>
          <w:p w:rsidR="00000000" w:rsidDel="00000000" w:rsidP="00000000" w:rsidRDefault="00000000" w:rsidRPr="00000000" w14:paraId="000000EF">
            <w:pPr>
              <w:pageBreakBefore w:val="0"/>
              <w:widowControl w:val="0"/>
              <w:spacing w:before="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F0">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Discuss different aspects of the Shabbat meal, listen to the blessings, etc. Children to learn about the significance of the food, the blessings, the ceremony and family time. Link to video and discuss what they saw happening in the story. </w:t>
            </w:r>
          </w:p>
          <w:p w:rsidR="00000000" w:rsidDel="00000000" w:rsidP="00000000" w:rsidRDefault="00000000" w:rsidRPr="00000000" w14:paraId="000000F1">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Should Abbey Owl be wearing a Kippah? Why? Why not? Can you remember a special meal?</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F4">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5">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Bronze</w:t>
            </w:r>
            <w:r w:rsidDel="00000000" w:rsidR="00000000" w:rsidRPr="00000000">
              <w:rPr>
                <w:rFonts w:ascii="Calibri" w:cs="Calibri" w:eastAsia="Calibri" w:hAnsi="Calibri"/>
                <w:rtl w:val="0"/>
              </w:rPr>
              <w:t xml:space="preserve">: Give children a picture of a table on the Shabbat. Children to label a Shabbat table.</w:t>
            </w:r>
          </w:p>
          <w:p w:rsidR="00000000" w:rsidDel="00000000" w:rsidP="00000000" w:rsidRDefault="00000000" w:rsidRPr="00000000" w14:paraId="000000F6">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Silver</w:t>
            </w:r>
            <w:r w:rsidDel="00000000" w:rsidR="00000000" w:rsidRPr="00000000">
              <w:rPr>
                <w:rFonts w:ascii="Calibri" w:cs="Calibri" w:eastAsia="Calibri" w:hAnsi="Calibri"/>
                <w:rtl w:val="0"/>
              </w:rPr>
              <w:t xml:space="preserve">: Give children a worksheet and a word mat. Children use the wordmat to list the key things that happen on the Shabbat.</w:t>
            </w:r>
          </w:p>
          <w:p w:rsidR="00000000" w:rsidDel="00000000" w:rsidP="00000000" w:rsidRDefault="00000000" w:rsidRPr="00000000" w14:paraId="000000F7">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Gold</w:t>
            </w:r>
            <w:r w:rsidDel="00000000" w:rsidR="00000000" w:rsidRPr="00000000">
              <w:rPr>
                <w:rFonts w:ascii="Calibri" w:cs="Calibri" w:eastAsia="Calibri" w:hAnsi="Calibri"/>
                <w:rtl w:val="0"/>
              </w:rPr>
              <w:t xml:space="preserve">:  Give children a word mat. Chn to use ‘because’ to  explain why the Shabbat is a special day.</w:t>
            </w:r>
          </w:p>
          <w:p w:rsidR="00000000" w:rsidDel="00000000" w:rsidP="00000000" w:rsidRDefault="00000000" w:rsidRPr="00000000" w14:paraId="000000F8">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Platinum</w:t>
            </w:r>
            <w:r w:rsidDel="00000000" w:rsidR="00000000" w:rsidRPr="00000000">
              <w:rPr>
                <w:rFonts w:ascii="Calibri" w:cs="Calibri" w:eastAsia="Calibri" w:hAnsi="Calibri"/>
                <w:rtl w:val="0"/>
              </w:rPr>
              <w:t xml:space="preserve">: To reflect on the Shabbat.  Children to answer the following question - Do you think you could celebrate a day with no electronics? Explain your reasons. </w:t>
            </w:r>
          </w:p>
        </w:tc>
      </w:tr>
      <w:tr>
        <w:trPr>
          <w:cantSplit w:val="0"/>
          <w:trHeight w:val="25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FB">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0FC">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D">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Children will not have heard of the religion before.</w:t>
            </w:r>
          </w:p>
          <w:p w:rsidR="00000000" w:rsidDel="00000000" w:rsidP="00000000" w:rsidRDefault="00000000" w:rsidRPr="00000000" w14:paraId="000000FE">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They may not understand that Shabbat and Sabbath are the same day. </w:t>
            </w:r>
          </w:p>
        </w:tc>
      </w:tr>
      <w:tr>
        <w:trPr>
          <w:cantSplit w:val="0"/>
          <w:trHeight w:val="19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0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2">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Worksheet of table</w:t>
            </w:r>
          </w:p>
          <w:p w:rsidR="00000000" w:rsidDel="00000000" w:rsidP="00000000" w:rsidRDefault="00000000" w:rsidRPr="00000000" w14:paraId="00000103">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Colouring pencils</w:t>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04">
            <w:pPr>
              <w:pageBreakBefore w:val="0"/>
              <w:widowControl w:val="0"/>
              <w:spacing w:before="0" w:line="240" w:lineRule="auto"/>
              <w:jc w:val="center"/>
              <w:rPr>
                <w:rFonts w:ascii="Calibri" w:cs="Calibri" w:eastAsia="Calibri" w:hAnsi="Calibri"/>
              </w:rPr>
            </w:pPr>
            <w:r w:rsidDel="00000000" w:rsidR="00000000" w:rsidRPr="00000000">
              <w:rPr>
                <w:rFonts w:ascii="Calibri" w:cs="Calibri" w:eastAsia="Calibri" w:hAnsi="Calibri"/>
                <w:b w:val="1"/>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5">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Respect</w:t>
            </w:r>
          </w:p>
          <w:p w:rsidR="00000000" w:rsidDel="00000000" w:rsidP="00000000" w:rsidRDefault="00000000" w:rsidRPr="00000000" w14:paraId="00000106">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Tolerance</w:t>
            </w:r>
          </w:p>
        </w:tc>
      </w:tr>
      <w:tr>
        <w:trPr>
          <w:cantSplit w:val="0"/>
          <w:trHeight w:val="100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07">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108">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9">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Key vocabulary</w:t>
            </w:r>
          </w:p>
          <w:p w:rsidR="00000000" w:rsidDel="00000000" w:rsidP="00000000" w:rsidRDefault="00000000" w:rsidRPr="00000000" w14:paraId="0000010A">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Images to show  key features of a Jewish family dinner</w:t>
            </w:r>
          </w:p>
          <w:p w:rsidR="00000000" w:rsidDel="00000000" w:rsidP="00000000" w:rsidRDefault="00000000" w:rsidRPr="00000000" w14:paraId="0000010B">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Image of a table on the Sabbath</w:t>
            </w:r>
          </w:p>
        </w:tc>
      </w:tr>
    </w:tbl>
    <w:p w:rsidR="00000000" w:rsidDel="00000000" w:rsidP="00000000" w:rsidRDefault="00000000" w:rsidRPr="00000000" w14:paraId="0000010E">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0F">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10">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11">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12">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13">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14">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15">
      <w:pPr>
        <w:pageBreakBefore w:val="0"/>
        <w:spacing w:before="0" w:line="240" w:lineRule="auto"/>
        <w:jc w:val="center"/>
        <w:rPr>
          <w:rFonts w:ascii="Calibri" w:cs="Calibri" w:eastAsia="Calibri" w:hAnsi="Calibri"/>
          <w:b w:val="1"/>
          <w:sz w:val="16"/>
          <w:szCs w:val="16"/>
        </w:rPr>
      </w:pPr>
      <w:r w:rsidDel="00000000" w:rsidR="00000000" w:rsidRPr="00000000">
        <w:rPr>
          <w:rtl w:val="0"/>
        </w:rPr>
      </w:r>
    </w:p>
    <w:tbl>
      <w:tblPr>
        <w:tblStyle w:val="Table4"/>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462.5"/>
        <w:gridCol w:w="4042.5"/>
        <w:gridCol w:w="2550"/>
        <w:gridCol w:w="3930"/>
        <w:tblGridChange w:id="0">
          <w:tblGrid>
            <w:gridCol w:w="4462.5"/>
            <w:gridCol w:w="4042.5"/>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16">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4"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117">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1, Spring 2 Week 3</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1B">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1C">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3</w:t>
            </w:r>
          </w:p>
        </w:tc>
      </w:tr>
      <w:tr>
        <w:trPr>
          <w:cantSplit w:val="0"/>
          <w:trHeight w:val="60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1F">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0">
            <w:pPr>
              <w:pageBreakBefore w:val="0"/>
              <w:widowControl w:val="0"/>
              <w:spacing w:before="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Interpreting/Discerning: </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sz w:val="20"/>
                <w:szCs w:val="20"/>
                <w:rtl w:val="0"/>
              </w:rPr>
              <w:t xml:space="preserve">Recognise religious symbols. </w:t>
            </w:r>
          </w:p>
          <w:p w:rsidR="00000000" w:rsidDel="00000000" w:rsidP="00000000" w:rsidRDefault="00000000" w:rsidRPr="00000000" w14:paraId="00000121">
            <w:pPr>
              <w:pageBreakBefore w:val="0"/>
              <w:widowControl w:val="0"/>
              <w:spacing w:before="0" w:line="240" w:lineRule="auto"/>
              <w:rPr>
                <w:rFonts w:ascii="Arial" w:cs="Arial" w:eastAsia="Arial" w:hAnsi="Arial"/>
                <w:sz w:val="20"/>
                <w:szCs w:val="20"/>
                <w:highlight w:val="green"/>
              </w:rPr>
            </w:pPr>
            <w:r w:rsidDel="00000000" w:rsidR="00000000" w:rsidRPr="00000000">
              <w:rPr>
                <w:rFonts w:ascii="Arial" w:cs="Arial" w:eastAsia="Arial" w:hAnsi="Arial"/>
                <w:b w:val="1"/>
                <w:sz w:val="20"/>
                <w:szCs w:val="20"/>
                <w:rtl w:val="0"/>
              </w:rPr>
              <w:t xml:space="preserve">Reflection of Religious Belief:  </w:t>
            </w:r>
            <w:r w:rsidDel="00000000" w:rsidR="00000000" w:rsidRPr="00000000">
              <w:rPr>
                <w:rFonts w:ascii="Arial" w:cs="Arial" w:eastAsia="Arial" w:hAnsi="Arial"/>
                <w:sz w:val="20"/>
                <w:szCs w:val="20"/>
                <w:rtl w:val="0"/>
              </w:rPr>
              <w:t xml:space="preserve">Recognise and name features of religious beliefs.  </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4">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5">
            <w:pPr>
              <w:pageBreakBefore w:val="0"/>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To explore why a synagogue is a special place.</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8">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9">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To </w:t>
            </w:r>
            <w:r w:rsidDel="00000000" w:rsidR="00000000" w:rsidRPr="00000000">
              <w:rPr>
                <w:rFonts w:ascii="Calibri" w:cs="Calibri" w:eastAsia="Calibri" w:hAnsi="Calibri"/>
                <w:b w:val="1"/>
                <w:color w:val="ff0000"/>
                <w:rtl w:val="0"/>
              </w:rPr>
              <w:t xml:space="preserve">match </w:t>
            </w:r>
            <w:r w:rsidDel="00000000" w:rsidR="00000000" w:rsidRPr="00000000">
              <w:rPr>
                <w:rFonts w:ascii="Calibri" w:cs="Calibri" w:eastAsia="Calibri" w:hAnsi="Calibri"/>
                <w:rtl w:val="0"/>
              </w:rPr>
              <w:t xml:space="preserve">the key features of a synagogue to pictures. </w:t>
            </w:r>
          </w:p>
        </w:tc>
      </w:tr>
      <w:tr>
        <w:trPr>
          <w:cantSplit w:val="0"/>
          <w:trHeight w:val="24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C">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D">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To </w:t>
            </w:r>
            <w:r w:rsidDel="00000000" w:rsidR="00000000" w:rsidRPr="00000000">
              <w:rPr>
                <w:rFonts w:ascii="Calibri" w:cs="Calibri" w:eastAsia="Calibri" w:hAnsi="Calibri"/>
                <w:b w:val="1"/>
                <w:color w:val="ff0000"/>
                <w:rtl w:val="0"/>
              </w:rPr>
              <w:t xml:space="preserve">describe </w:t>
            </w:r>
            <w:r w:rsidDel="00000000" w:rsidR="00000000" w:rsidRPr="00000000">
              <w:rPr>
                <w:rFonts w:ascii="Calibri" w:cs="Calibri" w:eastAsia="Calibri" w:hAnsi="Calibri"/>
                <w:rtl w:val="0"/>
              </w:rPr>
              <w:t xml:space="preserve">the key features of a synagogue. </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30">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1">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To </w:t>
            </w:r>
            <w:r w:rsidDel="00000000" w:rsidR="00000000" w:rsidRPr="00000000">
              <w:rPr>
                <w:rFonts w:ascii="Calibri" w:cs="Calibri" w:eastAsia="Calibri" w:hAnsi="Calibri"/>
                <w:b w:val="1"/>
                <w:color w:val="ff0000"/>
                <w:rtl w:val="0"/>
              </w:rPr>
              <w:t xml:space="preserve">explain </w:t>
            </w:r>
            <w:r w:rsidDel="00000000" w:rsidR="00000000" w:rsidRPr="00000000">
              <w:rPr>
                <w:rFonts w:ascii="Calibri" w:cs="Calibri" w:eastAsia="Calibri" w:hAnsi="Calibri"/>
                <w:rtl w:val="0"/>
              </w:rPr>
              <w:t xml:space="preserve">why a synagogue is a special place.</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34">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5">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To </w:t>
            </w:r>
            <w:r w:rsidDel="00000000" w:rsidR="00000000" w:rsidRPr="00000000">
              <w:rPr>
                <w:rFonts w:ascii="Calibri" w:cs="Calibri" w:eastAsia="Calibri" w:hAnsi="Calibri"/>
                <w:b w:val="1"/>
                <w:color w:val="ff0000"/>
                <w:rtl w:val="0"/>
              </w:rPr>
              <w:t xml:space="preserve">reflect </w:t>
            </w:r>
            <w:r w:rsidDel="00000000" w:rsidR="00000000" w:rsidRPr="00000000">
              <w:rPr>
                <w:rFonts w:ascii="Calibri" w:cs="Calibri" w:eastAsia="Calibri" w:hAnsi="Calibri"/>
                <w:rtl w:val="0"/>
              </w:rPr>
              <w:t xml:space="preserve">on the key features of the Sabbath and explain why it is important for Jews to visit the synagogue on this special day.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38">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9">
            <w:pPr>
              <w:pageBreakBefore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Synagogue</w:t>
            </w:r>
          </w:p>
          <w:p w:rsidR="00000000" w:rsidDel="00000000" w:rsidP="00000000" w:rsidRDefault="00000000" w:rsidRPr="00000000" w14:paraId="0000013A">
            <w:pPr>
              <w:pageBreakBefore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Jewish</w:t>
            </w:r>
          </w:p>
          <w:p w:rsidR="00000000" w:rsidDel="00000000" w:rsidP="00000000" w:rsidRDefault="00000000" w:rsidRPr="00000000" w14:paraId="0000013B">
            <w:pPr>
              <w:pageBreakBefore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Shabbat - Day of rest</w:t>
            </w:r>
          </w:p>
          <w:p w:rsidR="00000000" w:rsidDel="00000000" w:rsidP="00000000" w:rsidRDefault="00000000" w:rsidRPr="00000000" w14:paraId="0000013C">
            <w:pPr>
              <w:pageBreakBefore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Kippah:</w:t>
            </w:r>
            <w:r w:rsidDel="00000000" w:rsidR="00000000" w:rsidRPr="00000000">
              <w:rPr>
                <w:rFonts w:ascii="Calibri" w:cs="Calibri" w:eastAsia="Calibri" w:hAnsi="Calibri"/>
                <w:sz w:val="24"/>
                <w:szCs w:val="24"/>
                <w:rtl w:val="0"/>
              </w:rPr>
              <w:t xml:space="preserve"> skull cap</w:t>
            </w:r>
          </w:p>
          <w:p w:rsidR="00000000" w:rsidDel="00000000" w:rsidP="00000000" w:rsidRDefault="00000000" w:rsidRPr="00000000" w14:paraId="0000013D">
            <w:pPr>
              <w:pageBreakBefore w:val="0"/>
              <w:spacing w:before="0" w:line="240" w:lineRule="auto"/>
              <w:rPr>
                <w:rFonts w:ascii="Calibri" w:cs="Calibri" w:eastAsia="Calibri" w:hAnsi="Calibri"/>
              </w:rPr>
            </w:pPr>
            <w:r w:rsidDel="00000000" w:rsidR="00000000" w:rsidRPr="00000000">
              <w:rPr>
                <w:rFonts w:ascii="Calibri" w:cs="Calibri" w:eastAsia="Calibri" w:hAnsi="Calibri"/>
                <w:b w:val="1"/>
                <w:sz w:val="24"/>
                <w:szCs w:val="24"/>
                <w:rtl w:val="0"/>
              </w:rPr>
              <w:t xml:space="preserve">Tenakh:</w:t>
            </w:r>
            <w:r w:rsidDel="00000000" w:rsidR="00000000" w:rsidRPr="00000000">
              <w:rPr>
                <w:rFonts w:ascii="Calibri" w:cs="Calibri" w:eastAsia="Calibri" w:hAnsi="Calibri"/>
                <w:sz w:val="24"/>
                <w:szCs w:val="24"/>
                <w:rtl w:val="0"/>
              </w:rPr>
              <w:t xml:space="preserve"> Jewish holy books</w:t>
            </w:r>
            <w:r w:rsidDel="00000000" w:rsidR="00000000" w:rsidRPr="00000000">
              <w:rPr>
                <w:rtl w:val="0"/>
              </w:rPr>
            </w:r>
          </w:p>
        </w:tc>
      </w:tr>
      <w:tr>
        <w:trPr>
          <w:cantSplit w:val="0"/>
          <w:trHeight w:val="16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40">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1">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Do previous learning slide</w:t>
            </w:r>
          </w:p>
          <w:p w:rsidR="00000000" w:rsidDel="00000000" w:rsidP="00000000" w:rsidRDefault="00000000" w:rsidRPr="00000000" w14:paraId="00000142">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Recap Creation story - Watch </w:t>
            </w:r>
            <w:hyperlink r:id="rId13">
              <w:r w:rsidDel="00000000" w:rsidR="00000000" w:rsidRPr="00000000">
                <w:rPr>
                  <w:rFonts w:ascii="Calibri" w:cs="Calibri" w:eastAsia="Calibri" w:hAnsi="Calibri"/>
                  <w:color w:val="1155cc"/>
                  <w:u w:val="single"/>
                  <w:rtl w:val="0"/>
                </w:rPr>
                <w:t xml:space="preserve">Genesis Story</w:t>
              </w:r>
            </w:hyperlink>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4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6">
            <w:pPr>
              <w:pageBreakBefore w:val="0"/>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Step 2 Investigation</w:t>
            </w:r>
          </w:p>
          <w:p w:rsidR="00000000" w:rsidDel="00000000" w:rsidP="00000000" w:rsidRDefault="00000000" w:rsidRPr="00000000" w14:paraId="00000147">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Show children a picture of the Jewish child (introduced previously) at Shabbat meal with a selection of contrasting thought bubbles and children to sort according to the importance of Shabbat. </w:t>
            </w:r>
          </w:p>
          <w:p w:rsidR="00000000" w:rsidDel="00000000" w:rsidP="00000000" w:rsidRDefault="00000000" w:rsidRPr="00000000" w14:paraId="00000148">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Visit Synagogue (Virtual Tour)</w:t>
            </w:r>
            <w:r w:rsidDel="00000000" w:rsidR="00000000" w:rsidRPr="00000000">
              <w:rPr>
                <w:rFonts w:ascii="Calibri" w:cs="Calibri" w:eastAsia="Calibri" w:hAnsi="Calibri"/>
                <w:rtl w:val="0"/>
              </w:rPr>
              <w:t xml:space="preserve"> </w:t>
            </w:r>
            <w:hyperlink r:id="rId14">
              <w:r w:rsidDel="00000000" w:rsidR="00000000" w:rsidRPr="00000000">
                <w:rPr>
                  <w:rFonts w:ascii="Calibri" w:cs="Calibri" w:eastAsia="Calibri" w:hAnsi="Calibri"/>
                  <w:color w:val="0000ee"/>
                  <w:u w:val="single"/>
                  <w:rtl w:val="0"/>
                </w:rPr>
                <w:t xml:space="preserve">Visiting a Synagogue for the First Time</w:t>
              </w:r>
            </w:hyperlink>
            <w:r w:rsidDel="00000000" w:rsidR="00000000" w:rsidRPr="00000000">
              <w:rPr>
                <w:rtl w:val="0"/>
              </w:rPr>
            </w:r>
          </w:p>
          <w:p w:rsidR="00000000" w:rsidDel="00000000" w:rsidP="00000000" w:rsidRDefault="00000000" w:rsidRPr="00000000" w14:paraId="00000149">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Show children</w:t>
            </w:r>
            <w:hyperlink r:id="rId15">
              <w:r w:rsidDel="00000000" w:rsidR="00000000" w:rsidRPr="00000000">
                <w:rPr>
                  <w:rFonts w:ascii="Calibri" w:cs="Calibri" w:eastAsia="Calibri" w:hAnsi="Calibri"/>
                  <w:color w:val="1155cc"/>
                  <w:u w:val="single"/>
                  <w:rtl w:val="0"/>
                </w:rPr>
                <w:t xml:space="preserve"> worship in the synagogue at Shabbat</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14A">
            <w:pPr>
              <w:pageBreakBefore w:val="0"/>
              <w:widowControl w:val="0"/>
              <w:spacing w:before="0" w:line="240" w:lineRule="auto"/>
              <w:rPr>
                <w:rFonts w:ascii="Calibri" w:cs="Calibri" w:eastAsia="Calibri" w:hAnsi="Calibri"/>
                <w:b w:val="1"/>
              </w:rPr>
            </w:pPr>
            <w:r w:rsidDel="00000000" w:rsidR="00000000" w:rsidRPr="00000000">
              <w:rPr>
                <w:rFonts w:ascii="Calibri" w:cs="Calibri" w:eastAsia="Calibri" w:hAnsi="Calibri"/>
                <w:rtl w:val="0"/>
              </w:rPr>
              <w:t xml:space="preserve">Why is this so special? A day to focus on God and on family. No work, no school. </w:t>
            </w:r>
            <w:r w:rsidDel="00000000" w:rsidR="00000000" w:rsidRPr="00000000">
              <w:rPr>
                <w:rFonts w:ascii="Calibri" w:cs="Calibri" w:eastAsia="Calibri" w:hAnsi="Calibri"/>
                <w:b w:val="1"/>
                <w:rtl w:val="0"/>
              </w:rPr>
              <w:t xml:space="preserve">What can you see in the synagogue? </w:t>
            </w:r>
          </w:p>
          <w:p w:rsidR="00000000" w:rsidDel="00000000" w:rsidP="00000000" w:rsidRDefault="00000000" w:rsidRPr="00000000" w14:paraId="0000014B">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Look at photos and </w:t>
            </w:r>
            <w:r w:rsidDel="00000000" w:rsidR="00000000" w:rsidRPr="00000000">
              <w:rPr>
                <w:rFonts w:ascii="Calibri" w:cs="Calibri" w:eastAsia="Calibri" w:hAnsi="Calibri"/>
                <w:b w:val="1"/>
                <w:rtl w:val="0"/>
              </w:rPr>
              <w:t xml:space="preserve">discuss the features</w:t>
            </w:r>
            <w:r w:rsidDel="00000000" w:rsidR="00000000" w:rsidRPr="00000000">
              <w:rPr>
                <w:rFonts w:ascii="Calibri" w:cs="Calibri" w:eastAsia="Calibri" w:hAnsi="Calibri"/>
                <w:rtl w:val="0"/>
              </w:rPr>
              <w:t xml:space="preserve"> of a synagogue. </w:t>
            </w:r>
          </w:p>
          <w:p w:rsidR="00000000" w:rsidDel="00000000" w:rsidP="00000000" w:rsidRDefault="00000000" w:rsidRPr="00000000" w14:paraId="0000014C">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Refer back to Genesis Creation Story: </w:t>
            </w:r>
            <w:r w:rsidDel="00000000" w:rsidR="00000000" w:rsidRPr="00000000">
              <w:rPr>
                <w:rFonts w:ascii="Calibri" w:cs="Calibri" w:eastAsia="Calibri" w:hAnsi="Calibri"/>
                <w:b w:val="1"/>
                <w:rtl w:val="0"/>
              </w:rPr>
              <w:t xml:space="preserve">God rested on the seventh day</w:t>
            </w:r>
            <w:r w:rsidDel="00000000" w:rsidR="00000000" w:rsidRPr="00000000">
              <w:rPr>
                <w:rFonts w:ascii="Calibri" w:cs="Calibri" w:eastAsia="Calibri" w:hAnsi="Calibri"/>
                <w:rtl w:val="0"/>
              </w:rPr>
              <w:t xml:space="preserv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4F">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0">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Bronze</w:t>
            </w:r>
            <w:r w:rsidDel="00000000" w:rsidR="00000000" w:rsidRPr="00000000">
              <w:rPr>
                <w:rFonts w:ascii="Calibri" w:cs="Calibri" w:eastAsia="Calibri" w:hAnsi="Calibri"/>
                <w:rtl w:val="0"/>
              </w:rPr>
              <w:t xml:space="preserve">: Children will match the key features of a synagogue to pictures. </w:t>
            </w:r>
          </w:p>
          <w:p w:rsidR="00000000" w:rsidDel="00000000" w:rsidP="00000000" w:rsidRDefault="00000000" w:rsidRPr="00000000" w14:paraId="00000151">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Silver: </w:t>
            </w:r>
            <w:r w:rsidDel="00000000" w:rsidR="00000000" w:rsidRPr="00000000">
              <w:rPr>
                <w:rFonts w:ascii="Calibri" w:cs="Calibri" w:eastAsia="Calibri" w:hAnsi="Calibri"/>
                <w:rtl w:val="0"/>
              </w:rPr>
              <w:t xml:space="preserve">Children will be given an image of a synagogue and a word mat for support. They will describe the key features of a synagogue using the word mat for support. </w:t>
            </w:r>
          </w:p>
          <w:p w:rsidR="00000000" w:rsidDel="00000000" w:rsidP="00000000" w:rsidRDefault="00000000" w:rsidRPr="00000000" w14:paraId="00000152">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Gold: </w:t>
            </w:r>
            <w:r w:rsidDel="00000000" w:rsidR="00000000" w:rsidRPr="00000000">
              <w:rPr>
                <w:rFonts w:ascii="Calibri" w:cs="Calibri" w:eastAsia="Calibri" w:hAnsi="Calibri"/>
                <w:rtl w:val="0"/>
              </w:rPr>
              <w:t xml:space="preserve">Children will be given an image of a synagogue and a word mat for support. They will explain why a synagogue is a special place in the Jewish community.</w:t>
            </w:r>
          </w:p>
          <w:p w:rsidR="00000000" w:rsidDel="00000000" w:rsidP="00000000" w:rsidRDefault="00000000" w:rsidRPr="00000000" w14:paraId="00000153">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Platinum: </w:t>
            </w:r>
            <w:r w:rsidDel="00000000" w:rsidR="00000000" w:rsidRPr="00000000">
              <w:rPr>
                <w:rFonts w:ascii="Calibri" w:cs="Calibri" w:eastAsia="Calibri" w:hAnsi="Calibri"/>
                <w:rtl w:val="0"/>
              </w:rPr>
              <w:t xml:space="preserve">Children will be given a word mat. Chn to reflect on the key features of the Sabbath and explain why it is important for Jews to visit the synagogue on this special day. </w:t>
            </w:r>
          </w:p>
          <w:p w:rsidR="00000000" w:rsidDel="00000000" w:rsidP="00000000" w:rsidRDefault="00000000" w:rsidRPr="00000000" w14:paraId="00000154">
            <w:pPr>
              <w:pageBreakBefore w:val="0"/>
              <w:widowControl w:val="0"/>
              <w:spacing w:before="0" w:line="240" w:lineRule="auto"/>
              <w:rPr>
                <w:rFonts w:ascii="Calibri" w:cs="Calibri" w:eastAsia="Calibri" w:hAnsi="Calibri"/>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7">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158">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9">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They may not understand that Shabbat and Sabbath are the same day. </w:t>
            </w:r>
          </w:p>
          <w:p w:rsidR="00000000" w:rsidDel="00000000" w:rsidP="00000000" w:rsidRDefault="00000000" w:rsidRPr="00000000" w14:paraId="0000015A">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Children may not realise that different religions worship at different places.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D">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E">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Word mats</w:t>
            </w:r>
          </w:p>
          <w:p w:rsidR="00000000" w:rsidDel="00000000" w:rsidP="00000000" w:rsidRDefault="00000000" w:rsidRPr="00000000" w14:paraId="0000015F">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Images for support</w:t>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60">
            <w:pPr>
              <w:pageBreakBefore w:val="0"/>
              <w:widowControl w:val="0"/>
              <w:spacing w:before="0" w:line="240" w:lineRule="auto"/>
              <w:jc w:val="center"/>
              <w:rPr>
                <w:rFonts w:ascii="Calibri" w:cs="Calibri" w:eastAsia="Calibri" w:hAnsi="Calibri"/>
              </w:rPr>
            </w:pPr>
            <w:r w:rsidDel="00000000" w:rsidR="00000000" w:rsidRPr="00000000">
              <w:rPr>
                <w:rFonts w:ascii="Calibri" w:cs="Calibri" w:eastAsia="Calibri" w:hAnsi="Calibri"/>
                <w:b w:val="1"/>
                <w:sz w:val="28"/>
                <w:szCs w:val="28"/>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1">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Respect</w:t>
            </w:r>
          </w:p>
          <w:p w:rsidR="00000000" w:rsidDel="00000000" w:rsidP="00000000" w:rsidRDefault="00000000" w:rsidRPr="00000000" w14:paraId="00000162">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Belonging</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63">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164">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5">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Key vocabulary</w:t>
            </w:r>
          </w:p>
          <w:p w:rsidR="00000000" w:rsidDel="00000000" w:rsidP="00000000" w:rsidRDefault="00000000" w:rsidRPr="00000000" w14:paraId="00000166">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Images of key features of a synagogue</w:t>
            </w:r>
          </w:p>
          <w:p w:rsidR="00000000" w:rsidDel="00000000" w:rsidP="00000000" w:rsidRDefault="00000000" w:rsidRPr="00000000" w14:paraId="00000167">
            <w:pPr>
              <w:pageBreakBefore w:val="0"/>
              <w:widowControl w:val="0"/>
              <w:spacing w:before="0" w:line="240" w:lineRule="auto"/>
              <w:rPr>
                <w:rFonts w:ascii="Calibri" w:cs="Calibri" w:eastAsia="Calibri" w:hAnsi="Calibri"/>
              </w:rPr>
            </w:pPr>
            <w:r w:rsidDel="00000000" w:rsidR="00000000" w:rsidRPr="00000000">
              <w:rPr>
                <w:rtl w:val="0"/>
              </w:rPr>
            </w:r>
          </w:p>
        </w:tc>
      </w:tr>
    </w:tbl>
    <w:p w:rsidR="00000000" w:rsidDel="00000000" w:rsidP="00000000" w:rsidRDefault="00000000" w:rsidRPr="00000000" w14:paraId="0000016A">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6B">
      <w:pPr>
        <w:pageBreakBefore w:val="0"/>
        <w:spacing w:before="0"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6C">
      <w:pPr>
        <w:pageBreakBefore w:val="0"/>
        <w:spacing w:before="0" w:line="240" w:lineRule="auto"/>
        <w:rPr>
          <w:rFonts w:ascii="Calibri" w:cs="Calibri" w:eastAsia="Calibri" w:hAnsi="Calibri"/>
          <w:b w:val="1"/>
          <w:sz w:val="16"/>
          <w:szCs w:val="16"/>
        </w:rPr>
      </w:pPr>
      <w:r w:rsidDel="00000000" w:rsidR="00000000" w:rsidRPr="00000000">
        <w:rPr>
          <w:rtl w:val="0"/>
        </w:rPr>
      </w:r>
    </w:p>
    <w:tbl>
      <w:tblPr>
        <w:tblStyle w:val="Table5"/>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510"/>
        <w:gridCol w:w="4995"/>
        <w:gridCol w:w="2550"/>
        <w:gridCol w:w="3930"/>
        <w:tblGridChange w:id="0">
          <w:tblGrid>
            <w:gridCol w:w="3510"/>
            <w:gridCol w:w="4995"/>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6D">
            <w:pPr>
              <w:pageBreakBefore w:val="0"/>
              <w:spacing w:before="0" w:line="240" w:lineRule="auto"/>
              <w:rPr>
                <w:rFonts w:ascii="Calibri" w:cs="Calibri" w:eastAsia="Calibri" w:hAnsi="Calibri"/>
                <w:b w:val="1"/>
                <w:sz w:val="38"/>
                <w:szCs w:val="38"/>
                <w:u w:val="single"/>
              </w:rPr>
            </w:pPr>
            <w:r w:rsidDel="00000000" w:rsidR="00000000" w:rsidRPr="00000000">
              <w:rPr>
                <w:rFonts w:ascii="Calibri" w:cs="Calibri" w:eastAsia="Calibri" w:hAnsi="Calibri"/>
                <w:b w:val="1"/>
                <w:sz w:val="38"/>
                <w:szCs w:val="38"/>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7"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16E">
            <w:pPr>
              <w:pageBreakBefore w:val="0"/>
              <w:spacing w:before="0" w:line="240" w:lineRule="auto"/>
              <w:rPr>
                <w:rFonts w:ascii="Calibri" w:cs="Calibri" w:eastAsia="Calibri" w:hAnsi="Calibri"/>
                <w:sz w:val="38"/>
                <w:szCs w:val="38"/>
              </w:rPr>
            </w:pPr>
            <w:r w:rsidDel="00000000" w:rsidR="00000000" w:rsidRPr="00000000">
              <w:rPr>
                <w:rFonts w:ascii="Calibri" w:cs="Calibri" w:eastAsia="Calibri" w:hAnsi="Calibri"/>
                <w:b w:val="1"/>
                <w:sz w:val="38"/>
                <w:szCs w:val="38"/>
                <w:u w:val="single"/>
                <w:rtl w:val="0"/>
              </w:rPr>
              <w:t xml:space="preserve">Year 1, Spring 2 Week 4</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72">
            <w:pPr>
              <w:pageBreakBefore w:val="0"/>
              <w:widowControl w:val="0"/>
              <w:spacing w:before="0" w:line="240" w:lineRule="auto"/>
              <w:jc w:val="center"/>
              <w:rPr>
                <w:rFonts w:ascii="Calibri" w:cs="Calibri" w:eastAsia="Calibri" w:hAnsi="Calibri"/>
                <w:b w:val="1"/>
                <w:sz w:val="30"/>
                <w:szCs w:val="30"/>
              </w:rPr>
            </w:pPr>
            <w:r w:rsidDel="00000000" w:rsidR="00000000" w:rsidRPr="00000000">
              <w:rPr>
                <w:rFonts w:ascii="Calibri" w:cs="Calibri" w:eastAsia="Calibri" w:hAnsi="Calibri"/>
                <w:b w:val="1"/>
                <w:sz w:val="30"/>
                <w:szCs w:val="30"/>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73">
            <w:pPr>
              <w:pageBreakBefore w:val="0"/>
              <w:widowControl w:val="0"/>
              <w:spacing w:before="0" w:line="240" w:lineRule="auto"/>
              <w:jc w:val="center"/>
              <w:rPr>
                <w:rFonts w:ascii="Calibri" w:cs="Calibri" w:eastAsia="Calibri" w:hAnsi="Calibri"/>
                <w:b w:val="1"/>
                <w:sz w:val="30"/>
                <w:szCs w:val="30"/>
              </w:rPr>
            </w:pPr>
            <w:r w:rsidDel="00000000" w:rsidR="00000000" w:rsidRPr="00000000">
              <w:rPr>
                <w:rFonts w:ascii="Calibri" w:cs="Calibri" w:eastAsia="Calibri" w:hAnsi="Calibri"/>
                <w:b w:val="1"/>
                <w:sz w:val="30"/>
                <w:szCs w:val="30"/>
                <w:rtl w:val="0"/>
              </w:rPr>
              <w:t xml:space="preserve">Lesson 4</w:t>
            </w:r>
          </w:p>
        </w:tc>
      </w:tr>
      <w:tr>
        <w:trPr>
          <w:cantSplit w:val="0"/>
          <w:trHeight w:val="55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76">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7">
            <w:pPr>
              <w:pageBreakBefore w:val="0"/>
              <w:widowControl w:val="0"/>
              <w:spacing w:before="0" w:line="240" w:lineRule="auto"/>
              <w:rPr>
                <w:rFonts w:ascii="Calibri" w:cs="Calibri" w:eastAsia="Calibri" w:hAnsi="Calibri"/>
                <w:b w:val="1"/>
              </w:rPr>
            </w:pPr>
            <w:r w:rsidDel="00000000" w:rsidR="00000000" w:rsidRPr="00000000">
              <w:rPr>
                <w:rFonts w:ascii="Arial" w:cs="Arial" w:eastAsia="Arial" w:hAnsi="Arial"/>
                <w:b w:val="1"/>
                <w:sz w:val="20"/>
                <w:szCs w:val="20"/>
                <w:rtl w:val="0"/>
              </w:rPr>
              <w:t xml:space="preserve">Reflection of Religious Belief:  </w:t>
            </w:r>
            <w:r w:rsidDel="00000000" w:rsidR="00000000" w:rsidRPr="00000000">
              <w:rPr>
                <w:rFonts w:ascii="Arial" w:cs="Arial" w:eastAsia="Arial" w:hAnsi="Arial"/>
                <w:sz w:val="20"/>
                <w:szCs w:val="20"/>
                <w:rtl w:val="0"/>
              </w:rPr>
              <w:t xml:space="preserve">Recognise and name features of religious beliefs.  </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7A">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B">
            <w:pPr>
              <w:pageBreakBefore w:val="0"/>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To sequence the key events of Shabbat.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7E">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SOLO SC: Uni- Structural </w:t>
            </w:r>
            <w:r w:rsidDel="00000000" w:rsidR="00000000" w:rsidRPr="00000000">
              <w:rPr>
                <w:rFonts w:ascii="Calibri" w:cs="Calibri" w:eastAsia="Calibri" w:hAnsi="Calibri"/>
                <w:i w:val="1"/>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F">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I can </w:t>
            </w:r>
            <w:r w:rsidDel="00000000" w:rsidR="00000000" w:rsidRPr="00000000">
              <w:rPr>
                <w:rFonts w:ascii="Calibri" w:cs="Calibri" w:eastAsia="Calibri" w:hAnsi="Calibri"/>
                <w:b w:val="1"/>
                <w:color w:val="ff0000"/>
                <w:rtl w:val="0"/>
              </w:rPr>
              <w:t xml:space="preserve">identify</w:t>
            </w:r>
            <w:r w:rsidDel="00000000" w:rsidR="00000000" w:rsidRPr="00000000">
              <w:rPr>
                <w:rFonts w:ascii="Calibri" w:cs="Calibri" w:eastAsia="Calibri" w:hAnsi="Calibri"/>
                <w:rtl w:val="0"/>
              </w:rPr>
              <w:t xml:space="preserve"> and </w:t>
            </w:r>
            <w:r w:rsidDel="00000000" w:rsidR="00000000" w:rsidRPr="00000000">
              <w:rPr>
                <w:rFonts w:ascii="Calibri" w:cs="Calibri" w:eastAsia="Calibri" w:hAnsi="Calibri"/>
                <w:b w:val="1"/>
                <w:color w:val="ff0000"/>
                <w:rtl w:val="0"/>
              </w:rPr>
              <w:t xml:space="preserve">match</w:t>
            </w:r>
            <w:r w:rsidDel="00000000" w:rsidR="00000000" w:rsidRPr="00000000">
              <w:rPr>
                <w:rFonts w:ascii="Calibri" w:cs="Calibri" w:eastAsia="Calibri" w:hAnsi="Calibri"/>
                <w:rtl w:val="0"/>
              </w:rPr>
              <w:t xml:space="preserve"> the key events of Shabbat.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2">
            <w:pPr>
              <w:pageBreakBefore w:val="0"/>
              <w:widowControl w:val="0"/>
              <w:spacing w:before="0" w:line="240" w:lineRule="auto"/>
              <w:jc w:val="center"/>
              <w:rPr>
                <w:rFonts w:ascii="Calibri" w:cs="Calibri" w:eastAsia="Calibri" w:hAnsi="Calibri"/>
              </w:rPr>
            </w:pPr>
            <w:r w:rsidDel="00000000" w:rsidR="00000000" w:rsidRPr="00000000">
              <w:rPr>
                <w:rFonts w:ascii="Calibri" w:cs="Calibri" w:eastAsia="Calibri" w:hAnsi="Calibri"/>
                <w:b w:val="1"/>
                <w:sz w:val="28"/>
                <w:szCs w:val="28"/>
                <w:rtl w:val="0"/>
              </w:rPr>
              <w:t xml:space="preserve">SOLO SC: Multi- Structural </w:t>
            </w:r>
            <w:r w:rsidDel="00000000" w:rsidR="00000000" w:rsidRPr="00000000">
              <w:rPr>
                <w:rFonts w:ascii="Calibri" w:cs="Calibri" w:eastAsia="Calibri" w:hAnsi="Calibri"/>
                <w:i w:val="1"/>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3">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I can </w:t>
            </w:r>
            <w:r w:rsidDel="00000000" w:rsidR="00000000" w:rsidRPr="00000000">
              <w:rPr>
                <w:rFonts w:ascii="Calibri" w:cs="Calibri" w:eastAsia="Calibri" w:hAnsi="Calibri"/>
                <w:b w:val="1"/>
                <w:color w:val="ff0000"/>
                <w:rtl w:val="0"/>
              </w:rPr>
              <w:t xml:space="preserve">list</w:t>
            </w:r>
            <w:r w:rsidDel="00000000" w:rsidR="00000000" w:rsidRPr="00000000">
              <w:rPr>
                <w:rFonts w:ascii="Calibri" w:cs="Calibri" w:eastAsia="Calibri" w:hAnsi="Calibri"/>
                <w:rtl w:val="0"/>
              </w:rPr>
              <w:t xml:space="preserve"> the key events of Shabbat.</w:t>
            </w:r>
          </w:p>
        </w:tc>
      </w:tr>
      <w:tr>
        <w:trPr>
          <w:cantSplit w:val="0"/>
          <w:trHeight w:val="30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6">
            <w:pPr>
              <w:pageBreakBefore w:val="0"/>
              <w:widowControl w:val="0"/>
              <w:spacing w:before="0" w:line="240" w:lineRule="auto"/>
              <w:jc w:val="center"/>
              <w:rPr>
                <w:rFonts w:ascii="Calibri" w:cs="Calibri" w:eastAsia="Calibri" w:hAnsi="Calibri"/>
                <w:i w:val="1"/>
              </w:rPr>
            </w:pPr>
            <w:r w:rsidDel="00000000" w:rsidR="00000000" w:rsidRPr="00000000">
              <w:rPr>
                <w:rFonts w:ascii="Calibri" w:cs="Calibri" w:eastAsia="Calibri" w:hAnsi="Calibri"/>
                <w:b w:val="1"/>
                <w:sz w:val="28"/>
                <w:szCs w:val="28"/>
                <w:rtl w:val="0"/>
              </w:rPr>
              <w:t xml:space="preserve">SOLO SC: Relational </w:t>
            </w:r>
            <w:r w:rsidDel="00000000" w:rsidR="00000000" w:rsidRPr="00000000">
              <w:rPr>
                <w:rFonts w:ascii="Calibri" w:cs="Calibri" w:eastAsia="Calibri" w:hAnsi="Calibri"/>
                <w:i w:val="1"/>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7">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I can </w:t>
            </w:r>
            <w:r w:rsidDel="00000000" w:rsidR="00000000" w:rsidRPr="00000000">
              <w:rPr>
                <w:rFonts w:ascii="Calibri" w:cs="Calibri" w:eastAsia="Calibri" w:hAnsi="Calibri"/>
                <w:b w:val="1"/>
                <w:color w:val="ff0000"/>
                <w:rtl w:val="0"/>
              </w:rPr>
              <w:t xml:space="preserve">sequence</w:t>
            </w:r>
            <w:r w:rsidDel="00000000" w:rsidR="00000000" w:rsidRPr="00000000">
              <w:rPr>
                <w:rFonts w:ascii="Calibri" w:cs="Calibri" w:eastAsia="Calibri" w:hAnsi="Calibri"/>
                <w:rtl w:val="0"/>
              </w:rPr>
              <w:t xml:space="preserve"> the key events of the Shabbat.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A">
            <w:pPr>
              <w:pageBreakBefore w:val="0"/>
              <w:widowControl w:val="0"/>
              <w:spacing w:before="0" w:line="240" w:lineRule="auto"/>
              <w:jc w:val="center"/>
              <w:rPr>
                <w:rFonts w:ascii="Calibri" w:cs="Calibri" w:eastAsia="Calibri" w:hAnsi="Calibri"/>
                <w:i w:val="1"/>
              </w:rPr>
            </w:pPr>
            <w:r w:rsidDel="00000000" w:rsidR="00000000" w:rsidRPr="00000000">
              <w:rPr>
                <w:rFonts w:ascii="Calibri" w:cs="Calibri" w:eastAsia="Calibri" w:hAnsi="Calibri"/>
                <w:b w:val="1"/>
                <w:sz w:val="28"/>
                <w:szCs w:val="28"/>
                <w:rtl w:val="0"/>
              </w:rPr>
              <w:t xml:space="preserve">SOLO SC: Extended Abstract </w:t>
            </w:r>
            <w:r w:rsidDel="00000000" w:rsidR="00000000" w:rsidRPr="00000000">
              <w:rPr>
                <w:rFonts w:ascii="Calibri" w:cs="Calibri" w:eastAsia="Calibri" w:hAnsi="Calibri"/>
                <w:i w:val="1"/>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B">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I can </w:t>
            </w:r>
            <w:r w:rsidDel="00000000" w:rsidR="00000000" w:rsidRPr="00000000">
              <w:rPr>
                <w:rFonts w:ascii="Calibri" w:cs="Calibri" w:eastAsia="Calibri" w:hAnsi="Calibri"/>
                <w:b w:val="1"/>
                <w:color w:val="ff0000"/>
                <w:rtl w:val="0"/>
              </w:rPr>
              <w:t xml:space="preserve">reflect</w:t>
            </w:r>
            <w:r w:rsidDel="00000000" w:rsidR="00000000" w:rsidRPr="00000000">
              <w:rPr>
                <w:rFonts w:ascii="Calibri" w:cs="Calibri" w:eastAsia="Calibri" w:hAnsi="Calibri"/>
                <w:rtl w:val="0"/>
              </w:rPr>
              <w:t xml:space="preserve"> on the roles of each person celebrating Shabbat.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E">
            <w:pPr>
              <w:pageBreakBefore w:val="0"/>
              <w:widowControl w:val="0"/>
              <w:spacing w:before="0" w:line="240" w:lineRule="auto"/>
              <w:jc w:val="center"/>
              <w:rPr>
                <w:rFonts w:ascii="Calibri" w:cs="Calibri" w:eastAsia="Calibri" w:hAnsi="Calibri"/>
                <w:i w:val="1"/>
              </w:rPr>
            </w:pPr>
            <w:r w:rsidDel="00000000" w:rsidR="00000000" w:rsidRPr="00000000">
              <w:rPr>
                <w:rFonts w:ascii="Calibri" w:cs="Calibri" w:eastAsia="Calibri" w:hAnsi="Calibri"/>
                <w:b w:val="1"/>
                <w:sz w:val="28"/>
                <w:szCs w:val="28"/>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F">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rtl w:val="0"/>
              </w:rPr>
              <w:t xml:space="preserve">Shabbat (day of rest), </w:t>
            </w:r>
            <w:r w:rsidDel="00000000" w:rsidR="00000000" w:rsidRPr="00000000">
              <w:rPr>
                <w:rFonts w:ascii="Arial" w:cs="Arial" w:eastAsia="Arial" w:hAnsi="Arial"/>
                <w:sz w:val="20"/>
                <w:szCs w:val="20"/>
                <w:highlight w:val="white"/>
                <w:rtl w:val="0"/>
              </w:rPr>
              <w:t xml:space="preserve">mitzvah (commandment), challah (bread), </w:t>
            </w:r>
            <w:r w:rsidDel="00000000" w:rsidR="00000000" w:rsidRPr="00000000">
              <w:rPr>
                <w:rFonts w:ascii="Arial" w:cs="Arial" w:eastAsia="Arial" w:hAnsi="Arial"/>
                <w:i w:val="1"/>
                <w:sz w:val="20"/>
                <w:szCs w:val="20"/>
                <w:highlight w:val="white"/>
                <w:rtl w:val="0"/>
              </w:rPr>
              <w:t xml:space="preserve">kiddush (holy prayer/song), </w:t>
            </w:r>
            <w:r w:rsidDel="00000000" w:rsidR="00000000" w:rsidRPr="00000000">
              <w:rPr>
                <w:rFonts w:ascii="Calibri" w:cs="Calibri" w:eastAsia="Calibri" w:hAnsi="Calibri"/>
                <w:sz w:val="24"/>
                <w:szCs w:val="24"/>
                <w:rtl w:val="0"/>
              </w:rPr>
              <w:t xml:space="preserve">Shabbat: Sabbath – A day of rest</w:t>
            </w:r>
          </w:p>
          <w:p w:rsidR="00000000" w:rsidDel="00000000" w:rsidP="00000000" w:rsidRDefault="00000000" w:rsidRPr="00000000" w14:paraId="00000190">
            <w:pPr>
              <w:pageBreakBefore w:val="0"/>
              <w:spacing w:before="0" w:line="240" w:lineRule="auto"/>
              <w:rPr>
                <w:rFonts w:ascii="Arial" w:cs="Arial" w:eastAsia="Arial" w:hAnsi="Arial"/>
                <w:i w:val="1"/>
                <w:sz w:val="20"/>
                <w:szCs w:val="20"/>
                <w:highlight w:val="white"/>
              </w:rPr>
            </w:pPr>
            <w:r w:rsidDel="00000000" w:rsidR="00000000" w:rsidRPr="00000000">
              <w:rPr>
                <w:rFonts w:ascii="Calibri" w:cs="Calibri" w:eastAsia="Calibri" w:hAnsi="Calibri"/>
                <w:sz w:val="24"/>
                <w:szCs w:val="24"/>
                <w:rtl w:val="0"/>
              </w:rPr>
              <w:t xml:space="preserve">Kippah: skull cap, Tenakh: Jewish holy books</w:t>
            </w:r>
            <w:r w:rsidDel="00000000" w:rsidR="00000000" w:rsidRPr="00000000">
              <w:rPr>
                <w:rtl w:val="0"/>
              </w:rPr>
            </w:r>
          </w:p>
        </w:tc>
      </w:tr>
      <w:tr>
        <w:trPr>
          <w:cantSplit w:val="0"/>
          <w:trHeight w:val="31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93">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4">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Do low-stake quiz</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97">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8">
            <w:pPr>
              <w:pageBreakBefore w:val="0"/>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Step 2: Investigation</w:t>
            </w:r>
          </w:p>
          <w:p w:rsidR="00000000" w:rsidDel="00000000" w:rsidP="00000000" w:rsidRDefault="00000000" w:rsidRPr="00000000" w14:paraId="00000199">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Children reflect on their experience of Shabbat and talk about the special dinner that the Jews have on a Friday evening.</w:t>
            </w:r>
          </w:p>
          <w:p w:rsidR="00000000" w:rsidDel="00000000" w:rsidP="00000000" w:rsidRDefault="00000000" w:rsidRPr="00000000" w14:paraId="0000019A">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Explain that there are key events that happen in a particular order.</w:t>
            </w:r>
          </w:p>
          <w:p w:rsidR="00000000" w:rsidDel="00000000" w:rsidP="00000000" w:rsidRDefault="00000000" w:rsidRPr="00000000" w14:paraId="0000019B">
            <w:pPr>
              <w:pageBreakBefore w:val="0"/>
              <w:widowControl w:val="0"/>
              <w:spacing w:before="0" w:line="240" w:lineRule="auto"/>
              <w:rPr>
                <w:rFonts w:ascii="Arial" w:cs="Arial" w:eastAsia="Arial" w:hAnsi="Arial"/>
                <w:sz w:val="20"/>
                <w:szCs w:val="20"/>
                <w:highlight w:val="white"/>
              </w:rPr>
            </w:pPr>
            <w:r w:rsidDel="00000000" w:rsidR="00000000" w:rsidRPr="00000000">
              <w:rPr>
                <w:rFonts w:ascii="Calibri" w:cs="Calibri" w:eastAsia="Calibri" w:hAnsi="Calibri"/>
                <w:rtl w:val="0"/>
              </w:rPr>
              <w:t xml:space="preserve">1 - Kiddush - </w:t>
            </w:r>
            <w:r w:rsidDel="00000000" w:rsidR="00000000" w:rsidRPr="00000000">
              <w:rPr>
                <w:rFonts w:ascii="Arial" w:cs="Arial" w:eastAsia="Arial" w:hAnsi="Arial"/>
                <w:sz w:val="20"/>
                <w:szCs w:val="20"/>
                <w:highlight w:val="white"/>
                <w:rtl w:val="0"/>
              </w:rPr>
              <w:t xml:space="preserve">Your host will recite </w:t>
            </w:r>
            <w:r w:rsidDel="00000000" w:rsidR="00000000" w:rsidRPr="00000000">
              <w:rPr>
                <w:rFonts w:ascii="Arial" w:cs="Arial" w:eastAsia="Arial" w:hAnsi="Arial"/>
                <w:i w:val="1"/>
                <w:sz w:val="20"/>
                <w:szCs w:val="20"/>
                <w:highlight w:val="white"/>
                <w:rtl w:val="0"/>
              </w:rPr>
              <w:t xml:space="preserve">kiddush</w:t>
            </w:r>
            <w:r w:rsidDel="00000000" w:rsidR="00000000" w:rsidRPr="00000000">
              <w:rPr>
                <w:rFonts w:ascii="Arial" w:cs="Arial" w:eastAsia="Arial" w:hAnsi="Arial"/>
                <w:sz w:val="20"/>
                <w:szCs w:val="20"/>
                <w:highlight w:val="white"/>
                <w:rtl w:val="0"/>
              </w:rPr>
              <w:t xml:space="preserve"> holding a cup of wine, and everyone will receive a few sips of wine to drink. The recitation of this blessing over a cup of wine is a way of fulfilling the mitzvah of sanctifying the day of rest (the word </w:t>
            </w:r>
            <w:r w:rsidDel="00000000" w:rsidR="00000000" w:rsidRPr="00000000">
              <w:rPr>
                <w:rFonts w:ascii="Arial" w:cs="Arial" w:eastAsia="Arial" w:hAnsi="Arial"/>
                <w:i w:val="1"/>
                <w:sz w:val="20"/>
                <w:szCs w:val="20"/>
                <w:highlight w:val="white"/>
                <w:rtl w:val="0"/>
              </w:rPr>
              <w:t xml:space="preserve">kiddush</w:t>
            </w:r>
            <w:r w:rsidDel="00000000" w:rsidR="00000000" w:rsidRPr="00000000">
              <w:rPr>
                <w:rFonts w:ascii="Arial" w:cs="Arial" w:eastAsia="Arial" w:hAnsi="Arial"/>
                <w:sz w:val="20"/>
                <w:szCs w:val="20"/>
                <w:highlight w:val="white"/>
                <w:rtl w:val="0"/>
              </w:rPr>
              <w:t xml:space="preserve"> translates as “sanctification”).</w:t>
            </w:r>
          </w:p>
          <w:p w:rsidR="00000000" w:rsidDel="00000000" w:rsidP="00000000" w:rsidRDefault="00000000" w:rsidRPr="00000000" w14:paraId="0000019C">
            <w:pPr>
              <w:pageBreakBefore w:val="0"/>
              <w:widowControl w:val="0"/>
              <w:spacing w:before="0" w:line="240" w:lineRule="auto"/>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2 - Challah </w:t>
            </w:r>
            <w:r w:rsidDel="00000000" w:rsidR="00000000" w:rsidRPr="00000000">
              <w:rPr>
                <w:rFonts w:ascii="Arial" w:cs="Arial" w:eastAsia="Arial" w:hAnsi="Arial"/>
                <w:sz w:val="12"/>
                <w:szCs w:val="12"/>
                <w:highlight w:val="white"/>
                <w:rtl w:val="0"/>
              </w:rPr>
              <w:t xml:space="preserve">- </w:t>
            </w:r>
            <w:r w:rsidDel="00000000" w:rsidR="00000000" w:rsidRPr="00000000">
              <w:rPr>
                <w:rFonts w:ascii="Arial" w:cs="Arial" w:eastAsia="Arial" w:hAnsi="Arial"/>
                <w:sz w:val="20"/>
                <w:szCs w:val="20"/>
                <w:highlight w:val="white"/>
                <w:rtl w:val="0"/>
              </w:rPr>
              <w:t xml:space="preserve">Immediately following </w:t>
            </w:r>
            <w:r w:rsidDel="00000000" w:rsidR="00000000" w:rsidRPr="00000000">
              <w:rPr>
                <w:rFonts w:ascii="Arial" w:cs="Arial" w:eastAsia="Arial" w:hAnsi="Arial"/>
                <w:i w:val="1"/>
                <w:sz w:val="20"/>
                <w:szCs w:val="20"/>
                <w:highlight w:val="white"/>
                <w:rtl w:val="0"/>
              </w:rPr>
              <w:t xml:space="preserve">kiddush</w:t>
            </w:r>
            <w:r w:rsidDel="00000000" w:rsidR="00000000" w:rsidRPr="00000000">
              <w:rPr>
                <w:rFonts w:ascii="Arial" w:cs="Arial" w:eastAsia="Arial" w:hAnsi="Arial"/>
                <w:sz w:val="20"/>
                <w:szCs w:val="20"/>
                <w:highlight w:val="white"/>
                <w:rtl w:val="0"/>
              </w:rPr>
              <w:t xml:space="preserve">, everyone will leave their chairs and go to the sink for the </w:t>
            </w:r>
            <w:hyperlink r:id="rId16">
              <w:r w:rsidDel="00000000" w:rsidR="00000000" w:rsidRPr="00000000">
                <w:rPr>
                  <w:rFonts w:ascii="Arial" w:cs="Arial" w:eastAsia="Arial" w:hAnsi="Arial"/>
                  <w:color w:val="1155cc"/>
                  <w:sz w:val="20"/>
                  <w:szCs w:val="20"/>
                  <w:highlight w:val="white"/>
                  <w:u w:val="single"/>
                  <w:rtl w:val="0"/>
                </w:rPr>
                <w:t xml:space="preserve">ritual hand-washing for bread</w:t>
              </w:r>
            </w:hyperlink>
            <w:r w:rsidDel="00000000" w:rsidR="00000000" w:rsidRPr="00000000">
              <w:rPr>
                <w:rFonts w:ascii="Arial" w:cs="Arial" w:eastAsia="Arial" w:hAnsi="Arial"/>
                <w:sz w:val="20"/>
                <w:szCs w:val="20"/>
                <w:highlight w:val="white"/>
                <w:rtl w:val="0"/>
              </w:rPr>
              <w:t xml:space="preserve">. After washing hands, we don’t speak until after we’ve eaten some </w:t>
            </w:r>
            <w:r w:rsidDel="00000000" w:rsidR="00000000" w:rsidRPr="00000000">
              <w:rPr>
                <w:rFonts w:ascii="Arial" w:cs="Arial" w:eastAsia="Arial" w:hAnsi="Arial"/>
                <w:i w:val="1"/>
                <w:sz w:val="20"/>
                <w:szCs w:val="20"/>
                <w:highlight w:val="white"/>
                <w:rtl w:val="0"/>
              </w:rPr>
              <w:t xml:space="preserve">challah</w:t>
            </w:r>
            <w:r w:rsidDel="00000000" w:rsidR="00000000" w:rsidRPr="00000000">
              <w:rPr>
                <w:rFonts w:ascii="Arial" w:cs="Arial" w:eastAsia="Arial" w:hAnsi="Arial"/>
                <w:sz w:val="20"/>
                <w:szCs w:val="20"/>
                <w:highlight w:val="white"/>
                <w:rtl w:val="0"/>
              </w:rPr>
              <w:t xml:space="preserve">, so just return to your chair and wait quietly.After you’ve eaten a bite, feel free to talk again.</w:t>
            </w:r>
          </w:p>
          <w:p w:rsidR="00000000" w:rsidDel="00000000" w:rsidP="00000000" w:rsidRDefault="00000000" w:rsidRPr="00000000" w14:paraId="0000019D">
            <w:pPr>
              <w:pageBreakBefore w:val="0"/>
              <w:widowControl w:val="0"/>
              <w:spacing w:before="0" w:line="240" w:lineRule="auto"/>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3 - Eat their meal. </w:t>
            </w:r>
          </w:p>
          <w:p w:rsidR="00000000" w:rsidDel="00000000" w:rsidP="00000000" w:rsidRDefault="00000000" w:rsidRPr="00000000" w14:paraId="0000019E">
            <w:pPr>
              <w:pageBreakBefore w:val="0"/>
              <w:widowControl w:val="0"/>
              <w:spacing w:before="0" w:line="240" w:lineRule="auto"/>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Watch video of the Shabbat meal - </w:t>
            </w:r>
            <w:hyperlink r:id="rId17">
              <w:r w:rsidDel="00000000" w:rsidR="00000000" w:rsidRPr="00000000">
                <w:rPr>
                  <w:rFonts w:ascii="Arial" w:cs="Arial" w:eastAsia="Arial" w:hAnsi="Arial"/>
                  <w:color w:val="1155cc"/>
                  <w:sz w:val="20"/>
                  <w:szCs w:val="20"/>
                  <w:highlight w:val="white"/>
                  <w:u w:val="single"/>
                  <w:rtl w:val="0"/>
                </w:rPr>
                <w:t xml:space="preserve">https://www.bbc.co.uk/bitesize/clips/z3hyr82</w:t>
              </w:r>
            </w:hyperlink>
            <w:r w:rsidDel="00000000" w:rsidR="00000000" w:rsidRPr="00000000">
              <w:rPr>
                <w:rFonts w:ascii="Arial" w:cs="Arial" w:eastAsia="Arial" w:hAnsi="Arial"/>
                <w:sz w:val="20"/>
                <w:szCs w:val="20"/>
                <w:highlight w:val="white"/>
                <w:rtl w:val="0"/>
              </w:rPr>
              <w:t xml:space="preserve">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1">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2">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Bronze</w:t>
            </w:r>
            <w:r w:rsidDel="00000000" w:rsidR="00000000" w:rsidRPr="00000000">
              <w:rPr>
                <w:rFonts w:ascii="Calibri" w:cs="Calibri" w:eastAsia="Calibri" w:hAnsi="Calibri"/>
                <w:rtl w:val="0"/>
              </w:rPr>
              <w:t xml:space="preserve">: Chn identify and match the key events of Shabbat. They will match a sentence to a picture.</w:t>
            </w:r>
          </w:p>
          <w:p w:rsidR="00000000" w:rsidDel="00000000" w:rsidP="00000000" w:rsidRDefault="00000000" w:rsidRPr="00000000" w14:paraId="000001A3">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Silver</w:t>
            </w:r>
            <w:r w:rsidDel="00000000" w:rsidR="00000000" w:rsidRPr="00000000">
              <w:rPr>
                <w:rFonts w:ascii="Calibri" w:cs="Calibri" w:eastAsia="Calibri" w:hAnsi="Calibri"/>
                <w:rtl w:val="0"/>
              </w:rPr>
              <w:t xml:space="preserve">: Chn list the key events of Shabbat - Images to support.</w:t>
            </w:r>
          </w:p>
          <w:p w:rsidR="00000000" w:rsidDel="00000000" w:rsidP="00000000" w:rsidRDefault="00000000" w:rsidRPr="00000000" w14:paraId="000001A4">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Gold</w:t>
            </w:r>
            <w:r w:rsidDel="00000000" w:rsidR="00000000" w:rsidRPr="00000000">
              <w:rPr>
                <w:rFonts w:ascii="Calibri" w:cs="Calibri" w:eastAsia="Calibri" w:hAnsi="Calibri"/>
                <w:rtl w:val="0"/>
              </w:rPr>
              <w:t xml:space="preserve">: Chn sequence the key events of the Shabbat. </w:t>
            </w:r>
          </w:p>
          <w:p w:rsidR="00000000" w:rsidDel="00000000" w:rsidP="00000000" w:rsidRDefault="00000000" w:rsidRPr="00000000" w14:paraId="000001A5">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Platinum</w:t>
            </w:r>
            <w:r w:rsidDel="00000000" w:rsidR="00000000" w:rsidRPr="00000000">
              <w:rPr>
                <w:rFonts w:ascii="Calibri" w:cs="Calibri" w:eastAsia="Calibri" w:hAnsi="Calibri"/>
                <w:rtl w:val="0"/>
              </w:rPr>
              <w:t xml:space="preserve">: Chn reflect on the roles of each person celebrating Shabbat. What happens during the evening? Who sets the table? Who lights the candles?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8">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Possible Misconceptions</w:t>
            </w:r>
          </w:p>
          <w:p w:rsidR="00000000" w:rsidDel="00000000" w:rsidP="00000000" w:rsidRDefault="00000000" w:rsidRPr="00000000" w14:paraId="000001A9">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A">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Chn do not understand that the events have to be done in a special order.</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D">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E">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Key words</w:t>
            </w:r>
          </w:p>
          <w:p w:rsidR="00000000" w:rsidDel="00000000" w:rsidP="00000000" w:rsidRDefault="00000000" w:rsidRPr="00000000" w14:paraId="000001AF">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worksheets</w:t>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B0">
            <w:pPr>
              <w:pageBreakBefore w:val="0"/>
              <w:widowControl w:val="0"/>
              <w:spacing w:before="0" w:line="240" w:lineRule="auto"/>
              <w:jc w:val="center"/>
              <w:rPr>
                <w:rFonts w:ascii="Calibri" w:cs="Calibri" w:eastAsia="Calibri" w:hAnsi="Calibri"/>
              </w:rPr>
            </w:pPr>
            <w:r w:rsidDel="00000000" w:rsidR="00000000" w:rsidRPr="00000000">
              <w:rPr>
                <w:rFonts w:ascii="Calibri" w:cs="Calibri" w:eastAsia="Calibri" w:hAnsi="Calibri"/>
                <w:b w:val="1"/>
                <w:sz w:val="28"/>
                <w:szCs w:val="28"/>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1">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Respect</w:t>
            </w:r>
          </w:p>
          <w:p w:rsidR="00000000" w:rsidDel="00000000" w:rsidP="00000000" w:rsidRDefault="00000000" w:rsidRPr="00000000" w14:paraId="000001B2">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Responsibility</w:t>
            </w:r>
          </w:p>
          <w:p w:rsidR="00000000" w:rsidDel="00000000" w:rsidP="00000000" w:rsidRDefault="00000000" w:rsidRPr="00000000" w14:paraId="000001B3">
            <w:pPr>
              <w:pageBreakBefore w:val="0"/>
              <w:widowControl w:val="0"/>
              <w:spacing w:before="0" w:line="240" w:lineRule="auto"/>
              <w:rPr>
                <w:rFonts w:ascii="Calibri" w:cs="Calibri" w:eastAsia="Calibri" w:hAnsi="Calibri"/>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B4">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Working Wall</w:t>
            </w:r>
          </w:p>
          <w:p w:rsidR="00000000" w:rsidDel="00000000" w:rsidP="00000000" w:rsidRDefault="00000000" w:rsidRPr="00000000" w14:paraId="000001B5">
            <w:pPr>
              <w:pageBreakBefore w:val="0"/>
              <w:widowControl w:val="0"/>
              <w:spacing w:before="0" w:line="240" w:lineRule="auto"/>
              <w:jc w:val="center"/>
              <w:rPr>
                <w:rFonts w:ascii="Calibri" w:cs="Calibri" w:eastAsia="Calibri" w:hAnsi="Calibri"/>
                <w:i w:val="1"/>
                <w:sz w:val="28"/>
                <w:szCs w:val="28"/>
              </w:rPr>
            </w:pPr>
            <w:r w:rsidDel="00000000" w:rsidR="00000000" w:rsidRPr="00000000">
              <w:rPr>
                <w:rFonts w:ascii="Calibri" w:cs="Calibri" w:eastAsia="Calibri" w:hAnsi="Calibri"/>
                <w:i w:val="1"/>
                <w:sz w:val="28"/>
                <w:szCs w:val="28"/>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6">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Key words</w:t>
            </w:r>
          </w:p>
          <w:p w:rsidR="00000000" w:rsidDel="00000000" w:rsidP="00000000" w:rsidRDefault="00000000" w:rsidRPr="00000000" w14:paraId="000001B7">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Images of the key events in the correct order.</w:t>
            </w:r>
          </w:p>
        </w:tc>
      </w:tr>
    </w:tbl>
    <w:p w:rsidR="00000000" w:rsidDel="00000000" w:rsidP="00000000" w:rsidRDefault="00000000" w:rsidRPr="00000000" w14:paraId="000001BA">
      <w:pPr>
        <w:pageBreakBefore w:val="0"/>
        <w:spacing w:before="0"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BB">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BC">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BD">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BE">
      <w:pPr>
        <w:pageBreakBefore w:val="0"/>
        <w:spacing w:before="0" w:line="240" w:lineRule="auto"/>
        <w:jc w:val="center"/>
        <w:rPr>
          <w:rFonts w:ascii="Calibri" w:cs="Calibri" w:eastAsia="Calibri" w:hAnsi="Calibri"/>
          <w:b w:val="1"/>
          <w:sz w:val="16"/>
          <w:szCs w:val="16"/>
        </w:rPr>
      </w:pPr>
      <w:r w:rsidDel="00000000" w:rsidR="00000000" w:rsidRPr="00000000">
        <w:rPr>
          <w:rtl w:val="0"/>
        </w:rPr>
      </w:r>
    </w:p>
    <w:tbl>
      <w:tblPr>
        <w:tblStyle w:val="Table6"/>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BF">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1"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1C0">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1, Spring 2 Week 5</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C4">
            <w:pPr>
              <w:pageBreakBefore w:val="0"/>
              <w:widowControl w:val="0"/>
              <w:spacing w:before="0" w:line="240" w:lineRule="auto"/>
              <w:jc w:val="center"/>
              <w:rPr>
                <w:rFonts w:ascii="Calibri" w:cs="Calibri" w:eastAsia="Calibri" w:hAnsi="Calibri"/>
                <w:b w:val="1"/>
                <w:sz w:val="30"/>
                <w:szCs w:val="30"/>
              </w:rPr>
            </w:pPr>
            <w:r w:rsidDel="00000000" w:rsidR="00000000" w:rsidRPr="00000000">
              <w:rPr>
                <w:rFonts w:ascii="Calibri" w:cs="Calibri" w:eastAsia="Calibri" w:hAnsi="Calibri"/>
                <w:b w:val="1"/>
                <w:sz w:val="30"/>
                <w:szCs w:val="30"/>
                <w:rtl w:val="0"/>
              </w:rPr>
              <w:t xml:space="preserve">Step 3:  Evaluation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C5">
            <w:pPr>
              <w:pageBreakBefore w:val="0"/>
              <w:widowControl w:val="0"/>
              <w:spacing w:before="0" w:line="240" w:lineRule="auto"/>
              <w:jc w:val="center"/>
              <w:rPr>
                <w:rFonts w:ascii="Calibri" w:cs="Calibri" w:eastAsia="Calibri" w:hAnsi="Calibri"/>
                <w:b w:val="1"/>
                <w:sz w:val="30"/>
                <w:szCs w:val="30"/>
              </w:rPr>
            </w:pPr>
            <w:r w:rsidDel="00000000" w:rsidR="00000000" w:rsidRPr="00000000">
              <w:rPr>
                <w:rFonts w:ascii="Calibri" w:cs="Calibri" w:eastAsia="Calibri" w:hAnsi="Calibri"/>
                <w:b w:val="1"/>
                <w:sz w:val="30"/>
                <w:szCs w:val="30"/>
                <w:rtl w:val="0"/>
              </w:rPr>
              <w:t xml:space="preserve">Lesson 5</w:t>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C8">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9">
            <w:pPr>
              <w:pageBreakBefore w:val="0"/>
              <w:widowControl w:val="0"/>
              <w:spacing w:before="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Reflection of Religious Belief:  </w:t>
            </w:r>
            <w:r w:rsidDel="00000000" w:rsidR="00000000" w:rsidRPr="00000000">
              <w:rPr>
                <w:rFonts w:ascii="Arial" w:cs="Arial" w:eastAsia="Arial" w:hAnsi="Arial"/>
                <w:sz w:val="20"/>
                <w:szCs w:val="20"/>
                <w:rtl w:val="0"/>
              </w:rPr>
              <w:t xml:space="preserve">Recognise and name features of religious beliefs.  </w:t>
            </w:r>
          </w:p>
        </w:tc>
      </w:tr>
      <w:tr>
        <w:trPr>
          <w:cantSplit w:val="0"/>
          <w:trHeight w:val="13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CC">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D">
            <w:pPr>
              <w:pageBreakBefore w:val="0"/>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To </w:t>
            </w:r>
            <w:r w:rsidDel="00000000" w:rsidR="00000000" w:rsidRPr="00000000">
              <w:rPr>
                <w:rFonts w:ascii="Calibri" w:cs="Calibri" w:eastAsia="Calibri" w:hAnsi="Calibri"/>
                <w:b w:val="1"/>
                <w:rtl w:val="0"/>
              </w:rPr>
              <w:t xml:space="preserve">explain</w:t>
            </w:r>
            <w:r w:rsidDel="00000000" w:rsidR="00000000" w:rsidRPr="00000000">
              <w:rPr>
                <w:rFonts w:ascii="Calibri" w:cs="Calibri" w:eastAsia="Calibri" w:hAnsi="Calibri"/>
                <w:b w:val="1"/>
                <w:color w:val="ff0000"/>
                <w:rtl w:val="0"/>
              </w:rPr>
              <w:t xml:space="preserve"> </w:t>
            </w:r>
            <w:r w:rsidDel="00000000" w:rsidR="00000000" w:rsidRPr="00000000">
              <w:rPr>
                <w:rFonts w:ascii="Calibri" w:cs="Calibri" w:eastAsia="Calibri" w:hAnsi="Calibri"/>
                <w:b w:val="1"/>
                <w:rtl w:val="0"/>
              </w:rPr>
              <w:t xml:space="preserve">why Shabbat is an important time for Jews.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D0">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SOLO SC: Uni- Structural </w:t>
            </w:r>
            <w:r w:rsidDel="00000000" w:rsidR="00000000" w:rsidRPr="00000000">
              <w:rPr>
                <w:rFonts w:ascii="Calibri" w:cs="Calibri" w:eastAsia="Calibri" w:hAnsi="Calibri"/>
                <w:i w:val="1"/>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1">
            <w:pPr>
              <w:pageBreakBefore w:val="0"/>
              <w:widowControl w:val="0"/>
              <w:spacing w:before="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D2">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To </w:t>
            </w:r>
            <w:r w:rsidDel="00000000" w:rsidR="00000000" w:rsidRPr="00000000">
              <w:rPr>
                <w:rFonts w:ascii="Calibri" w:cs="Calibri" w:eastAsia="Calibri" w:hAnsi="Calibri"/>
                <w:b w:val="1"/>
                <w:color w:val="ff0000"/>
                <w:rtl w:val="0"/>
              </w:rPr>
              <w:t xml:space="preserve">identify</w:t>
            </w:r>
            <w:r w:rsidDel="00000000" w:rsidR="00000000" w:rsidRPr="00000000">
              <w:rPr>
                <w:rFonts w:ascii="Calibri" w:cs="Calibri" w:eastAsia="Calibri" w:hAnsi="Calibri"/>
                <w:color w:val="ff0000"/>
                <w:rtl w:val="0"/>
              </w:rPr>
              <w:t xml:space="preserve"> </w:t>
            </w:r>
            <w:r w:rsidDel="00000000" w:rsidR="00000000" w:rsidRPr="00000000">
              <w:rPr>
                <w:rFonts w:ascii="Calibri" w:cs="Calibri" w:eastAsia="Calibri" w:hAnsi="Calibri"/>
                <w:rtl w:val="0"/>
              </w:rPr>
              <w:t xml:space="preserve">what activities Jews would do on a Friday evening. </w:t>
            </w:r>
          </w:p>
        </w:tc>
      </w:tr>
      <w:tr>
        <w:trPr>
          <w:cantSplit w:val="0"/>
          <w:trHeight w:val="64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D5">
            <w:pPr>
              <w:pageBreakBefore w:val="0"/>
              <w:widowControl w:val="0"/>
              <w:spacing w:before="0" w:line="240" w:lineRule="auto"/>
              <w:jc w:val="center"/>
              <w:rPr>
                <w:rFonts w:ascii="Calibri" w:cs="Calibri" w:eastAsia="Calibri" w:hAnsi="Calibri"/>
              </w:rPr>
            </w:pPr>
            <w:r w:rsidDel="00000000" w:rsidR="00000000" w:rsidRPr="00000000">
              <w:rPr>
                <w:rFonts w:ascii="Calibri" w:cs="Calibri" w:eastAsia="Calibri" w:hAnsi="Calibri"/>
                <w:b w:val="1"/>
                <w:sz w:val="28"/>
                <w:szCs w:val="28"/>
                <w:rtl w:val="0"/>
              </w:rPr>
              <w:t xml:space="preserve">SOLO SC: Multi- Structural </w:t>
            </w:r>
            <w:r w:rsidDel="00000000" w:rsidR="00000000" w:rsidRPr="00000000">
              <w:rPr>
                <w:rFonts w:ascii="Calibri" w:cs="Calibri" w:eastAsia="Calibri" w:hAnsi="Calibri"/>
                <w:i w:val="1"/>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6">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To </w:t>
            </w:r>
            <w:r w:rsidDel="00000000" w:rsidR="00000000" w:rsidRPr="00000000">
              <w:rPr>
                <w:rFonts w:ascii="Calibri" w:cs="Calibri" w:eastAsia="Calibri" w:hAnsi="Calibri"/>
                <w:b w:val="1"/>
                <w:color w:val="ff0000"/>
                <w:rtl w:val="0"/>
              </w:rPr>
              <w:t xml:space="preserve">describe</w:t>
            </w:r>
            <w:r w:rsidDel="00000000" w:rsidR="00000000" w:rsidRPr="00000000">
              <w:rPr>
                <w:rFonts w:ascii="Calibri" w:cs="Calibri" w:eastAsia="Calibri" w:hAnsi="Calibri"/>
                <w:color w:val="ff0000"/>
                <w:rtl w:val="0"/>
              </w:rPr>
              <w:t xml:space="preserve"> </w:t>
            </w:r>
            <w:r w:rsidDel="00000000" w:rsidR="00000000" w:rsidRPr="00000000">
              <w:rPr>
                <w:rFonts w:ascii="Calibri" w:cs="Calibri" w:eastAsia="Calibri" w:hAnsi="Calibri"/>
                <w:rtl w:val="0"/>
              </w:rPr>
              <w:t xml:space="preserve">what activities Jews would do on a Friday evening. </w:t>
            </w:r>
          </w:p>
          <w:p w:rsidR="00000000" w:rsidDel="00000000" w:rsidP="00000000" w:rsidRDefault="00000000" w:rsidRPr="00000000" w14:paraId="000001D7">
            <w:pPr>
              <w:pageBreakBefore w:val="0"/>
              <w:widowControl w:val="0"/>
              <w:spacing w:before="0" w:line="240" w:lineRule="auto"/>
              <w:rPr>
                <w:rFonts w:ascii="Calibri" w:cs="Calibri" w:eastAsia="Calibri" w:hAnsi="Calibri"/>
                <w:b w:val="1"/>
              </w:rPr>
            </w:pPr>
            <w:r w:rsidDel="00000000" w:rsidR="00000000" w:rsidRPr="00000000">
              <w:rPr>
                <w:rtl w:val="0"/>
              </w:rPr>
            </w:r>
          </w:p>
        </w:tc>
      </w:tr>
      <w:tr>
        <w:trPr>
          <w:cantSplit w:val="0"/>
          <w:trHeight w:val="51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DA">
            <w:pPr>
              <w:pageBreakBefore w:val="0"/>
              <w:widowControl w:val="0"/>
              <w:spacing w:before="0" w:line="240" w:lineRule="auto"/>
              <w:jc w:val="center"/>
              <w:rPr>
                <w:rFonts w:ascii="Calibri" w:cs="Calibri" w:eastAsia="Calibri" w:hAnsi="Calibri"/>
                <w:i w:val="1"/>
              </w:rPr>
            </w:pPr>
            <w:r w:rsidDel="00000000" w:rsidR="00000000" w:rsidRPr="00000000">
              <w:rPr>
                <w:rFonts w:ascii="Calibri" w:cs="Calibri" w:eastAsia="Calibri" w:hAnsi="Calibri"/>
                <w:b w:val="1"/>
                <w:sz w:val="28"/>
                <w:szCs w:val="28"/>
                <w:rtl w:val="0"/>
              </w:rPr>
              <w:t xml:space="preserve">SOLO SC: Relational </w:t>
            </w:r>
            <w:r w:rsidDel="00000000" w:rsidR="00000000" w:rsidRPr="00000000">
              <w:rPr>
                <w:rFonts w:ascii="Calibri" w:cs="Calibri" w:eastAsia="Calibri" w:hAnsi="Calibri"/>
                <w:i w:val="1"/>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B">
            <w:pPr>
              <w:pageBreakBefore w:val="0"/>
              <w:widowControl w:val="0"/>
              <w:spacing w:before="0" w:line="240" w:lineRule="auto"/>
              <w:rPr>
                <w:rFonts w:ascii="Calibri" w:cs="Calibri" w:eastAsia="Calibri" w:hAnsi="Calibri"/>
                <w:b w:val="1"/>
              </w:rPr>
            </w:pPr>
            <w:r w:rsidDel="00000000" w:rsidR="00000000" w:rsidRPr="00000000">
              <w:rPr>
                <w:rFonts w:ascii="Calibri" w:cs="Calibri" w:eastAsia="Calibri" w:hAnsi="Calibri"/>
                <w:rtl w:val="0"/>
              </w:rPr>
              <w:t xml:space="preserve">To </w:t>
            </w:r>
            <w:r w:rsidDel="00000000" w:rsidR="00000000" w:rsidRPr="00000000">
              <w:rPr>
                <w:rFonts w:ascii="Calibri" w:cs="Calibri" w:eastAsia="Calibri" w:hAnsi="Calibri"/>
                <w:b w:val="1"/>
                <w:color w:val="ff0000"/>
                <w:rtl w:val="0"/>
              </w:rPr>
              <w:t xml:space="preserve">explain</w:t>
            </w:r>
            <w:r w:rsidDel="00000000" w:rsidR="00000000" w:rsidRPr="00000000">
              <w:rPr>
                <w:rFonts w:ascii="Calibri" w:cs="Calibri" w:eastAsia="Calibri" w:hAnsi="Calibri"/>
                <w:color w:val="ff0000"/>
                <w:rtl w:val="0"/>
              </w:rPr>
              <w:t xml:space="preserve"> </w:t>
            </w:r>
            <w:r w:rsidDel="00000000" w:rsidR="00000000" w:rsidRPr="00000000">
              <w:rPr>
                <w:rFonts w:ascii="Calibri" w:cs="Calibri" w:eastAsia="Calibri" w:hAnsi="Calibri"/>
                <w:rtl w:val="0"/>
              </w:rPr>
              <w:t xml:space="preserve">why Shabbat is an important time for Jews.</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DE">
            <w:pPr>
              <w:pageBreakBefore w:val="0"/>
              <w:widowControl w:val="0"/>
              <w:spacing w:before="0" w:line="240" w:lineRule="auto"/>
              <w:jc w:val="center"/>
              <w:rPr>
                <w:rFonts w:ascii="Calibri" w:cs="Calibri" w:eastAsia="Calibri" w:hAnsi="Calibri"/>
                <w:i w:val="1"/>
              </w:rPr>
            </w:pPr>
            <w:r w:rsidDel="00000000" w:rsidR="00000000" w:rsidRPr="00000000">
              <w:rPr>
                <w:rFonts w:ascii="Calibri" w:cs="Calibri" w:eastAsia="Calibri" w:hAnsi="Calibri"/>
                <w:b w:val="1"/>
                <w:sz w:val="28"/>
                <w:szCs w:val="28"/>
                <w:rtl w:val="0"/>
              </w:rPr>
              <w:t xml:space="preserve">SOLO SC: Extended Abstract </w:t>
            </w:r>
            <w:r w:rsidDel="00000000" w:rsidR="00000000" w:rsidRPr="00000000">
              <w:rPr>
                <w:rFonts w:ascii="Calibri" w:cs="Calibri" w:eastAsia="Calibri" w:hAnsi="Calibri"/>
                <w:i w:val="1"/>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F">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To </w:t>
            </w:r>
            <w:r w:rsidDel="00000000" w:rsidR="00000000" w:rsidRPr="00000000">
              <w:rPr>
                <w:rFonts w:ascii="Calibri" w:cs="Calibri" w:eastAsia="Calibri" w:hAnsi="Calibri"/>
                <w:b w:val="1"/>
                <w:color w:val="ff0000"/>
                <w:rtl w:val="0"/>
              </w:rPr>
              <w:t xml:space="preserve">predict </w:t>
            </w:r>
            <w:r w:rsidDel="00000000" w:rsidR="00000000" w:rsidRPr="00000000">
              <w:rPr>
                <w:rFonts w:ascii="Calibri" w:cs="Calibri" w:eastAsia="Calibri" w:hAnsi="Calibri"/>
                <w:rtl w:val="0"/>
              </w:rPr>
              <w:t xml:space="preserve">some of the </w:t>
            </w:r>
            <w:r w:rsidDel="00000000" w:rsidR="00000000" w:rsidRPr="00000000">
              <w:rPr>
                <w:rFonts w:ascii="Calibri" w:cs="Calibri" w:eastAsia="Calibri" w:hAnsi="Calibri"/>
                <w:rtl w:val="0"/>
              </w:rPr>
              <w:t xml:space="preserve">decisions a Jew will make based on their beliefs.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E2">
            <w:pPr>
              <w:pageBreakBefore w:val="0"/>
              <w:widowControl w:val="0"/>
              <w:spacing w:before="0" w:line="240" w:lineRule="auto"/>
              <w:jc w:val="center"/>
              <w:rPr>
                <w:rFonts w:ascii="Calibri" w:cs="Calibri" w:eastAsia="Calibri" w:hAnsi="Calibri"/>
                <w:i w:val="1"/>
              </w:rPr>
            </w:pPr>
            <w:r w:rsidDel="00000000" w:rsidR="00000000" w:rsidRPr="00000000">
              <w:rPr>
                <w:rFonts w:ascii="Calibri" w:cs="Calibri" w:eastAsia="Calibri" w:hAnsi="Calibri"/>
                <w:b w:val="1"/>
                <w:sz w:val="28"/>
                <w:szCs w:val="28"/>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E3">
            <w:pPr>
              <w:pageBreakBefore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Jewish</w:t>
            </w:r>
          </w:p>
          <w:p w:rsidR="00000000" w:rsidDel="00000000" w:rsidP="00000000" w:rsidRDefault="00000000" w:rsidRPr="00000000" w14:paraId="000001E4">
            <w:pPr>
              <w:pageBreakBefore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Shabbath/Shabbat: Sabbath – A day of rest</w:t>
            </w:r>
          </w:p>
          <w:p w:rsidR="00000000" w:rsidDel="00000000" w:rsidP="00000000" w:rsidRDefault="00000000" w:rsidRPr="00000000" w14:paraId="000001E5">
            <w:pPr>
              <w:pageBreakBefore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Kippah: skull cap</w:t>
            </w:r>
          </w:p>
          <w:p w:rsidR="00000000" w:rsidDel="00000000" w:rsidP="00000000" w:rsidRDefault="00000000" w:rsidRPr="00000000" w14:paraId="000001E6">
            <w:pPr>
              <w:pageBreakBefore w:val="0"/>
              <w:spacing w:before="0" w:line="240" w:lineRule="auto"/>
              <w:rPr>
                <w:rFonts w:ascii="Calibri" w:cs="Calibri" w:eastAsia="Calibri" w:hAnsi="Calibri"/>
              </w:rPr>
            </w:pPr>
            <w:r w:rsidDel="00000000" w:rsidR="00000000" w:rsidRPr="00000000">
              <w:rPr>
                <w:rFonts w:ascii="Calibri" w:cs="Calibri" w:eastAsia="Calibri" w:hAnsi="Calibri"/>
                <w:sz w:val="24"/>
                <w:szCs w:val="24"/>
                <w:rtl w:val="0"/>
              </w:rPr>
              <w:t xml:space="preserve">Tenakh: Jewish holy books</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E9">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EA">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Do low-stake quiz</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ED">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EE">
            <w:pPr>
              <w:pageBreakBefore w:val="0"/>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Step 3: Evaluation</w:t>
            </w:r>
          </w:p>
          <w:p w:rsidR="00000000" w:rsidDel="00000000" w:rsidP="00000000" w:rsidRDefault="00000000" w:rsidRPr="00000000" w14:paraId="000001EF">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Why does a Jewish child celebrate Shabbat?</w:t>
            </w:r>
          </w:p>
          <w:p w:rsidR="00000000" w:rsidDel="00000000" w:rsidP="00000000" w:rsidRDefault="00000000" w:rsidRPr="00000000" w14:paraId="000001F0">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Recap - Discuss what we have learnt in the previous lessons. </w:t>
            </w:r>
          </w:p>
          <w:p w:rsidR="00000000" w:rsidDel="00000000" w:rsidP="00000000" w:rsidRDefault="00000000" w:rsidRPr="00000000" w14:paraId="000001F1">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Introduce key qu: Is Shabbat an important time for Jewish children? Why?</w:t>
            </w:r>
          </w:p>
          <w:p w:rsidR="00000000" w:rsidDel="00000000" w:rsidP="00000000" w:rsidRDefault="00000000" w:rsidRPr="00000000" w14:paraId="000001F2">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During Shabbat there is no electricity. It is a special day when Jews rest because God rested on the last day.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F5">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F6">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Task: This Jewish boy/girl has been invited out on a Friday evening. What will he/she do?</w:t>
            </w:r>
          </w:p>
          <w:p w:rsidR="00000000" w:rsidDel="00000000" w:rsidP="00000000" w:rsidRDefault="00000000" w:rsidRPr="00000000" w14:paraId="000001F7">
            <w:pPr>
              <w:pageBreakBefore w:val="0"/>
              <w:widowControl w:val="0"/>
              <w:spacing w:before="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F8">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Bronze</w:t>
            </w:r>
            <w:r w:rsidDel="00000000" w:rsidR="00000000" w:rsidRPr="00000000">
              <w:rPr>
                <w:rFonts w:ascii="Calibri" w:cs="Calibri" w:eastAsia="Calibri" w:hAnsi="Calibri"/>
                <w:rtl w:val="0"/>
              </w:rPr>
              <w:t xml:space="preserve">: Children to answer Yes or no to the question above. Chn circle the activities that a Jewish person will do on a Friday evening. </w:t>
            </w:r>
          </w:p>
          <w:p w:rsidR="00000000" w:rsidDel="00000000" w:rsidP="00000000" w:rsidRDefault="00000000" w:rsidRPr="00000000" w14:paraId="000001F9">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Silver</w:t>
            </w:r>
            <w:r w:rsidDel="00000000" w:rsidR="00000000" w:rsidRPr="00000000">
              <w:rPr>
                <w:rFonts w:ascii="Calibri" w:cs="Calibri" w:eastAsia="Calibri" w:hAnsi="Calibri"/>
                <w:rtl w:val="0"/>
              </w:rPr>
              <w:t xml:space="preserve">: Children to answer Yes or no to the question above and describe what activities Jews would do on a Friday evening. . Wordmat/pictures to support.</w:t>
            </w:r>
          </w:p>
          <w:p w:rsidR="00000000" w:rsidDel="00000000" w:rsidP="00000000" w:rsidRDefault="00000000" w:rsidRPr="00000000" w14:paraId="000001FA">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Gold</w:t>
            </w:r>
            <w:r w:rsidDel="00000000" w:rsidR="00000000" w:rsidRPr="00000000">
              <w:rPr>
                <w:rFonts w:ascii="Calibri" w:cs="Calibri" w:eastAsia="Calibri" w:hAnsi="Calibri"/>
                <w:rtl w:val="0"/>
              </w:rPr>
              <w:t xml:space="preserve">:  Children to answer Yes or no to the question above and explain why Shabbat is an important time for Jews. Wordmat/pictures to support.</w:t>
            </w:r>
          </w:p>
          <w:p w:rsidR="00000000" w:rsidDel="00000000" w:rsidP="00000000" w:rsidRDefault="00000000" w:rsidRPr="00000000" w14:paraId="000001FB">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b w:val="1"/>
                <w:rtl w:val="0"/>
              </w:rPr>
              <w:t xml:space="preserve">Platinum</w:t>
            </w:r>
            <w:r w:rsidDel="00000000" w:rsidR="00000000" w:rsidRPr="00000000">
              <w:rPr>
                <w:rFonts w:ascii="Calibri" w:cs="Calibri" w:eastAsia="Calibri" w:hAnsi="Calibri"/>
                <w:rtl w:val="0"/>
              </w:rPr>
              <w:t xml:space="preserve">: Children to answer Yes or no to the question above and they will predict some of the decisions a Jew will make based on their beliefs.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FE">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Possible Misconceptions</w:t>
            </w:r>
          </w:p>
          <w:p w:rsidR="00000000" w:rsidDel="00000000" w:rsidP="00000000" w:rsidRDefault="00000000" w:rsidRPr="00000000" w14:paraId="000001FF">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00">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Children will write about what they do on a Friday night instead of what Jews do on a Friday.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03">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04">
            <w:pPr>
              <w:pageBreakBefore w:val="0"/>
              <w:widowControl w:val="0"/>
              <w:spacing w:before="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205">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Activity Sheet 1</w:t>
            </w:r>
          </w:p>
          <w:p w:rsidR="00000000" w:rsidDel="00000000" w:rsidP="00000000" w:rsidRDefault="00000000" w:rsidRPr="00000000" w14:paraId="00000206">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Word mats</w:t>
            </w:r>
          </w:p>
          <w:p w:rsidR="00000000" w:rsidDel="00000000" w:rsidP="00000000" w:rsidRDefault="00000000" w:rsidRPr="00000000" w14:paraId="00000207">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Pictures to prompt their answers</w:t>
            </w:r>
          </w:p>
          <w:p w:rsidR="00000000" w:rsidDel="00000000" w:rsidP="00000000" w:rsidRDefault="00000000" w:rsidRPr="00000000" w14:paraId="00000208">
            <w:pPr>
              <w:pageBreakBefore w:val="0"/>
              <w:widowControl w:val="0"/>
              <w:spacing w:before="0" w:line="240" w:lineRule="auto"/>
              <w:rPr>
                <w:rFonts w:ascii="Calibri" w:cs="Calibri" w:eastAsia="Calibri" w:hAnsi="Calibri"/>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09">
            <w:pPr>
              <w:pageBreakBefore w:val="0"/>
              <w:widowControl w:val="0"/>
              <w:spacing w:before="0" w:line="240" w:lineRule="auto"/>
              <w:jc w:val="center"/>
              <w:rPr>
                <w:rFonts w:ascii="Calibri" w:cs="Calibri" w:eastAsia="Calibri" w:hAnsi="Calibri"/>
              </w:rPr>
            </w:pPr>
            <w:r w:rsidDel="00000000" w:rsidR="00000000" w:rsidRPr="00000000">
              <w:rPr>
                <w:rFonts w:ascii="Calibri" w:cs="Calibri" w:eastAsia="Calibri" w:hAnsi="Calibri"/>
                <w:b w:val="1"/>
                <w:sz w:val="28"/>
                <w:szCs w:val="28"/>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0A">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Responsibility</w:t>
            </w:r>
          </w:p>
          <w:p w:rsidR="00000000" w:rsidDel="00000000" w:rsidP="00000000" w:rsidRDefault="00000000" w:rsidRPr="00000000" w14:paraId="0000020B">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Respect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0C">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Working Wall</w:t>
            </w:r>
          </w:p>
          <w:p w:rsidR="00000000" w:rsidDel="00000000" w:rsidP="00000000" w:rsidRDefault="00000000" w:rsidRPr="00000000" w14:paraId="0000020D">
            <w:pPr>
              <w:pageBreakBefore w:val="0"/>
              <w:widowControl w:val="0"/>
              <w:spacing w:before="0" w:line="240" w:lineRule="auto"/>
              <w:jc w:val="center"/>
              <w:rPr>
                <w:rFonts w:ascii="Calibri" w:cs="Calibri" w:eastAsia="Calibri" w:hAnsi="Calibri"/>
                <w:i w:val="1"/>
                <w:sz w:val="28"/>
                <w:szCs w:val="28"/>
              </w:rPr>
            </w:pPr>
            <w:r w:rsidDel="00000000" w:rsidR="00000000" w:rsidRPr="00000000">
              <w:rPr>
                <w:rFonts w:ascii="Calibri" w:cs="Calibri" w:eastAsia="Calibri" w:hAnsi="Calibri"/>
                <w:i w:val="1"/>
                <w:sz w:val="28"/>
                <w:szCs w:val="28"/>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0E">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Key vocabulary</w:t>
            </w:r>
          </w:p>
        </w:tc>
      </w:tr>
    </w:tbl>
    <w:p w:rsidR="00000000" w:rsidDel="00000000" w:rsidP="00000000" w:rsidRDefault="00000000" w:rsidRPr="00000000" w14:paraId="00000211">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12">
      <w:pPr>
        <w:pageBreakBefore w:val="0"/>
        <w:spacing w:before="0" w:line="240" w:lineRule="auto"/>
        <w:rPr>
          <w:rFonts w:ascii="Calibri" w:cs="Calibri" w:eastAsia="Calibri" w:hAnsi="Calibri"/>
          <w:b w:val="1"/>
          <w:sz w:val="16"/>
          <w:szCs w:val="16"/>
        </w:rPr>
      </w:pPr>
      <w:r w:rsidDel="00000000" w:rsidR="00000000" w:rsidRPr="00000000">
        <w:rPr>
          <w:rtl w:val="0"/>
        </w:rPr>
      </w:r>
    </w:p>
    <w:tbl>
      <w:tblPr>
        <w:tblStyle w:val="Table7"/>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600"/>
        <w:gridCol w:w="4905"/>
        <w:gridCol w:w="2550"/>
        <w:gridCol w:w="3930"/>
        <w:tblGridChange w:id="0">
          <w:tblGrid>
            <w:gridCol w:w="3600"/>
            <w:gridCol w:w="4905"/>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213">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2"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214">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1, Spring 2 Week 6</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218">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3:  Evaluation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219">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6</w:t>
            </w:r>
          </w:p>
        </w:tc>
      </w:tr>
      <w:tr>
        <w:trPr>
          <w:cantSplit w:val="0"/>
          <w:trHeight w:val="40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1C">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1D">
            <w:pPr>
              <w:pageBreakBefore w:val="0"/>
              <w:widowControl w:val="0"/>
              <w:spacing w:before="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Interpreting/Discerning: </w:t>
            </w:r>
            <w:r w:rsidDel="00000000" w:rsidR="00000000" w:rsidRPr="00000000">
              <w:rPr>
                <w:rFonts w:ascii="Arial" w:cs="Arial" w:eastAsia="Arial" w:hAnsi="Arial"/>
                <w:sz w:val="20"/>
                <w:szCs w:val="20"/>
                <w:rtl w:val="0"/>
              </w:rPr>
              <w:t xml:space="preserve"> Recognise religious symbols. </w:t>
            </w:r>
          </w:p>
          <w:p w:rsidR="00000000" w:rsidDel="00000000" w:rsidP="00000000" w:rsidRDefault="00000000" w:rsidRPr="00000000" w14:paraId="0000021E">
            <w:pPr>
              <w:pageBreakBefore w:val="0"/>
              <w:widowControl w:val="0"/>
              <w:spacing w:before="0" w:line="240" w:lineRule="auto"/>
              <w:rPr>
                <w:rFonts w:ascii="Calibri" w:cs="Calibri" w:eastAsia="Calibri" w:hAnsi="Calibri"/>
                <w:b w:val="1"/>
              </w:rPr>
            </w:pPr>
            <w:r w:rsidDel="00000000" w:rsidR="00000000" w:rsidRPr="00000000">
              <w:rPr>
                <w:rFonts w:ascii="Arial" w:cs="Arial" w:eastAsia="Arial" w:hAnsi="Arial"/>
                <w:b w:val="1"/>
                <w:sz w:val="20"/>
                <w:szCs w:val="20"/>
                <w:rtl w:val="0"/>
              </w:rPr>
              <w:t xml:space="preserve">Reflection of Religious Belief:  </w:t>
            </w:r>
            <w:r w:rsidDel="00000000" w:rsidR="00000000" w:rsidRPr="00000000">
              <w:rPr>
                <w:rFonts w:ascii="Arial" w:cs="Arial" w:eastAsia="Arial" w:hAnsi="Arial"/>
                <w:sz w:val="20"/>
                <w:szCs w:val="20"/>
                <w:rtl w:val="0"/>
              </w:rPr>
              <w:t xml:space="preserve">Recognise and name features of religious beliefs.  </w:t>
            </w:r>
            <w:r w:rsidDel="00000000" w:rsidR="00000000" w:rsidRPr="00000000">
              <w:rPr>
                <w:rtl w:val="0"/>
              </w:rPr>
            </w:r>
          </w:p>
        </w:tc>
      </w:tr>
      <w:tr>
        <w:trPr>
          <w:cantSplit w:val="0"/>
          <w:trHeight w:val="54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2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22">
            <w:pPr>
              <w:pageBreakBefore w:val="0"/>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To relate to why Jewish people celebrate Shabbat.</w:t>
            </w:r>
          </w:p>
        </w:tc>
      </w:tr>
      <w:tr>
        <w:trPr>
          <w:cantSplit w:val="0"/>
          <w:trHeight w:val="46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2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26">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I can </w:t>
            </w:r>
            <w:r w:rsidDel="00000000" w:rsidR="00000000" w:rsidRPr="00000000">
              <w:rPr>
                <w:rFonts w:ascii="Calibri" w:cs="Calibri" w:eastAsia="Calibri" w:hAnsi="Calibri"/>
                <w:color w:val="ff0000"/>
                <w:rtl w:val="0"/>
              </w:rPr>
              <w:t xml:space="preserve">define</w:t>
            </w:r>
            <w:r w:rsidDel="00000000" w:rsidR="00000000" w:rsidRPr="00000000">
              <w:rPr>
                <w:rFonts w:ascii="Calibri" w:cs="Calibri" w:eastAsia="Calibri" w:hAnsi="Calibri"/>
                <w:rtl w:val="0"/>
              </w:rPr>
              <w:t xml:space="preserve"> what Shabbat is.</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29">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2A">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I can </w:t>
            </w:r>
            <w:r w:rsidDel="00000000" w:rsidR="00000000" w:rsidRPr="00000000">
              <w:rPr>
                <w:rFonts w:ascii="Calibri" w:cs="Calibri" w:eastAsia="Calibri" w:hAnsi="Calibri"/>
                <w:color w:val="ff0000"/>
                <w:rtl w:val="0"/>
              </w:rPr>
              <w:t xml:space="preserve">describe</w:t>
            </w:r>
            <w:r w:rsidDel="00000000" w:rsidR="00000000" w:rsidRPr="00000000">
              <w:rPr>
                <w:rFonts w:ascii="Calibri" w:cs="Calibri" w:eastAsia="Calibri" w:hAnsi="Calibri"/>
                <w:rtl w:val="0"/>
              </w:rPr>
              <w:t xml:space="preserve"> how Jewish people celebrate Shabbat.</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2D">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2E">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I can </w:t>
            </w:r>
            <w:r w:rsidDel="00000000" w:rsidR="00000000" w:rsidRPr="00000000">
              <w:rPr>
                <w:rFonts w:ascii="Calibri" w:cs="Calibri" w:eastAsia="Calibri" w:hAnsi="Calibri"/>
                <w:color w:val="ff0000"/>
                <w:rtl w:val="0"/>
              </w:rPr>
              <w:t xml:space="preserve">relate</w:t>
            </w:r>
            <w:r w:rsidDel="00000000" w:rsidR="00000000" w:rsidRPr="00000000">
              <w:rPr>
                <w:rFonts w:ascii="Calibri" w:cs="Calibri" w:eastAsia="Calibri" w:hAnsi="Calibri"/>
                <w:rtl w:val="0"/>
              </w:rPr>
              <w:t xml:space="preserve"> to why Jewish people celebrate Shabbat.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31">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32">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I can </w:t>
            </w:r>
            <w:r w:rsidDel="00000000" w:rsidR="00000000" w:rsidRPr="00000000">
              <w:rPr>
                <w:rFonts w:ascii="Calibri" w:cs="Calibri" w:eastAsia="Calibri" w:hAnsi="Calibri"/>
                <w:color w:val="ff0000"/>
                <w:rtl w:val="0"/>
              </w:rPr>
              <w:t xml:space="preserve">evaluate</w:t>
            </w:r>
            <w:r w:rsidDel="00000000" w:rsidR="00000000" w:rsidRPr="00000000">
              <w:rPr>
                <w:rFonts w:ascii="Calibri" w:cs="Calibri" w:eastAsia="Calibri" w:hAnsi="Calibri"/>
                <w:rtl w:val="0"/>
              </w:rPr>
              <w:t xml:space="preserve"> why Jewish people celebrate Shabbat.</w:t>
            </w:r>
          </w:p>
        </w:tc>
      </w:tr>
      <w:tr>
        <w:trPr>
          <w:cantSplit w:val="0"/>
          <w:trHeight w:val="46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35">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36">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rtl w:val="0"/>
              </w:rPr>
              <w:t xml:space="preserve">Shabbat (day of rest), </w:t>
            </w:r>
            <w:r w:rsidDel="00000000" w:rsidR="00000000" w:rsidRPr="00000000">
              <w:rPr>
                <w:rFonts w:ascii="Arial" w:cs="Arial" w:eastAsia="Arial" w:hAnsi="Arial"/>
                <w:sz w:val="20"/>
                <w:szCs w:val="20"/>
                <w:highlight w:val="white"/>
                <w:rtl w:val="0"/>
              </w:rPr>
              <w:t xml:space="preserve">mitzvah (commandment), challah (bread), </w:t>
            </w:r>
            <w:r w:rsidDel="00000000" w:rsidR="00000000" w:rsidRPr="00000000">
              <w:rPr>
                <w:rFonts w:ascii="Arial" w:cs="Arial" w:eastAsia="Arial" w:hAnsi="Arial"/>
                <w:i w:val="1"/>
                <w:sz w:val="20"/>
                <w:szCs w:val="20"/>
                <w:highlight w:val="white"/>
                <w:rtl w:val="0"/>
              </w:rPr>
              <w:t xml:space="preserve">kiddush (holy prayer/song), </w:t>
            </w:r>
            <w:r w:rsidDel="00000000" w:rsidR="00000000" w:rsidRPr="00000000">
              <w:rPr>
                <w:rFonts w:ascii="Calibri" w:cs="Calibri" w:eastAsia="Calibri" w:hAnsi="Calibri"/>
                <w:sz w:val="24"/>
                <w:szCs w:val="24"/>
                <w:rtl w:val="0"/>
              </w:rPr>
              <w:t xml:space="preserve">Shabbat: Sabbath – A day of rest</w:t>
            </w:r>
          </w:p>
          <w:p w:rsidR="00000000" w:rsidDel="00000000" w:rsidP="00000000" w:rsidRDefault="00000000" w:rsidRPr="00000000" w14:paraId="00000237">
            <w:pPr>
              <w:pageBreakBefore w:val="0"/>
              <w:spacing w:before="0" w:line="240" w:lineRule="auto"/>
              <w:rPr>
                <w:rFonts w:ascii="Calibri" w:cs="Calibri" w:eastAsia="Calibri" w:hAnsi="Calibri"/>
              </w:rPr>
            </w:pPr>
            <w:r w:rsidDel="00000000" w:rsidR="00000000" w:rsidRPr="00000000">
              <w:rPr>
                <w:rFonts w:ascii="Calibri" w:cs="Calibri" w:eastAsia="Calibri" w:hAnsi="Calibri"/>
                <w:sz w:val="24"/>
                <w:szCs w:val="24"/>
                <w:rtl w:val="0"/>
              </w:rPr>
              <w:t xml:space="preserve">Kippah: skull cap, Tenakh: Jewish holy books, menorah (candle stand) - symbolise 7 days of creation) - centre is lit on sabbath day.</w:t>
            </w:r>
            <w:r w:rsidDel="00000000" w:rsidR="00000000" w:rsidRPr="00000000">
              <w:rPr>
                <w:rtl w:val="0"/>
              </w:rPr>
            </w:r>
          </w:p>
        </w:tc>
      </w:tr>
      <w:tr>
        <w:trPr>
          <w:cantSplit w:val="0"/>
          <w:trHeight w:val="15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3A">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3B">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Reflect on the key events of Shabbat celebration.</w:t>
            </w:r>
          </w:p>
        </w:tc>
      </w:tr>
      <w:tr>
        <w:trPr>
          <w:cantSplit w:val="0"/>
          <w:trHeight w:val="79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3E">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3F">
            <w:pPr>
              <w:pageBreakBefore w:val="0"/>
              <w:widowControl w:val="0"/>
              <w:spacing w:before="0" w:line="240" w:lineRule="auto"/>
              <w:rPr>
                <w:rFonts w:ascii="Calibri" w:cs="Calibri" w:eastAsia="Calibri" w:hAnsi="Calibri"/>
                <w:b w:val="1"/>
              </w:rPr>
            </w:pPr>
            <w:r w:rsidDel="00000000" w:rsidR="00000000" w:rsidRPr="00000000">
              <w:rPr>
                <w:rFonts w:ascii="Calibri" w:cs="Calibri" w:eastAsia="Calibri" w:hAnsi="Calibri"/>
                <w:b w:val="1"/>
                <w:rtl w:val="0"/>
              </w:rPr>
              <w:t xml:space="preserve">Step 4:  Expression</w:t>
            </w:r>
          </w:p>
          <w:p w:rsidR="00000000" w:rsidDel="00000000" w:rsidP="00000000" w:rsidRDefault="00000000" w:rsidRPr="00000000" w14:paraId="00000240">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Children to reflect on their experience of Shabbat and talk about if we were going to have a special class meal, what would we have?</w:t>
            </w:r>
          </w:p>
          <w:p w:rsidR="00000000" w:rsidDel="00000000" w:rsidP="00000000" w:rsidRDefault="00000000" w:rsidRPr="00000000" w14:paraId="00000241">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Discuss some of the prayers we have heard which are an important part of Shabbat. Shared write - Class to write a thank you prayer/reflection and read as a ceremony with candles.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44">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45">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Children wear special clothes. Go to the small hall where it is set up like a shabbat table. Table clothes, candles etc... Kitchen to make bread rolls (kitchen to warm up?) or cupcakes for the children to eat. How does it feel to share special food together?</w:t>
            </w:r>
          </w:p>
          <w:p w:rsidR="00000000" w:rsidDel="00000000" w:rsidP="00000000" w:rsidRDefault="00000000" w:rsidRPr="00000000" w14:paraId="00000246">
            <w:pPr>
              <w:pageBreakBefore w:val="0"/>
              <w:widowControl w:val="0"/>
              <w:spacing w:before="0" w:line="240" w:lineRule="auto"/>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247">
            <w:pPr>
              <w:pageBreakBefore w:val="0"/>
              <w:widowControl w:val="0"/>
              <w:numPr>
                <w:ilvl w:val="0"/>
                <w:numId w:val="1"/>
              </w:numPr>
              <w:spacing w:before="0"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Tch put lights off and light candle (menorah) - middle candle signifies Sabbath day</w:t>
            </w:r>
          </w:p>
          <w:p w:rsidR="00000000" w:rsidDel="00000000" w:rsidP="00000000" w:rsidRDefault="00000000" w:rsidRPr="00000000" w14:paraId="00000248">
            <w:pPr>
              <w:pageBreakBefore w:val="0"/>
              <w:widowControl w:val="0"/>
              <w:numPr>
                <w:ilvl w:val="0"/>
                <w:numId w:val="1"/>
              </w:numPr>
              <w:spacing w:before="0"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Chn drink wine (juice) and say class prayer (kiddish)</w:t>
            </w:r>
          </w:p>
          <w:p w:rsidR="00000000" w:rsidDel="00000000" w:rsidP="00000000" w:rsidRDefault="00000000" w:rsidRPr="00000000" w14:paraId="00000249">
            <w:pPr>
              <w:pageBreakBefore w:val="0"/>
              <w:widowControl w:val="0"/>
              <w:numPr>
                <w:ilvl w:val="0"/>
                <w:numId w:val="1"/>
              </w:numPr>
              <w:spacing w:before="0"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Chn wash hands in silent voice</w:t>
            </w:r>
          </w:p>
          <w:p w:rsidR="00000000" w:rsidDel="00000000" w:rsidP="00000000" w:rsidRDefault="00000000" w:rsidRPr="00000000" w14:paraId="0000024A">
            <w:pPr>
              <w:pageBreakBefore w:val="0"/>
              <w:widowControl w:val="0"/>
              <w:numPr>
                <w:ilvl w:val="0"/>
                <w:numId w:val="1"/>
              </w:numPr>
              <w:spacing w:before="0"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Chn eat challah (bread)</w:t>
            </w:r>
          </w:p>
          <w:p w:rsidR="00000000" w:rsidDel="00000000" w:rsidP="00000000" w:rsidRDefault="00000000" w:rsidRPr="00000000" w14:paraId="0000024B">
            <w:pPr>
              <w:pageBreakBefore w:val="0"/>
              <w:widowControl w:val="0"/>
              <w:spacing w:before="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24C">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When lighting candles ensure safety measures are put in place (i.e water, sand nearby).  Light candles on the table away from children.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4F">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250">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51">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Chn interpret  the celebration as just a party rather than a special religious day celebrated by Jewish people.  It is important that emphasise the key features represented during Shabbat.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54">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55">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Bread</w:t>
            </w:r>
          </w:p>
          <w:p w:rsidR="00000000" w:rsidDel="00000000" w:rsidP="00000000" w:rsidRDefault="00000000" w:rsidRPr="00000000" w14:paraId="00000256">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Table cloth</w:t>
            </w:r>
          </w:p>
          <w:p w:rsidR="00000000" w:rsidDel="00000000" w:rsidP="00000000" w:rsidRDefault="00000000" w:rsidRPr="00000000" w14:paraId="00000257">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candles</w:t>
            </w:r>
          </w:p>
          <w:p w:rsidR="00000000" w:rsidDel="00000000" w:rsidP="00000000" w:rsidRDefault="00000000" w:rsidRPr="00000000" w14:paraId="00000258">
            <w:pPr>
              <w:pageBreakBefore w:val="0"/>
              <w:widowControl w:val="0"/>
              <w:spacing w:before="0" w:line="240" w:lineRule="auto"/>
              <w:rPr>
                <w:rFonts w:ascii="Calibri" w:cs="Calibri" w:eastAsia="Calibri" w:hAnsi="Calibri"/>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59">
            <w:pPr>
              <w:pageBreakBefore w:val="0"/>
              <w:widowControl w:val="0"/>
              <w:spacing w:before="0" w:line="240" w:lineRule="auto"/>
              <w:jc w:val="center"/>
              <w:rPr>
                <w:rFonts w:ascii="Calibri" w:cs="Calibri" w:eastAsia="Calibri" w:hAnsi="Calibri"/>
              </w:rPr>
            </w:pPr>
            <w:r w:rsidDel="00000000" w:rsidR="00000000" w:rsidRPr="00000000">
              <w:rPr>
                <w:rFonts w:ascii="Calibri" w:cs="Calibri" w:eastAsia="Calibri" w:hAnsi="Calibri"/>
                <w:b w:val="1"/>
                <w:sz w:val="28"/>
                <w:szCs w:val="28"/>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5A">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Exploring</w:t>
            </w:r>
          </w:p>
          <w:p w:rsidR="00000000" w:rsidDel="00000000" w:rsidP="00000000" w:rsidRDefault="00000000" w:rsidRPr="00000000" w14:paraId="0000025B">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Experiencing</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5C">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25D">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5E">
            <w:pPr>
              <w:pageBreakBefore w:val="0"/>
              <w:widowControl w:val="0"/>
              <w:spacing w:before="0" w:line="240" w:lineRule="auto"/>
              <w:rPr>
                <w:rFonts w:ascii="Calibri" w:cs="Calibri" w:eastAsia="Calibri" w:hAnsi="Calibri"/>
              </w:rPr>
            </w:pPr>
            <w:r w:rsidDel="00000000" w:rsidR="00000000" w:rsidRPr="00000000">
              <w:rPr>
                <w:rFonts w:ascii="Calibri" w:cs="Calibri" w:eastAsia="Calibri" w:hAnsi="Calibri"/>
                <w:rtl w:val="0"/>
              </w:rPr>
              <w:t xml:space="preserve">Photos of the celebration</w:t>
            </w:r>
          </w:p>
        </w:tc>
      </w:tr>
    </w:tbl>
    <w:p w:rsidR="00000000" w:rsidDel="00000000" w:rsidP="00000000" w:rsidRDefault="00000000" w:rsidRPr="00000000" w14:paraId="00000261">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62">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63">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64">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65">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66">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67">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68">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69">
      <w:pPr>
        <w:pageBreakBefore w:val="0"/>
        <w:spacing w:before="0" w:line="240" w:lineRule="auto"/>
        <w:jc w:val="left"/>
        <w:rPr>
          <w:rFonts w:ascii="Calibri" w:cs="Calibri" w:eastAsia="Calibri" w:hAnsi="Calibri"/>
          <w:b w:val="1"/>
          <w:sz w:val="24"/>
          <w:szCs w:val="24"/>
        </w:rPr>
      </w:pPr>
      <w:r w:rsidDel="00000000" w:rsidR="00000000" w:rsidRPr="00000000">
        <w:rPr>
          <w:rtl w:val="0"/>
        </w:rPr>
      </w:r>
    </w:p>
    <w:sectPr>
      <w:pgSz w:h="11906" w:w="16838" w:orient="landscape"/>
      <w:pgMar w:bottom="159.68503937007995" w:top="283.46456692913387"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rebuchet MS"/>
  <w:font w:name="Calibri"/>
  <w:font w:name="Arial"/>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Proxima Nova" w:cs="Proxima Nova" w:eastAsia="Proxima Nova" w:hAnsi="Proxima Nova"/>
        <w:sz w:val="22"/>
        <w:szCs w:val="22"/>
        <w:lang w:val="en_GB"/>
      </w:rPr>
    </w:rPrDefault>
    <w:pPrDefault>
      <w:pPr>
        <w:spacing w:before="200" w:line="30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before="480" w:lineRule="auto"/>
    </w:pPr>
    <w:rPr>
      <w:color w:val="039be5"/>
      <w:sz w:val="36"/>
      <w:szCs w:val="36"/>
    </w:rPr>
  </w:style>
  <w:style w:type="paragraph" w:styleId="Heading2">
    <w:name w:val="heading 2"/>
    <w:basedOn w:val="Normal"/>
    <w:next w:val="Normal"/>
    <w:pPr>
      <w:keepNext w:val="1"/>
      <w:keepLines w:val="1"/>
      <w:pageBreakBefore w:val="0"/>
    </w:pPr>
    <w:rPr>
      <w:color w:val="e61a17"/>
      <w:sz w:val="28"/>
      <w:szCs w:val="28"/>
    </w:rPr>
  </w:style>
  <w:style w:type="paragraph" w:styleId="Heading3">
    <w:name w:val="heading 3"/>
    <w:basedOn w:val="Normal"/>
    <w:next w:val="Normal"/>
    <w:pPr>
      <w:keepNext w:val="1"/>
      <w:keepLines w:val="1"/>
      <w:pageBreakBefore w:val="0"/>
    </w:pPr>
    <w:rPr>
      <w:color w:val="008a05"/>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ageBreakBefore w:val="0"/>
      <w:spacing w:before="1440" w:line="240" w:lineRule="auto"/>
    </w:pPr>
    <w:rPr>
      <w:rFonts w:ascii="Proxima Nova" w:cs="Proxima Nova" w:eastAsia="Proxima Nova" w:hAnsi="Proxima Nova"/>
      <w:b w:val="1"/>
      <w:color w:val="404040"/>
      <w:sz w:val="96"/>
      <w:szCs w:val="96"/>
    </w:rPr>
  </w:style>
  <w:style w:type="paragraph" w:styleId="Subtitle">
    <w:name w:val="Subtitle"/>
    <w:basedOn w:val="Normal"/>
    <w:next w:val="Normal"/>
    <w:pPr>
      <w:keepNext w:val="1"/>
      <w:keepLines w:val="1"/>
      <w:pageBreakBefore w:val="0"/>
      <w:spacing w:after="200" w:lineRule="auto"/>
    </w:pPr>
    <w:rPr>
      <w:sz w:val="32"/>
      <w:szCs w:val="32"/>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bbc.co.uk/bitesize/clips/zs2hyrd" TargetMode="External"/><Relationship Id="rId10" Type="http://schemas.openxmlformats.org/officeDocument/2006/relationships/image" Target="media/image2.jpg"/><Relationship Id="rId13" Type="http://schemas.openxmlformats.org/officeDocument/2006/relationships/hyperlink" Target="https://www.youtube.com/watch?v=teu7BCZTgDs" TargetMode="External"/><Relationship Id="rId12" Type="http://schemas.openxmlformats.org/officeDocument/2006/relationships/hyperlink" Target="https://www.bbc.co.uk/bitesize/clips/z3hyr82"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rive.google.com/drive/folders/1fYkIM45EEnWuHjx1Hp8SJOFZyvXlkfno" TargetMode="External"/><Relationship Id="rId15" Type="http://schemas.openxmlformats.org/officeDocument/2006/relationships/hyperlink" Target="https://www.bbc.co.uk/programmes/p0115jms" TargetMode="External"/><Relationship Id="rId14" Type="http://schemas.openxmlformats.org/officeDocument/2006/relationships/hyperlink" Target="https://www.youtube.com/watch?v=Zwnr_VLRkC4" TargetMode="External"/><Relationship Id="rId17" Type="http://schemas.openxmlformats.org/officeDocument/2006/relationships/hyperlink" Target="https://www.bbc.co.uk/bitesize/clips/z3hyr82" TargetMode="External"/><Relationship Id="rId16" Type="http://schemas.openxmlformats.org/officeDocument/2006/relationships/hyperlink" Target="https://www.chabad.org/library/howto/wizard_cdo/aid/257763/jewish/6-Ritual-Washing-of-the-Hands.htm" TargetMode="Externa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hyperlink" Target="https://drive.google.com/drive/folders/1oiDnyEFtyCDDLg8Dfj719_nz3A5mysZd" TargetMode="External"/><Relationship Id="rId8" Type="http://schemas.openxmlformats.org/officeDocument/2006/relationships/hyperlink" Target="https://docs.google.com/document/d/19Gzq1OjeAHuJjvfmwrzJx_F0yNsvAoa9/edit?usp=drive_web&amp;ouid=117674795319364899227&amp;rtpof=tru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